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9E4A" w14:textId="77777777" w:rsidR="0040086B" w:rsidRDefault="00F94CEB" w:rsidP="00BE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ГЛАВА </w:t>
      </w:r>
    </w:p>
    <w:p w14:paraId="40F91E0D" w14:textId="475C4786" w:rsidR="00F94CEB" w:rsidRPr="00F94CEB" w:rsidRDefault="0040086B" w:rsidP="00BE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ЛЕБЯЖЕНСКОГО ГОРОДСКОГО ПОСЕЛЕНИЯ</w:t>
      </w:r>
      <w:r w:rsid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F94CEB"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ЛОМОНОСОВСК</w:t>
      </w:r>
      <w:r w:rsid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ОГО</w:t>
      </w:r>
      <w:r w:rsidR="00F94CEB"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МУНИЦИПАЛЬН</w:t>
      </w:r>
      <w:r w:rsid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ОГО</w:t>
      </w:r>
      <w:r w:rsidR="00F94CEB"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РАЙОН</w:t>
      </w:r>
      <w:r w:rsid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</w:t>
      </w:r>
      <w:r w:rsidR="00F94CEB"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ЛЕНИНГРАДСКОЙ ОБЛАСТИ</w:t>
      </w:r>
    </w:p>
    <w:p w14:paraId="7CDC375F" w14:textId="77777777" w:rsidR="0040086B" w:rsidRDefault="0040086B" w:rsidP="00F94C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002A54D" w14:textId="3A30CAAE" w:rsidR="00F94CEB" w:rsidRPr="00F94CEB" w:rsidRDefault="00F94CEB" w:rsidP="00F94C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ПОСТАНОВЛЕНИЕ</w:t>
      </w:r>
    </w:p>
    <w:p w14:paraId="251297F8" w14:textId="77777777" w:rsidR="0040086B" w:rsidRDefault="0040086B" w:rsidP="00F94CEB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87D94A" w14:textId="09F0625C" w:rsidR="00F94CEB" w:rsidRPr="00F94CEB" w:rsidRDefault="0040086B" w:rsidP="00F94CEB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3346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января 2024 года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</w:t>
      </w:r>
      <w:r w:rsid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</w:t>
      </w:r>
      <w:r w:rsidR="00D37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</w:t>
      </w:r>
      <w:r w:rsidR="003346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</w:t>
      </w:r>
    </w:p>
    <w:p w14:paraId="773FA260" w14:textId="003EDFB8" w:rsidR="00F94CEB" w:rsidRDefault="00F94CEB" w:rsidP="0040086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194D12" w14:textId="77777777" w:rsidR="00BE1ED5" w:rsidRDefault="00BE1ED5" w:rsidP="0040086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FA7143" w14:textId="18B1E9D0" w:rsidR="0040086B" w:rsidRDefault="00440238" w:rsidP="0040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 опубликовании проекта Устава Лебяженского городского поселения Ломоносовского муниципального района Ленинградской области и назначении</w:t>
      </w:r>
      <w:r w:rsidR="00E74D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4008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публичных слушаний </w:t>
      </w:r>
    </w:p>
    <w:p w14:paraId="584C549E" w14:textId="77777777" w:rsidR="00F94CEB" w:rsidRPr="00F94CEB" w:rsidRDefault="00F94CEB" w:rsidP="00F94C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3D6FF5" w14:textId="1D7AE27D" w:rsidR="00274410" w:rsidRDefault="00D87DBF" w:rsidP="00F94C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Pr="00D87D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уководствуясь</w:t>
      </w:r>
      <w:r w:rsidR="004008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статьями 28 и 44 </w:t>
      </w:r>
      <w:bookmarkStart w:id="0" w:name="_Hlk133655612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</w:t>
      </w:r>
      <w:r w:rsidR="004008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закон</w:t>
      </w:r>
      <w:r w:rsidR="004008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bookmarkEnd w:id="0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bookmarkStart w:id="1" w:name="_Hlk133655648"/>
      <w:r w:rsidR="004008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статьями 15 и 63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Устав</w:t>
      </w:r>
      <w:r w:rsidR="004008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 </w:t>
      </w:r>
      <w:bookmarkStart w:id="2" w:name="_Hlk133602845"/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</w:t>
      </w:r>
      <w:r w:rsidR="004008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ебяженского городского поселения </w:t>
      </w:r>
      <w:bookmarkEnd w:id="2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Ломоносовск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район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Ленинградской области </w:t>
      </w:r>
      <w:bookmarkEnd w:id="1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решением совета депутатов 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</w:t>
      </w:r>
      <w:r w:rsidR="00274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ебяженского городского поселения от 25 мая 2020 года № 69 «Об утверждении порядка организации и проведения публичных слушаний в муниципальном образовании Лебяженское городское поселение Ломоносовского муниципального района Ленинградской области»</w:t>
      </w:r>
    </w:p>
    <w:p w14:paraId="7974E4A3" w14:textId="77777777" w:rsidR="008D3636" w:rsidRDefault="008D3636" w:rsidP="00435A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DD852E" w14:textId="14744039" w:rsidR="00F94CEB" w:rsidRDefault="00F94CEB" w:rsidP="00525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ПОСТАНОВЛЯЮ:</w:t>
      </w:r>
    </w:p>
    <w:p w14:paraId="6229F1AD" w14:textId="77777777" w:rsidR="00435ACD" w:rsidRPr="00F94CEB" w:rsidRDefault="00435ACD" w:rsidP="00F94C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4B276B" w14:textId="457978DC" w:rsidR="00F94CEB" w:rsidRPr="006D0EFE" w:rsidRDefault="00F94CEB" w:rsidP="00F848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 w:rsidRPr="00F94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E1E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Официально</w:t>
      </w:r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</w:t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публиковать </w:t>
      </w:r>
      <w:bookmarkStart w:id="3" w:name="_Hlk133655183"/>
      <w:bookmarkStart w:id="4" w:name="_Hlk133651987"/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проект </w:t>
      </w:r>
      <w:bookmarkStart w:id="5" w:name="_Hlk133654325"/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Устава </w:t>
      </w:r>
      <w:bookmarkStart w:id="6" w:name="_Hlk133603545"/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Лебяженского городского поселени</w:t>
      </w:r>
      <w:bookmarkEnd w:id="6"/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 Ломоносовского муниципального района Ленинградской области</w:t>
      </w:r>
      <w:bookmarkEnd w:id="5"/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согласно приложению    № 1 </w:t>
      </w:r>
      <w:r w:rsidR="00D378EF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газете</w:t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435ACD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«Ломоносовский районный вестник» </w:t>
      </w:r>
      <w:bookmarkEnd w:id="3"/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</w:t>
      </w:r>
      <w:r w:rsidR="007355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разместить его</w:t>
      </w:r>
      <w:r w:rsidR="0052598A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официальном сайте </w:t>
      </w:r>
      <w:r w:rsidR="0052598A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Лебяженского городского поселения </w:t>
      </w:r>
      <w:r w:rsidR="00435ACD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Ломоносовского муниципального района Ленинградской области</w:t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информационно-телекоммуникационной сети Интернет по электронному адресу:</w:t>
      </w:r>
      <w:r w:rsidR="00F94D47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4"/>
      <w:r w:rsidR="00BA02F7">
        <w:fldChar w:fldCharType="begin"/>
      </w:r>
      <w:r w:rsidR="00BA02F7">
        <w:instrText xml:space="preserve"> HYPERLINK </w:instrText>
      </w:r>
      <w:r w:rsidR="00BA02F7">
        <w:fldChar w:fldCharType="separate"/>
      </w:r>
      <w:r w:rsidR="00F84872" w:rsidRPr="006D0EF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84872" w:rsidRPr="006D0EFE">
        <w:rPr>
          <w:rFonts w:ascii="Times New Roman" w:hAnsi="Times New Roman" w:cs="Times New Roman"/>
          <w:sz w:val="24"/>
          <w:szCs w:val="24"/>
        </w:rPr>
        <w:t>: lebiaje.ru</w:t>
      </w:r>
      <w:r w:rsidR="00F84872">
        <w:rPr>
          <w:rFonts w:ascii="Times New Roman" w:hAnsi="Times New Roman" w:cs="Times New Roman"/>
          <w:sz w:val="24"/>
          <w:szCs w:val="24"/>
        </w:rPr>
        <w:t xml:space="preserve"> в подразделе «</w:t>
      </w:r>
      <w:r w:rsidR="00970265">
        <w:rPr>
          <w:rFonts w:ascii="Times New Roman" w:hAnsi="Times New Roman" w:cs="Times New Roman"/>
          <w:sz w:val="24"/>
          <w:szCs w:val="24"/>
        </w:rPr>
        <w:t>Постановления главы Лебяженского городского поселения» р</w:t>
      </w:r>
      <w:r w:rsidR="00F84872">
        <w:rPr>
          <w:rFonts w:ascii="Times New Roman" w:hAnsi="Times New Roman" w:cs="Times New Roman"/>
          <w:sz w:val="24"/>
          <w:szCs w:val="24"/>
        </w:rPr>
        <w:t xml:space="preserve">аздела «Совет депутатов» </w:t>
      </w:r>
      <w:r w:rsidR="00BA02F7">
        <w:rPr>
          <w:rFonts w:ascii="Times New Roman" w:hAnsi="Times New Roman" w:cs="Times New Roman"/>
          <w:sz w:val="24"/>
          <w:szCs w:val="24"/>
        </w:rPr>
        <w:fldChar w:fldCharType="end"/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согласно Приложению</w:t>
      </w:r>
      <w:r w:rsidR="001A3CD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848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№ </w:t>
      </w:r>
      <w:r w:rsidR="001A3CD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7F25697" w14:textId="6E066656" w:rsidR="00A401D8" w:rsidRPr="006D0EFE" w:rsidRDefault="00F94CEB" w:rsidP="004C5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Назначить публичные слушания по проекту </w:t>
      </w:r>
      <w:bookmarkStart w:id="7" w:name="_Hlk133654422"/>
      <w:r w:rsidR="00D87DBF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Устава </w:t>
      </w:r>
      <w:r w:rsidR="00F94D47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Лебяженского городского поселения</w:t>
      </w:r>
      <w:r w:rsidR="00D87DBF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Ломоносовского муниципального района Ленинградской области</w:t>
      </w:r>
      <w:bookmarkEnd w:id="7"/>
      <w:r w:rsidR="00D87DBF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EC35AB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</w:t>
      </w:r>
      <w:r w:rsidR="007E7E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20.02.</w:t>
      </w:r>
      <w:r w:rsidR="00F94D47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2024 года</w:t>
      </w:r>
      <w:r w:rsidR="00A401D8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</w:t>
      </w:r>
      <w:r w:rsidR="007E7E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17</w:t>
      </w:r>
      <w:r w:rsidR="00F94D47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 </w:t>
      </w:r>
      <w:r w:rsidR="007E7E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00 </w:t>
      </w:r>
      <w:r w:rsidR="00F94D47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минут</w:t>
      </w:r>
      <w:r w:rsidR="00A401D8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="004C5D7A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Голосование по вопросу публичных слушаний провести в форме открытого голосования.</w:t>
      </w:r>
    </w:p>
    <w:p w14:paraId="702AC547" w14:textId="2967B55C" w:rsidR="00E46081" w:rsidRPr="006D0EFE" w:rsidRDefault="00A401D8" w:rsidP="00D61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Местом проведения публичных слушаний определить </w:t>
      </w:r>
      <w:r w:rsidR="007E7E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 заседаний</w:t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администрации </w:t>
      </w:r>
      <w:r w:rsidR="00F94D47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Лебяженского городского поселения </w:t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адресу: Ленинградская область, Ломоносовский район, </w:t>
      </w:r>
      <w:r w:rsidR="00F94D47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="00D378EF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F94D47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Лебяжье, ул. Приморская, дом 68, </w:t>
      </w:r>
      <w:r w:rsidR="00D67F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 этаж</w:t>
      </w:r>
      <w:r w:rsidR="00F94D47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</w:t>
      </w:r>
    </w:p>
    <w:p w14:paraId="1D99E60E" w14:textId="3188AB02" w:rsidR="00230566" w:rsidRPr="006D0EFE" w:rsidRDefault="00230566" w:rsidP="00230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="00E46081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="00BA02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Утвердить состав рабочей группы</w:t>
      </w:r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Start w:id="8" w:name="_Hlk133657557"/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</w:t>
      </w:r>
      <w:r w:rsidR="00A84A12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подготовке и проведению публичных слушаний, а также по </w:t>
      </w:r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учету </w:t>
      </w:r>
      <w:r w:rsidR="00A84A12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предложени</w:t>
      </w:r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й</w:t>
      </w:r>
      <w:r w:rsidR="00A84A12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граждан по проекту </w:t>
      </w:r>
      <w:r w:rsidR="00D61969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Устава </w:t>
      </w:r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Лебяженского городского</w:t>
      </w:r>
      <w:r w:rsidR="00D61969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поселени</w:t>
      </w:r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</w:t>
      </w:r>
      <w:r w:rsidR="00D61969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Ломоносовского муниципального района Ленинградской области</w:t>
      </w:r>
      <w:r w:rsidR="00A84A12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8"/>
      <w:r w:rsidR="00A84A12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согласно приложению </w:t>
      </w:r>
      <w:r w:rsidR="00D61969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="00A84A12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C4DB937" w14:textId="2693B5F4" w:rsidR="006D0EFE" w:rsidRPr="006D0EFE" w:rsidRDefault="009934C5" w:rsidP="006D0E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Подготовку и проведение публичных слушаний осуществлять </w:t>
      </w:r>
      <w:r w:rsidR="005D360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="005D360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Уставом </w:t>
      </w:r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Лебяженского городского</w:t>
      </w:r>
      <w:r w:rsidR="005D360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поселени</w:t>
      </w:r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</w:t>
      </w:r>
      <w:r w:rsidR="005D360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Ломоносовского муниципального района Ленинградской области, </w:t>
      </w:r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решением совета депутатов Лебяженского городского поселения от 25 мая 2020 года № 69 «Об утверждении порядка организации и проведения публичных слушаний в муниципальном образовании Лебяженское городское поселение Ломоносовского муниципального района Ленинградской области»</w:t>
      </w:r>
      <w:r w:rsidR="006D0EFE" w:rsidRPr="006D0EFE">
        <w:rPr>
          <w:rFonts w:ascii="Times New Roman" w:hAnsi="Times New Roman" w:cs="Times New Roman"/>
          <w:sz w:val="24"/>
          <w:szCs w:val="24"/>
        </w:rPr>
        <w:t xml:space="preserve">, Порядком учета предложений по проекту Устава Лебяженского городского поселения Ломоносовского муниципального района Ленинградской области и </w:t>
      </w:r>
      <w:r w:rsidR="006D0EFE" w:rsidRPr="006D0EFE">
        <w:rPr>
          <w:rFonts w:ascii="Times New Roman" w:hAnsi="Times New Roman" w:cs="Times New Roman"/>
          <w:sz w:val="24"/>
          <w:szCs w:val="24"/>
        </w:rPr>
        <w:lastRenderedPageBreak/>
        <w:t xml:space="preserve">Порядком участия граждан в обсуждении проекта Устава Лебяженского городского поселения Ломоносовского муниципального района Ленинградской области, утвержденными решением совета депутатов Лебяженского городского поселения от </w:t>
      </w:r>
      <w:r w:rsidR="007E7EAB">
        <w:rPr>
          <w:rFonts w:ascii="Times New Roman" w:hAnsi="Times New Roman" w:cs="Times New Roman"/>
          <w:sz w:val="24"/>
          <w:szCs w:val="24"/>
        </w:rPr>
        <w:t>18.01.24г.</w:t>
      </w:r>
      <w:r w:rsidR="006D0EFE" w:rsidRPr="006D0EFE">
        <w:rPr>
          <w:rFonts w:ascii="Times New Roman" w:hAnsi="Times New Roman" w:cs="Times New Roman"/>
          <w:sz w:val="24"/>
          <w:szCs w:val="24"/>
        </w:rPr>
        <w:t xml:space="preserve"> №</w:t>
      </w:r>
      <w:r w:rsidR="00F84872">
        <w:rPr>
          <w:rFonts w:ascii="Times New Roman" w:hAnsi="Times New Roman" w:cs="Times New Roman"/>
          <w:sz w:val="24"/>
          <w:szCs w:val="24"/>
        </w:rPr>
        <w:t xml:space="preserve"> </w:t>
      </w:r>
      <w:r w:rsidR="007E7EAB">
        <w:rPr>
          <w:rFonts w:ascii="Times New Roman" w:hAnsi="Times New Roman" w:cs="Times New Roman"/>
          <w:sz w:val="24"/>
          <w:szCs w:val="24"/>
        </w:rPr>
        <w:t>262</w:t>
      </w:r>
      <w:r w:rsidR="00D66C56">
        <w:rPr>
          <w:rFonts w:ascii="Times New Roman" w:hAnsi="Times New Roman" w:cs="Times New Roman"/>
          <w:sz w:val="24"/>
          <w:szCs w:val="24"/>
        </w:rPr>
        <w:t xml:space="preserve"> </w:t>
      </w:r>
      <w:r w:rsidR="006D0EFE" w:rsidRPr="006D0EFE">
        <w:rPr>
          <w:rFonts w:ascii="Times New Roman" w:hAnsi="Times New Roman" w:cs="Times New Roman"/>
          <w:sz w:val="24"/>
          <w:szCs w:val="24"/>
        </w:rPr>
        <w:t>.</w:t>
      </w:r>
    </w:p>
    <w:p w14:paraId="5996AEE1" w14:textId="24D61A93" w:rsidR="00F94CEB" w:rsidRDefault="00230566" w:rsidP="00F848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</w:t>
      </w:r>
      <w:r w:rsidR="00695A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астоящее постановление</w:t>
      </w:r>
      <w:r w:rsidR="006D0EFE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95A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официально опубликовать </w:t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="009934C5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газете «Ломоносовский районный вестник» </w:t>
      </w:r>
      <w:r w:rsidR="00F5260F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</w:t>
      </w:r>
      <w:r w:rsidR="00695A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обнародовать</w:t>
      </w:r>
      <w:r w:rsidR="00F5260F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официальном сайте </w:t>
      </w:r>
      <w:r w:rsidR="00695A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Лебяженского городского </w:t>
      </w:r>
      <w:r w:rsidR="00F5260F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поселени</w:t>
      </w:r>
      <w:r w:rsidR="00695A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</w:t>
      </w:r>
      <w:r w:rsidR="00F5260F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Ломоносовского муниципального района Ленинградской области в информационно-телекоммуникационной сети Интернет по электронному адресу: </w:t>
      </w:r>
      <w:hyperlink w:history="1">
        <w:r w:rsidR="006D0EFE" w:rsidRPr="006D0EF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D0EFE" w:rsidRPr="006D0EF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D0EFE" w:rsidRPr="006D0EFE">
          <w:rPr>
            <w:rFonts w:ascii="Times New Roman" w:hAnsi="Times New Roman" w:cs="Times New Roman"/>
            <w:sz w:val="24"/>
            <w:szCs w:val="24"/>
          </w:rPr>
          <w:t>: lebiaje.ru</w:t>
        </w:r>
        <w:r w:rsidR="00695A4B">
          <w:rPr>
            <w:rFonts w:ascii="Times New Roman" w:hAnsi="Times New Roman" w:cs="Times New Roman"/>
            <w:sz w:val="24"/>
            <w:szCs w:val="24"/>
          </w:rPr>
          <w:t xml:space="preserve"> в подразделе «</w:t>
        </w:r>
        <w:r w:rsidR="00BA02F7">
          <w:rPr>
            <w:rFonts w:ascii="Times New Roman" w:hAnsi="Times New Roman" w:cs="Times New Roman"/>
            <w:sz w:val="24"/>
            <w:szCs w:val="24"/>
          </w:rPr>
          <w:t>Постановления главы Лебяженского городского поселения</w:t>
        </w:r>
        <w:r w:rsidR="00695A4B">
          <w:rPr>
            <w:rFonts w:ascii="Times New Roman" w:hAnsi="Times New Roman" w:cs="Times New Roman"/>
            <w:sz w:val="24"/>
            <w:szCs w:val="24"/>
          </w:rPr>
          <w:t>» раздела «Совет депутатов»</w:t>
        </w:r>
        <w:r w:rsidR="00F8487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F84872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одновременно с </w:t>
      </w:r>
      <w:r w:rsidR="00F84872" w:rsidRPr="006D0EFE">
        <w:rPr>
          <w:rFonts w:ascii="Times New Roman" w:hAnsi="Times New Roman" w:cs="Times New Roman"/>
          <w:sz w:val="24"/>
          <w:szCs w:val="24"/>
        </w:rPr>
        <w:t xml:space="preserve">Порядком учета предложений по проекту Устава Лебяженского городского поселения Ломоносовского муниципального района Ленинградской области и Порядком участия граждан в обсуждении проекта Устава Лебяженского городского поселения Ломоносовского муниципального района Ленинградской области, утвержденными решением совета депутатов Лебяженского городского поселения от </w:t>
      </w:r>
      <w:r w:rsidR="00C444DF">
        <w:rPr>
          <w:rFonts w:ascii="Times New Roman" w:hAnsi="Times New Roman" w:cs="Times New Roman"/>
          <w:sz w:val="24"/>
          <w:szCs w:val="24"/>
        </w:rPr>
        <w:t>18.01.24г.</w:t>
      </w:r>
      <w:r w:rsidR="00C444DF" w:rsidRPr="006D0EFE">
        <w:rPr>
          <w:rFonts w:ascii="Times New Roman" w:hAnsi="Times New Roman" w:cs="Times New Roman"/>
          <w:sz w:val="24"/>
          <w:szCs w:val="24"/>
        </w:rPr>
        <w:t xml:space="preserve"> №</w:t>
      </w:r>
      <w:r w:rsidR="00C444DF">
        <w:rPr>
          <w:rFonts w:ascii="Times New Roman" w:hAnsi="Times New Roman" w:cs="Times New Roman"/>
          <w:sz w:val="24"/>
          <w:szCs w:val="24"/>
        </w:rPr>
        <w:t xml:space="preserve"> 262 </w:t>
      </w:r>
      <w:r w:rsidR="00C444DF" w:rsidRPr="006D0EFE">
        <w:rPr>
          <w:rFonts w:ascii="Times New Roman" w:hAnsi="Times New Roman" w:cs="Times New Roman"/>
          <w:sz w:val="24"/>
          <w:szCs w:val="24"/>
        </w:rPr>
        <w:t>.</w:t>
      </w:r>
      <w:bookmarkStart w:id="9" w:name="_GoBack"/>
      <w:bookmarkEnd w:id="9"/>
    </w:p>
    <w:p w14:paraId="33FED2D7" w14:textId="77777777" w:rsidR="00C444DF" w:rsidRPr="006D0EFE" w:rsidRDefault="00C444DF" w:rsidP="00F848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BFD704" w14:textId="56F79C16" w:rsidR="00F94CEB" w:rsidRPr="006D0EFE" w:rsidRDefault="00F94CEB" w:rsidP="00F94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Контроль за исполнением настоящего постановления</w:t>
      </w:r>
      <w:r w:rsidR="00F5260F"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оставляю за собой</w:t>
      </w:r>
      <w:r w:rsidRPr="006D0E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EA86FCC" w14:textId="0E186E89" w:rsidR="00F94CEB" w:rsidRDefault="00F94CEB" w:rsidP="00F94CEB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5543E7" w14:textId="77777777" w:rsidR="00695A4B" w:rsidRDefault="00695A4B" w:rsidP="00F94CEB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5789E8" w14:textId="77777777" w:rsidR="004C2862" w:rsidRPr="00F94CEB" w:rsidRDefault="004C2862" w:rsidP="00F94CEB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65CCFB" w14:textId="3EB9E419" w:rsidR="00BF0230" w:rsidRDefault="00F94D47" w:rsidP="00F94D47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0" w:name="_Hlk133652158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Глава </w:t>
      </w:r>
      <w:r w:rsidR="00F5260F" w:rsidRPr="00F52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ебяженского городского </w:t>
      </w:r>
      <w:r w:rsidR="00F5260F" w:rsidRPr="00F52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поселени</w:t>
      </w:r>
      <w:bookmarkEnd w:id="10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С.Н.</w:t>
      </w:r>
      <w:r w:rsidR="009709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Воеводин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</w:t>
      </w:r>
    </w:p>
    <w:sectPr w:rsidR="00BF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8EA0F" w14:textId="77777777" w:rsidR="009378B6" w:rsidRDefault="009378B6" w:rsidP="005C2FD9">
      <w:pPr>
        <w:spacing w:after="0" w:line="240" w:lineRule="auto"/>
      </w:pPr>
      <w:r>
        <w:separator/>
      </w:r>
    </w:p>
  </w:endnote>
  <w:endnote w:type="continuationSeparator" w:id="0">
    <w:p w14:paraId="7767E513" w14:textId="77777777" w:rsidR="009378B6" w:rsidRDefault="009378B6" w:rsidP="005C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943A1" w14:textId="77777777" w:rsidR="009378B6" w:rsidRDefault="009378B6" w:rsidP="005C2FD9">
      <w:pPr>
        <w:spacing w:after="0" w:line="240" w:lineRule="auto"/>
      </w:pPr>
      <w:r>
        <w:separator/>
      </w:r>
    </w:p>
  </w:footnote>
  <w:footnote w:type="continuationSeparator" w:id="0">
    <w:p w14:paraId="2F21833B" w14:textId="77777777" w:rsidR="009378B6" w:rsidRDefault="009378B6" w:rsidP="005C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A9"/>
    <w:rsid w:val="00065479"/>
    <w:rsid w:val="00075787"/>
    <w:rsid w:val="001171FD"/>
    <w:rsid w:val="00183D19"/>
    <w:rsid w:val="001A3CDE"/>
    <w:rsid w:val="001D5AB0"/>
    <w:rsid w:val="001E41D6"/>
    <w:rsid w:val="00230566"/>
    <w:rsid w:val="00274410"/>
    <w:rsid w:val="0033466D"/>
    <w:rsid w:val="003525A2"/>
    <w:rsid w:val="00364303"/>
    <w:rsid w:val="0040086B"/>
    <w:rsid w:val="00435ACD"/>
    <w:rsid w:val="00440238"/>
    <w:rsid w:val="00451E5B"/>
    <w:rsid w:val="00475572"/>
    <w:rsid w:val="00490443"/>
    <w:rsid w:val="00492901"/>
    <w:rsid w:val="004C2862"/>
    <w:rsid w:val="004C5D7A"/>
    <w:rsid w:val="0052598A"/>
    <w:rsid w:val="00543F19"/>
    <w:rsid w:val="00596C3B"/>
    <w:rsid w:val="005C2FD9"/>
    <w:rsid w:val="005D34FA"/>
    <w:rsid w:val="005D360E"/>
    <w:rsid w:val="005D6797"/>
    <w:rsid w:val="00695A4B"/>
    <w:rsid w:val="006D0EFE"/>
    <w:rsid w:val="006D6B11"/>
    <w:rsid w:val="006E3C3E"/>
    <w:rsid w:val="00701DE8"/>
    <w:rsid w:val="00735528"/>
    <w:rsid w:val="00785B5F"/>
    <w:rsid w:val="007E7EAB"/>
    <w:rsid w:val="00806AB9"/>
    <w:rsid w:val="00820F6A"/>
    <w:rsid w:val="008D3636"/>
    <w:rsid w:val="00927970"/>
    <w:rsid w:val="009378B6"/>
    <w:rsid w:val="00942237"/>
    <w:rsid w:val="00970265"/>
    <w:rsid w:val="009709C7"/>
    <w:rsid w:val="009934C5"/>
    <w:rsid w:val="00A14E89"/>
    <w:rsid w:val="00A23414"/>
    <w:rsid w:val="00A401D8"/>
    <w:rsid w:val="00A476A9"/>
    <w:rsid w:val="00A5515E"/>
    <w:rsid w:val="00A67EAF"/>
    <w:rsid w:val="00A84A12"/>
    <w:rsid w:val="00A92F19"/>
    <w:rsid w:val="00AD499F"/>
    <w:rsid w:val="00B54011"/>
    <w:rsid w:val="00BA02F7"/>
    <w:rsid w:val="00BD5200"/>
    <w:rsid w:val="00BE1ED5"/>
    <w:rsid w:val="00BF0230"/>
    <w:rsid w:val="00C03DEC"/>
    <w:rsid w:val="00C06EF0"/>
    <w:rsid w:val="00C3543A"/>
    <w:rsid w:val="00C444DF"/>
    <w:rsid w:val="00C467AB"/>
    <w:rsid w:val="00CE4369"/>
    <w:rsid w:val="00CF22E2"/>
    <w:rsid w:val="00D378EF"/>
    <w:rsid w:val="00D44333"/>
    <w:rsid w:val="00D51040"/>
    <w:rsid w:val="00D61969"/>
    <w:rsid w:val="00D66C56"/>
    <w:rsid w:val="00D67F94"/>
    <w:rsid w:val="00D87DBF"/>
    <w:rsid w:val="00E06AEE"/>
    <w:rsid w:val="00E46081"/>
    <w:rsid w:val="00E655E7"/>
    <w:rsid w:val="00E74D83"/>
    <w:rsid w:val="00EC35AB"/>
    <w:rsid w:val="00F5260F"/>
    <w:rsid w:val="00F84872"/>
    <w:rsid w:val="00F94CEB"/>
    <w:rsid w:val="00F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94369"/>
  <w15:chartTrackingRefBased/>
  <w15:docId w15:val="{8072E0E0-FB71-450C-8313-A5658FAD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E4369"/>
    <w:pPr>
      <w:tabs>
        <w:tab w:val="right" w:leader="dot" w:pos="9628"/>
      </w:tabs>
      <w:spacing w:after="100" w:line="360" w:lineRule="auto"/>
      <w:jc w:val="both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1A3CDE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A3CD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A3CD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7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274410"/>
    <w:rPr>
      <w:b/>
      <w:bCs/>
    </w:rPr>
  </w:style>
  <w:style w:type="table" w:styleId="a7">
    <w:name w:val="Table Grid"/>
    <w:basedOn w:val="a1"/>
    <w:uiPriority w:val="39"/>
    <w:rsid w:val="00E0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71FD"/>
  </w:style>
  <w:style w:type="paragraph" w:styleId="aa">
    <w:name w:val="footer"/>
    <w:basedOn w:val="a"/>
    <w:link w:val="ab"/>
    <w:uiPriority w:val="99"/>
    <w:unhideWhenUsed/>
    <w:rsid w:val="0011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58BE-2015-4815-81F6-B89C9C14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СП-2</dc:creator>
  <cp:keywords/>
  <dc:description/>
  <cp:lastModifiedBy>Сергей Николаевич</cp:lastModifiedBy>
  <cp:revision>24</cp:revision>
  <dcterms:created xsi:type="dcterms:W3CDTF">2024-01-16T12:06:00Z</dcterms:created>
  <dcterms:modified xsi:type="dcterms:W3CDTF">2024-01-17T08:43:00Z</dcterms:modified>
</cp:coreProperties>
</file>