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ПРОЕКТ 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Административный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егламе</w:t>
      </w:r>
      <w:r>
        <w:rPr>
          <w:rFonts w:ascii="Times New Roman" w:hAnsi="Times New Roman"/>
          <w:b w:val="1"/>
          <w:sz w:val="28"/>
        </w:rPr>
        <w:t>нт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 предоставлению муниципальной услуги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Предоставление земельного участка, находящегося в </w:t>
      </w:r>
      <w:r>
        <w:rPr>
          <w:rFonts w:ascii="Times New Roman" w:hAnsi="Times New Roman"/>
          <w:b w:val="1"/>
          <w:sz w:val="28"/>
        </w:rPr>
        <w:t>муниципа</w:t>
      </w:r>
      <w:r>
        <w:rPr>
          <w:rFonts w:ascii="Times New Roman" w:hAnsi="Times New Roman"/>
          <w:b w:val="1"/>
          <w:sz w:val="28"/>
        </w:rPr>
        <w:t>льно</w:t>
      </w:r>
      <w:r>
        <w:rPr>
          <w:rFonts w:ascii="Times New Roman" w:hAnsi="Times New Roman"/>
          <w:b w:val="1"/>
          <w:sz w:val="28"/>
        </w:rPr>
        <w:t>й собственности (гос</w:t>
      </w:r>
      <w:r>
        <w:rPr>
          <w:rFonts w:ascii="Times New Roman" w:hAnsi="Times New Roman"/>
          <w:b w:val="1"/>
          <w:sz w:val="28"/>
        </w:rPr>
        <w:t>ударственная собственность на который не разграничена</w:t>
      </w:r>
      <w:r>
        <w:rPr>
          <w:rFonts w:ascii="Times New Roman" w:hAnsi="Times New Roman"/>
          <w:b w:val="1"/>
          <w:sz w:val="28"/>
        </w:rPr>
        <w:t xml:space="preserve">), </w:t>
      </w:r>
      <w:r>
        <w:rPr>
          <w:rFonts w:ascii="Times New Roman" w:hAnsi="Times New Roman"/>
          <w:b w:val="1"/>
          <w:sz w:val="28"/>
        </w:rPr>
        <w:t>в собственность, аренду,</w:t>
      </w:r>
      <w:r>
        <w:rPr>
          <w:rFonts w:ascii="Times New Roman" w:hAnsi="Times New Roman"/>
          <w:b w:val="1"/>
          <w:sz w:val="28"/>
        </w:rPr>
        <w:t xml:space="preserve"> постоянное (бессрочное) пользование, безвозмездное пользование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без проведения торгов</w:t>
      </w:r>
      <w:r>
        <w:rPr>
          <w:rFonts w:ascii="Times New Roman" w:hAnsi="Times New Roman"/>
          <w:b w:val="1"/>
          <w:sz w:val="28"/>
        </w:rPr>
        <w:t>»</w:t>
      </w:r>
    </w:p>
    <w:p w14:paraId="0C000000">
      <w:pPr>
        <w:widowControl w:val="0"/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Сокращенное наименован</w:t>
      </w:r>
      <w:r>
        <w:rPr>
          <w:rFonts w:ascii="Times New Roman" w:hAnsi="Times New Roman"/>
          <w:sz w:val="28"/>
        </w:rPr>
        <w:t xml:space="preserve">ие: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z w:val="28"/>
        </w:rPr>
        <w:t xml:space="preserve"> зем</w:t>
      </w:r>
      <w:r>
        <w:rPr>
          <w:rFonts w:ascii="Times New Roman" w:hAnsi="Times New Roman"/>
          <w:sz w:val="28"/>
        </w:rPr>
        <w:t>ельного участка,</w:t>
      </w:r>
      <w:r>
        <w:rPr>
          <w:rFonts w:ascii="Times New Roman" w:hAnsi="Times New Roman"/>
          <w:sz w:val="28"/>
        </w:rPr>
        <w:t xml:space="preserve"> находящегося в муниципальной со</w:t>
      </w:r>
      <w:r>
        <w:rPr>
          <w:rFonts w:ascii="Times New Roman" w:hAnsi="Times New Roman"/>
          <w:sz w:val="28"/>
        </w:rPr>
        <w:t>бственности, без торгов</w:t>
      </w:r>
      <w:r>
        <w:rPr>
          <w:rFonts w:ascii="Times New Roman" w:hAnsi="Times New Roman"/>
          <w:sz w:val="28"/>
        </w:rPr>
        <w:t>»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ная услуга, административный регламент)</w:t>
      </w:r>
    </w:p>
    <w:p w14:paraId="0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bookmarkStart w:id="1" w:name="__RefHeading___1"/>
      <w:bookmarkEnd w:id="1"/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bookmarkStart w:id="2" w:name="Par43"/>
      <w:bookmarkEnd w:id="2"/>
      <w:r>
        <w:rPr>
          <w:rFonts w:ascii="Times New Roman" w:hAnsi="Times New Roman"/>
          <w:sz w:val="28"/>
        </w:rPr>
        <w:t>1. Общие положения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3" w:name="Par45"/>
      <w:bookmarkEnd w:id="3"/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>Административный р</w:t>
      </w:r>
      <w:r>
        <w:rPr>
          <w:rFonts w:ascii="Times New Roman" w:hAnsi="Times New Roman"/>
          <w:sz w:val="28"/>
        </w:rPr>
        <w:t>егламент устанавливает порядок и стандарт предоставления муниципальной услуги.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Возможные цел</w:t>
      </w:r>
      <w:r>
        <w:rPr>
          <w:rFonts w:ascii="Times New Roman" w:hAnsi="Times New Roman"/>
          <w:sz w:val="28"/>
        </w:rPr>
        <w:t>и обращения з</w:t>
      </w:r>
      <w:r>
        <w:rPr>
          <w:rFonts w:ascii="Times New Roman" w:hAnsi="Times New Roman"/>
          <w:sz w:val="28"/>
        </w:rPr>
        <w:t xml:space="preserve">аявителя в рамках предоставления </w:t>
      </w:r>
      <w:r>
        <w:rPr>
          <w:rFonts w:ascii="Times New Roman" w:hAnsi="Times New Roman"/>
          <w:sz w:val="28"/>
        </w:rPr>
        <w:t>муниципальной услуги: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предоставление </w:t>
      </w:r>
      <w:r>
        <w:rPr>
          <w:rFonts w:ascii="Times New Roman" w:hAnsi="Times New Roman"/>
          <w:sz w:val="28"/>
        </w:rPr>
        <w:t>земельного участка в собственнос</w:t>
      </w:r>
      <w:r>
        <w:rPr>
          <w:rFonts w:ascii="Times New Roman" w:hAnsi="Times New Roman"/>
          <w:sz w:val="28"/>
        </w:rPr>
        <w:t>ть за плату без проведения торгов;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земельного участка в аренду без проведения торгов;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предоставление земельног</w:t>
      </w:r>
      <w:r>
        <w:rPr>
          <w:rFonts w:ascii="Times New Roman" w:hAnsi="Times New Roman"/>
          <w:sz w:val="28"/>
        </w:rPr>
        <w:t>о уч</w:t>
      </w:r>
      <w:r>
        <w:rPr>
          <w:rFonts w:ascii="Times New Roman" w:hAnsi="Times New Roman"/>
          <w:sz w:val="28"/>
        </w:rPr>
        <w:t>астка в по</w:t>
      </w:r>
      <w:r>
        <w:rPr>
          <w:rFonts w:ascii="Times New Roman" w:hAnsi="Times New Roman"/>
          <w:sz w:val="28"/>
        </w:rPr>
        <w:t>стоянное бессрочное пользование;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земельного участка в безво</w:t>
      </w:r>
      <w:r>
        <w:rPr>
          <w:rFonts w:ascii="Times New Roman" w:hAnsi="Times New Roman"/>
          <w:sz w:val="28"/>
        </w:rPr>
        <w:t>змездное пользование.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Действие Административного регламента н</w:t>
      </w:r>
      <w:r>
        <w:rPr>
          <w:rFonts w:ascii="Times New Roman" w:hAnsi="Times New Roman"/>
          <w:sz w:val="28"/>
        </w:rPr>
        <w:t>е распространяется на правоотношения, связанные с предоставлением земельных участков без проведения торгов отдельны</w:t>
      </w:r>
      <w:r>
        <w:rPr>
          <w:rFonts w:ascii="Times New Roman" w:hAnsi="Times New Roman"/>
          <w:sz w:val="28"/>
        </w:rPr>
        <w:t>м категориям лиц в случаях, указанных в статье 39.5, в пункте 7 статьи 39.14 Земельно</w:t>
      </w:r>
      <w:r>
        <w:rPr>
          <w:rFonts w:ascii="Times New Roman" w:hAnsi="Times New Roman"/>
          <w:sz w:val="28"/>
        </w:rPr>
        <w:t>го кодекса Российской Ф</w:t>
      </w:r>
      <w:r>
        <w:rPr>
          <w:rFonts w:ascii="Times New Roman" w:hAnsi="Times New Roman"/>
          <w:sz w:val="28"/>
        </w:rPr>
        <w:t>едер</w:t>
      </w:r>
      <w:r>
        <w:rPr>
          <w:rFonts w:ascii="Times New Roman" w:hAnsi="Times New Roman"/>
          <w:sz w:val="28"/>
        </w:rPr>
        <w:t>ации, в случаях предоставления земельного участка, в целях, указанных в пункте 1 статьи 39.18 Земельного коде</w:t>
      </w:r>
      <w:r>
        <w:rPr>
          <w:rFonts w:ascii="Times New Roman" w:hAnsi="Times New Roman"/>
          <w:sz w:val="28"/>
        </w:rPr>
        <w:t xml:space="preserve">кса Российской Федерации, </w:t>
      </w:r>
      <w:r>
        <w:rPr>
          <w:rFonts w:ascii="Times New Roman" w:hAnsi="Times New Roman"/>
          <w:sz w:val="28"/>
        </w:rPr>
        <w:t>а также в слу</w:t>
      </w:r>
      <w:r>
        <w:rPr>
          <w:rFonts w:ascii="Times New Roman" w:hAnsi="Times New Roman"/>
          <w:sz w:val="28"/>
        </w:rPr>
        <w:t>чаях, если требуется образование</w:t>
      </w:r>
      <w:r>
        <w:rPr>
          <w:rFonts w:ascii="Times New Roman" w:hAnsi="Times New Roman"/>
          <w:sz w:val="28"/>
        </w:rPr>
        <w:t xml:space="preserve"> земельного участка или уточнение его границ</w:t>
      </w:r>
      <w:r>
        <w:rPr>
          <w:rFonts w:ascii="Times New Roman" w:hAnsi="Times New Roman"/>
          <w:sz w:val="28"/>
        </w:rPr>
        <w:t xml:space="preserve"> в соответствии с Феде</w:t>
      </w:r>
      <w:r>
        <w:rPr>
          <w:rFonts w:ascii="Times New Roman" w:hAnsi="Times New Roman"/>
          <w:sz w:val="28"/>
        </w:rPr>
        <w:t>ральным законом от 13 июля 2015 г. № 21</w:t>
      </w:r>
      <w:r>
        <w:rPr>
          <w:rFonts w:ascii="Times New Roman" w:hAnsi="Times New Roman"/>
          <w:sz w:val="28"/>
        </w:rPr>
        <w:t>8-ФЗ «О государственной регистрации недвижимости».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 </w:t>
      </w:r>
      <w:r>
        <w:rPr>
          <w:rFonts w:ascii="Times New Roman" w:hAnsi="Times New Roman"/>
          <w:sz w:val="28"/>
        </w:rPr>
        <w:t>Заявителями, имеющими право на получение муниципальной услуг</w:t>
      </w:r>
      <w:r>
        <w:rPr>
          <w:rFonts w:ascii="Times New Roman" w:hAnsi="Times New Roman"/>
          <w:sz w:val="28"/>
        </w:rPr>
        <w:t>и, являются:</w:t>
      </w:r>
    </w:p>
    <w:p w14:paraId="18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физические лиц</w:t>
      </w:r>
      <w:r>
        <w:rPr>
          <w:rFonts w:ascii="Times New Roman" w:hAnsi="Times New Roman"/>
          <w:sz w:val="28"/>
        </w:rPr>
        <w:t>а;</w:t>
      </w:r>
    </w:p>
    <w:p w14:paraId="19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юридические лица</w:t>
      </w:r>
      <w:r>
        <w:rPr>
          <w:rFonts w:ascii="Times New Roman" w:hAnsi="Times New Roman"/>
          <w:sz w:val="28"/>
        </w:rPr>
        <w:t>;</w:t>
      </w:r>
    </w:p>
    <w:p w14:paraId="1A000000">
      <w:pPr>
        <w:widowControl w:val="0"/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(далее – заявитель).</w:t>
      </w:r>
    </w:p>
    <w:p w14:paraId="1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</w:t>
      </w:r>
      <w:r>
        <w:rPr>
          <w:rFonts w:ascii="Times New Roman" w:hAnsi="Times New Roman"/>
          <w:sz w:val="28"/>
        </w:rPr>
        <w:t>влять интересы заявителя имеют п</w:t>
      </w:r>
      <w:r>
        <w:rPr>
          <w:rFonts w:ascii="Times New Roman" w:hAnsi="Times New Roman"/>
          <w:sz w:val="28"/>
        </w:rPr>
        <w:t>раво:</w:t>
      </w:r>
    </w:p>
    <w:p w14:paraId="1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физических лиц: законные представители (родители, усыновители, опекуны) несовершеннолет</w:t>
      </w:r>
      <w:r>
        <w:rPr>
          <w:rFonts w:ascii="Times New Roman" w:hAnsi="Times New Roman"/>
          <w:sz w:val="28"/>
        </w:rPr>
        <w:t xml:space="preserve">них в возрасте до 14 лет, опекуны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дее</w:t>
      </w:r>
      <w:r>
        <w:rPr>
          <w:rFonts w:ascii="Times New Roman" w:hAnsi="Times New Roman"/>
          <w:sz w:val="28"/>
        </w:rPr>
        <w:t>способных граждан либо представи</w:t>
      </w:r>
      <w:r>
        <w:rPr>
          <w:rFonts w:ascii="Times New Roman" w:hAnsi="Times New Roman"/>
          <w:sz w:val="28"/>
        </w:rPr>
        <w:t>тели, действующие в силу полномочий, основан</w:t>
      </w:r>
      <w:r>
        <w:rPr>
          <w:rFonts w:ascii="Times New Roman" w:hAnsi="Times New Roman"/>
          <w:sz w:val="28"/>
        </w:rPr>
        <w:t>ных на доверенности;</w:t>
      </w:r>
    </w:p>
    <w:p w14:paraId="1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юридических лиц: представител</w:t>
      </w:r>
      <w:r>
        <w:rPr>
          <w:rFonts w:ascii="Times New Roman" w:hAnsi="Times New Roman"/>
          <w:sz w:val="28"/>
        </w:rPr>
        <w:t>и, действующие в соответствии с законом или учредительными документами в силу полномочий без доверенности или предс</w:t>
      </w:r>
      <w:r>
        <w:rPr>
          <w:rFonts w:ascii="Times New Roman" w:hAnsi="Times New Roman"/>
          <w:sz w:val="28"/>
        </w:rPr>
        <w:t>тавители, действующие в силу полномочий, основанных на доверенности или договоре</w:t>
      </w:r>
      <w:r>
        <w:rPr>
          <w:rFonts w:ascii="Times New Roman" w:hAnsi="Times New Roman"/>
          <w:sz w:val="28"/>
        </w:rPr>
        <w:t>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>
        <w:rPr>
          <w:rFonts w:ascii="Times New Roman" w:hAnsi="Times New Roman"/>
          <w:sz w:val="28"/>
        </w:rPr>
        <w:t xml:space="preserve"> Информация о мест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нахождения </w:t>
      </w:r>
      <w:r>
        <w:rPr>
          <w:rFonts w:ascii="Times New Roman" w:hAnsi="Times New Roman"/>
          <w:sz w:val="28"/>
        </w:rPr>
        <w:t>админис</w:t>
      </w:r>
      <w:r>
        <w:rPr>
          <w:rFonts w:ascii="Times New Roman" w:hAnsi="Times New Roman"/>
          <w:sz w:val="28"/>
        </w:rPr>
        <w:t>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Лебяж</w:t>
      </w:r>
      <w:r>
        <w:rPr>
          <w:rFonts w:ascii="Times New Roman" w:hAnsi="Times New Roman"/>
          <w:sz w:val="28"/>
        </w:rPr>
        <w:t>енск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горо</w:t>
      </w:r>
      <w:r>
        <w:rPr>
          <w:rFonts w:ascii="Times New Roman" w:hAnsi="Times New Roman"/>
          <w:sz w:val="28"/>
        </w:rPr>
        <w:t>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Ломоносовск</w:t>
      </w:r>
      <w:r>
        <w:rPr>
          <w:rFonts w:ascii="Times New Roman" w:hAnsi="Times New Roman"/>
          <w:sz w:val="28"/>
        </w:rPr>
        <w:t>ог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Ленинградской области</w:t>
      </w:r>
      <w:r>
        <w:rPr>
          <w:rFonts w:ascii="Times New Roman" w:hAnsi="Times New Roman"/>
          <w:sz w:val="28"/>
        </w:rPr>
        <w:t>, предоставляющ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муниципальную услугу, организац</w:t>
      </w:r>
      <w:r>
        <w:rPr>
          <w:rFonts w:ascii="Times New Roman" w:hAnsi="Times New Roman"/>
          <w:sz w:val="28"/>
        </w:rPr>
        <w:t>ий, участвующих в предоставлении услуги</w:t>
      </w:r>
      <w:r>
        <w:rPr>
          <w:rFonts w:ascii="Times New Roman" w:hAnsi="Times New Roman"/>
          <w:sz w:val="28"/>
        </w:rPr>
        <w:t xml:space="preserve"> (далее – Организ</w:t>
      </w:r>
      <w:r>
        <w:rPr>
          <w:rFonts w:ascii="Times New Roman" w:hAnsi="Times New Roman"/>
          <w:sz w:val="28"/>
        </w:rPr>
        <w:t>ации</w:t>
      </w:r>
      <w:r>
        <w:rPr>
          <w:rFonts w:ascii="Times New Roman" w:hAnsi="Times New Roman"/>
          <w:sz w:val="28"/>
        </w:rPr>
        <w:t>) и не являющихся многофункциональными центрами пр</w:t>
      </w:r>
      <w:r>
        <w:rPr>
          <w:rFonts w:ascii="Times New Roman" w:hAnsi="Times New Roman"/>
          <w:sz w:val="28"/>
        </w:rPr>
        <w:t>едост</w:t>
      </w:r>
      <w:r>
        <w:rPr>
          <w:rFonts w:ascii="Times New Roman" w:hAnsi="Times New Roman"/>
          <w:sz w:val="28"/>
        </w:rPr>
        <w:t>авления государственных и муниципальных услуг, графиках работы, контактны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телефонов и т.д. (далее – сведения информационного характера) размещают</w:t>
      </w:r>
      <w:r>
        <w:rPr>
          <w:rFonts w:ascii="Times New Roman" w:hAnsi="Times New Roman"/>
          <w:sz w:val="28"/>
        </w:rPr>
        <w:t>ся:</w:t>
      </w:r>
    </w:p>
    <w:p w14:paraId="1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4" w:name="Par49"/>
      <w:bookmarkEnd w:id="4"/>
      <w:r>
        <w:rPr>
          <w:rFonts w:ascii="Times New Roman" w:hAnsi="Times New Roman"/>
          <w:sz w:val="28"/>
        </w:rPr>
        <w:t>на сте</w:t>
      </w:r>
      <w:r>
        <w:rPr>
          <w:rFonts w:ascii="Times New Roman" w:hAnsi="Times New Roman"/>
          <w:sz w:val="28"/>
        </w:rPr>
        <w:t>ндах</w:t>
      </w:r>
      <w:r>
        <w:rPr>
          <w:rFonts w:ascii="Times New Roman" w:hAnsi="Times New Roman"/>
          <w:sz w:val="28"/>
        </w:rPr>
        <w:t xml:space="preserve"> в местах предоставления муниципальной услуги и услуг, которые являются </w:t>
      </w:r>
      <w:r>
        <w:rPr>
          <w:rFonts w:ascii="Times New Roman" w:hAnsi="Times New Roman"/>
          <w:sz w:val="28"/>
        </w:rPr>
        <w:t>необходимыми для предоставления муниципальной услуги;</w:t>
      </w:r>
    </w:p>
    <w:p w14:paraId="2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сайте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Лебяж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>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</w:t>
      </w:r>
      <w:r>
        <w:rPr>
          <w:rFonts w:ascii="Times New Roman" w:hAnsi="Times New Roman"/>
          <w:sz w:val="28"/>
        </w:rPr>
        <w:t>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Ломоносовск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Ленинградской области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http://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"http://lebiaje.ru/"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lebiaje.ru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;</w:t>
      </w:r>
    </w:p>
    <w:p w14:paraId="2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сайте Государственного </w:t>
      </w:r>
      <w:r>
        <w:rPr>
          <w:rFonts w:ascii="Times New Roman" w:hAnsi="Times New Roman"/>
          <w:sz w:val="28"/>
        </w:rPr>
        <w:t>бюджетного учреждения Ленинградской области «Многофун</w:t>
      </w:r>
      <w:r>
        <w:rPr>
          <w:rFonts w:ascii="Times New Roman" w:hAnsi="Times New Roman"/>
          <w:sz w:val="28"/>
        </w:rPr>
        <w:t>кциональ</w:t>
      </w:r>
      <w:r>
        <w:rPr>
          <w:rFonts w:ascii="Times New Roman" w:hAnsi="Times New Roman"/>
          <w:sz w:val="28"/>
        </w:rPr>
        <w:t>ный центр предоставления государственны</w:t>
      </w:r>
      <w:r>
        <w:rPr>
          <w:rFonts w:ascii="Times New Roman" w:hAnsi="Times New Roman"/>
          <w:sz w:val="28"/>
        </w:rPr>
        <w:t xml:space="preserve">х и муниципальных услуг» (далее </w:t>
      </w:r>
      <w:r>
        <w:rPr>
          <w:rFonts w:ascii="Times New Roman" w:hAnsi="Times New Roman"/>
          <w:sz w:val="28"/>
        </w:rPr>
        <w:t>- ГБУ ЛО «МФЦ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МФЦ</w:t>
      </w:r>
      <w:r>
        <w:rPr>
          <w:rFonts w:ascii="Times New Roman" w:hAnsi="Times New Roman"/>
          <w:sz w:val="28"/>
        </w:rPr>
        <w:t>): http://mfc47.ru/;</w:t>
      </w:r>
    </w:p>
    <w:p w14:paraId="2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</w:t>
      </w:r>
      <w:r>
        <w:rPr>
          <w:rFonts w:ascii="Times New Roman" w:hAnsi="Times New Roman"/>
          <w:sz w:val="28"/>
        </w:rPr>
        <w:t xml:space="preserve">ортале государственных и муниципальных услуг (функций) Ленинградской области (далее - ПГУ ЛО)/на Едином портале государственных услуг </w:t>
      </w:r>
      <w:r>
        <w:rPr>
          <w:rFonts w:ascii="Times New Roman" w:hAnsi="Times New Roman"/>
          <w:sz w:val="28"/>
        </w:rPr>
        <w:t>(далее - ЕПГУ): www.gu.le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>obl.ru, www.gosuslugi.ru.</w:t>
      </w:r>
    </w:p>
    <w:p w14:paraId="2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государственной ин</w:t>
      </w:r>
      <w:r>
        <w:rPr>
          <w:rFonts w:ascii="Times New Roman" w:hAnsi="Times New Roman"/>
          <w:sz w:val="28"/>
        </w:rPr>
        <w:t>формационной системе "Реестр государственных</w:t>
      </w:r>
      <w:r>
        <w:rPr>
          <w:rFonts w:ascii="Times New Roman" w:hAnsi="Times New Roman"/>
          <w:sz w:val="28"/>
        </w:rPr>
        <w:t xml:space="preserve"> и муниципальных услуг (функций) Ленинградской области (дал</w:t>
      </w:r>
      <w:r>
        <w:rPr>
          <w:rFonts w:ascii="Times New Roman" w:hAnsi="Times New Roman"/>
          <w:sz w:val="28"/>
        </w:rPr>
        <w:t>ее - Реестр).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bookmarkStart w:id="5" w:name="Par130"/>
      <w:bookmarkEnd w:id="5"/>
      <w:r>
        <w:rPr>
          <w:rFonts w:ascii="Times New Roman" w:hAnsi="Times New Roman"/>
          <w:sz w:val="28"/>
        </w:rPr>
        <w:t xml:space="preserve">2. Стандарт предоставления </w:t>
      </w:r>
      <w:r>
        <w:rPr>
          <w:rFonts w:ascii="Times New Roman" w:hAnsi="Times New Roman"/>
          <w:sz w:val="28"/>
        </w:rPr>
        <w:t>муниципальной услуги</w:t>
      </w:r>
    </w:p>
    <w:p w14:paraId="2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Полное наим</w:t>
      </w:r>
      <w:r>
        <w:rPr>
          <w:rFonts w:ascii="Times New Roman" w:hAnsi="Times New Roman"/>
          <w:sz w:val="28"/>
        </w:rPr>
        <w:t>енование</w:t>
      </w:r>
      <w:r>
        <w:rPr>
          <w:rFonts w:ascii="Times New Roman" w:hAnsi="Times New Roman"/>
          <w:sz w:val="28"/>
        </w:rPr>
        <w:t xml:space="preserve"> муниципальной услуги: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Предоставление </w:t>
      </w:r>
      <w:r>
        <w:rPr>
          <w:rFonts w:ascii="Times New Roman" w:hAnsi="Times New Roman"/>
          <w:sz w:val="28"/>
        </w:rPr>
        <w:t>земельного участка, находящегося</w:t>
      </w:r>
      <w:r>
        <w:rPr>
          <w:rFonts w:ascii="Times New Roman" w:hAnsi="Times New Roman"/>
          <w:sz w:val="28"/>
        </w:rPr>
        <w:t xml:space="preserve"> в муниципальной собственности (государствен</w:t>
      </w:r>
      <w:r>
        <w:rPr>
          <w:rFonts w:ascii="Times New Roman" w:hAnsi="Times New Roman"/>
          <w:sz w:val="28"/>
        </w:rPr>
        <w:t>ная собственность на который не разграничена</w:t>
      </w:r>
      <w:r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в собственность, аренду, постоянное (бес</w:t>
      </w:r>
      <w:r>
        <w:rPr>
          <w:rFonts w:ascii="Times New Roman" w:hAnsi="Times New Roman"/>
          <w:sz w:val="28"/>
        </w:rPr>
        <w:t xml:space="preserve">срочное) пользование, безвозмездное пользование </w:t>
      </w:r>
      <w:r>
        <w:rPr>
          <w:rFonts w:ascii="Times New Roman" w:hAnsi="Times New Roman"/>
          <w:sz w:val="28"/>
        </w:rPr>
        <w:t>без пр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едения торгов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Сокращенное наименование муниципальной услуги: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Предоставление земельного участка, находя</w:t>
      </w:r>
      <w:r>
        <w:rPr>
          <w:rFonts w:ascii="Times New Roman" w:hAnsi="Times New Roman"/>
          <w:sz w:val="28"/>
        </w:rPr>
        <w:t>щегося в муниципальной собственности, без торгов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>
        <w:rPr>
          <w:rFonts w:ascii="Times New Roman" w:hAnsi="Times New Roman"/>
          <w:sz w:val="28"/>
        </w:rPr>
        <w:t>Муниц</w:t>
      </w:r>
      <w:r>
        <w:rPr>
          <w:rFonts w:ascii="Times New Roman" w:hAnsi="Times New Roman"/>
          <w:sz w:val="28"/>
        </w:rPr>
        <w:t>ипальную услугу предоставл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Лебяж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</w:t>
      </w:r>
      <w:r>
        <w:rPr>
          <w:rFonts w:ascii="Times New Roman" w:hAnsi="Times New Roman"/>
          <w:sz w:val="28"/>
        </w:rPr>
        <w:t>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Ломоносов</w:t>
      </w:r>
      <w:r>
        <w:rPr>
          <w:rFonts w:ascii="Times New Roman" w:hAnsi="Times New Roman"/>
          <w:sz w:val="28"/>
        </w:rPr>
        <w:t>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муни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ипаль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Ленинградской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дминистрация</w:t>
      </w:r>
      <w:r>
        <w:rPr>
          <w:rFonts w:ascii="Times New Roman" w:hAnsi="Times New Roman"/>
          <w:sz w:val="28"/>
        </w:rPr>
        <w:t>).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предоставлении муниципальной услуги участвуют:</w:t>
      </w:r>
    </w:p>
    <w:p w14:paraId="2A000000">
      <w:pPr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ГБУ ЛО «МФЦ»</w:t>
      </w:r>
      <w:r>
        <w:rPr>
          <w:rFonts w:ascii="Times New Roman" w:hAnsi="Times New Roman"/>
          <w:sz w:val="28"/>
        </w:rPr>
        <w:t>;</w:t>
      </w:r>
    </w:p>
    <w:p w14:paraId="2B000000">
      <w:pPr>
        <w:numPr>
          <w:ilvl w:val="0"/>
          <w:numId w:val="2"/>
        </w:numPr>
        <w:spacing w:after="0" w:line="240" w:lineRule="auto"/>
        <w:ind w:firstLine="993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</w:rPr>
        <w:t>;</w:t>
      </w:r>
    </w:p>
    <w:p w14:paraId="2C000000">
      <w:pPr>
        <w:numPr>
          <w:ilvl w:val="0"/>
          <w:numId w:val="2"/>
        </w:numPr>
        <w:spacing w:after="0" w:line="240" w:lineRule="auto"/>
        <w:ind w:firstLine="993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Федеральной налоговой службы</w:t>
      </w:r>
      <w:r>
        <w:rPr>
          <w:rFonts w:ascii="Times New Roman" w:hAnsi="Times New Roman"/>
          <w:sz w:val="28"/>
        </w:rPr>
        <w:t>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на получение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 с комплектом до</w:t>
      </w:r>
      <w:r>
        <w:rPr>
          <w:rFonts w:ascii="Times New Roman" w:hAnsi="Times New Roman"/>
          <w:sz w:val="28"/>
        </w:rPr>
        <w:t xml:space="preserve">кументов </w:t>
      </w:r>
      <w:r>
        <w:rPr>
          <w:rFonts w:ascii="Times New Roman" w:hAnsi="Times New Roman"/>
          <w:sz w:val="28"/>
        </w:rPr>
        <w:t>принимается: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  <w:r>
        <w:rPr>
          <w:rFonts w:ascii="Times New Roman" w:hAnsi="Times New Roman"/>
          <w:sz w:val="28"/>
        </w:rPr>
        <w:t>;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удаленных р</w:t>
      </w:r>
      <w:r>
        <w:rPr>
          <w:rFonts w:ascii="Times New Roman" w:hAnsi="Times New Roman"/>
          <w:sz w:val="28"/>
        </w:rPr>
        <w:t>абочих местах ГБУ ЛО «МФЦ»;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</w:t>
      </w:r>
      <w:r>
        <w:rPr>
          <w:rFonts w:ascii="Times New Roman" w:hAnsi="Times New Roman"/>
          <w:sz w:val="28"/>
        </w:rPr>
        <w:t>й явки: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</w:t>
      </w:r>
      <w:r>
        <w:rPr>
          <w:rFonts w:ascii="Times New Roman" w:hAnsi="Times New Roman"/>
          <w:sz w:val="28"/>
        </w:rPr>
        <w:t>й фо</w:t>
      </w:r>
      <w:r>
        <w:rPr>
          <w:rFonts w:ascii="Times New Roman" w:hAnsi="Times New Roman"/>
          <w:sz w:val="28"/>
        </w:rPr>
        <w:t>рме через личный кабинет заявителя</w:t>
      </w:r>
      <w:r>
        <w:rPr>
          <w:rFonts w:ascii="Times New Roman" w:hAnsi="Times New Roman"/>
          <w:sz w:val="28"/>
        </w:rPr>
        <w:t xml:space="preserve"> на ПГУ</w:t>
      </w:r>
      <w:r>
        <w:rPr>
          <w:rFonts w:ascii="Times New Roman" w:hAnsi="Times New Roman"/>
          <w:sz w:val="28"/>
        </w:rPr>
        <w:t xml:space="preserve"> ЛО/ЕПГУ.</w:t>
      </w:r>
    </w:p>
    <w:p w14:paraId="3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6" w:name="Par132"/>
      <w:bookmarkEnd w:id="6"/>
      <w:r>
        <w:rPr>
          <w:rFonts w:ascii="Times New Roman" w:hAnsi="Times New Roman"/>
          <w:sz w:val="28"/>
        </w:rPr>
        <w:t>Заяв</w:t>
      </w:r>
      <w:r>
        <w:rPr>
          <w:rFonts w:ascii="Times New Roman" w:hAnsi="Times New Roman"/>
          <w:sz w:val="28"/>
        </w:rPr>
        <w:t>итель може</w:t>
      </w:r>
      <w:r>
        <w:rPr>
          <w:rFonts w:ascii="Times New Roman" w:hAnsi="Times New Roman"/>
          <w:sz w:val="28"/>
        </w:rPr>
        <w:t>т запи</w:t>
      </w:r>
      <w:r>
        <w:rPr>
          <w:rFonts w:ascii="Times New Roman" w:hAnsi="Times New Roman"/>
          <w:sz w:val="28"/>
        </w:rPr>
        <w:t>саться на</w:t>
      </w:r>
      <w:r>
        <w:rPr>
          <w:rFonts w:ascii="Times New Roman" w:hAnsi="Times New Roman"/>
          <w:sz w:val="28"/>
        </w:rPr>
        <w:t xml:space="preserve"> прием для подачи </w:t>
      </w:r>
      <w:r>
        <w:rPr>
          <w:rFonts w:ascii="Times New Roman" w:hAnsi="Times New Roman"/>
          <w:sz w:val="28"/>
        </w:rPr>
        <w:t>заявле</w:t>
      </w:r>
      <w:r>
        <w:rPr>
          <w:rFonts w:ascii="Times New Roman" w:hAnsi="Times New Roman"/>
          <w:sz w:val="28"/>
        </w:rPr>
        <w:t>ния о предоста</w:t>
      </w:r>
      <w:r>
        <w:rPr>
          <w:rFonts w:ascii="Times New Roman" w:hAnsi="Times New Roman"/>
          <w:sz w:val="28"/>
        </w:rPr>
        <w:t>влении услуги следующими способами:</w:t>
      </w:r>
    </w:p>
    <w:p w14:paraId="3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посредством ПГУ ЛО/ЕПГУ - в МФЦ;</w:t>
      </w:r>
    </w:p>
    <w:p w14:paraId="3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посредством сайт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</w:t>
      </w:r>
      <w:r>
        <w:rPr>
          <w:rFonts w:ascii="Times New Roman" w:hAnsi="Times New Roman"/>
          <w:sz w:val="28"/>
        </w:rPr>
        <w:t>рации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 технической реа</w:t>
      </w:r>
      <w:r>
        <w:rPr>
          <w:rFonts w:ascii="Times New Roman" w:hAnsi="Times New Roman"/>
          <w:sz w:val="28"/>
        </w:rPr>
        <w:t>лизации)</w:t>
      </w:r>
      <w:r>
        <w:rPr>
          <w:rFonts w:ascii="Times New Roman" w:hAnsi="Times New Roman"/>
          <w:sz w:val="28"/>
        </w:rPr>
        <w:t>;</w:t>
      </w:r>
    </w:p>
    <w:p w14:paraId="3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по телефону </w:t>
      </w:r>
      <w:r>
        <w:rPr>
          <w:rFonts w:ascii="Times New Roman" w:hAnsi="Times New Roman"/>
          <w:sz w:val="28"/>
        </w:rPr>
        <w:t xml:space="preserve">- в </w:t>
      </w:r>
      <w:r>
        <w:rPr>
          <w:rFonts w:ascii="Times New Roman" w:hAnsi="Times New Roman"/>
          <w:sz w:val="28"/>
        </w:rPr>
        <w:t>Администрацию,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МФЦ.</w:t>
      </w:r>
    </w:p>
    <w:p w14:paraId="3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записи заявитель в</w:t>
      </w:r>
      <w:r>
        <w:rPr>
          <w:rFonts w:ascii="Times New Roman" w:hAnsi="Times New Roman"/>
          <w:sz w:val="28"/>
        </w:rPr>
        <w:t>ыбирает лю</w:t>
      </w:r>
      <w:r>
        <w:rPr>
          <w:rFonts w:ascii="Times New Roman" w:hAnsi="Times New Roman"/>
          <w:sz w:val="28"/>
        </w:rPr>
        <w:t>бую</w:t>
      </w:r>
      <w:r>
        <w:rPr>
          <w:rFonts w:ascii="Times New Roman" w:hAnsi="Times New Roman"/>
          <w:sz w:val="28"/>
        </w:rPr>
        <w:t xml:space="preserve"> свободную для </w:t>
      </w:r>
      <w:r>
        <w:rPr>
          <w:rFonts w:ascii="Times New Roman" w:hAnsi="Times New Roman"/>
          <w:sz w:val="28"/>
        </w:rPr>
        <w:t>приема д</w:t>
      </w:r>
      <w:r>
        <w:rPr>
          <w:rFonts w:ascii="Times New Roman" w:hAnsi="Times New Roman"/>
          <w:sz w:val="28"/>
        </w:rPr>
        <w:t>ату и время в пределах установленного в МФЦ графика приема заявителей.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В целях предоставления муниципальной услуги установление </w:t>
      </w:r>
      <w:r>
        <w:rPr>
          <w:rFonts w:ascii="Times New Roman" w:hAnsi="Times New Roman"/>
          <w:sz w:val="28"/>
        </w:rPr>
        <w:t>личности заявителя может о</w:t>
      </w:r>
      <w:r>
        <w:rPr>
          <w:rFonts w:ascii="Times New Roman" w:hAnsi="Times New Roman"/>
          <w:sz w:val="28"/>
        </w:rPr>
        <w:t>существлят</w:t>
      </w:r>
      <w:r>
        <w:rPr>
          <w:rFonts w:ascii="Times New Roman" w:hAnsi="Times New Roman"/>
          <w:sz w:val="28"/>
        </w:rPr>
        <w:t xml:space="preserve">ься в ходе личного </w:t>
      </w:r>
      <w:r>
        <w:rPr>
          <w:rFonts w:ascii="Times New Roman" w:hAnsi="Times New Roman"/>
          <w:sz w:val="28"/>
        </w:rPr>
        <w:t xml:space="preserve">приема </w:t>
      </w:r>
      <w:r>
        <w:rPr>
          <w:rFonts w:ascii="Times New Roman" w:hAnsi="Times New Roman"/>
          <w:sz w:val="28"/>
        </w:rPr>
        <w:t>посредс</w:t>
      </w:r>
      <w:r>
        <w:rPr>
          <w:rFonts w:ascii="Times New Roman" w:hAnsi="Times New Roman"/>
          <w:sz w:val="28"/>
        </w:rPr>
        <w:t>твом предъявления паспор</w:t>
      </w:r>
      <w:r>
        <w:rPr>
          <w:rFonts w:ascii="Times New Roman" w:hAnsi="Times New Roman"/>
          <w:sz w:val="28"/>
        </w:rPr>
        <w:t>та гражд</w:t>
      </w:r>
      <w:r>
        <w:rPr>
          <w:rFonts w:ascii="Times New Roman" w:hAnsi="Times New Roman"/>
          <w:sz w:val="28"/>
        </w:rPr>
        <w:t xml:space="preserve">анина Российской Федерации либо </w:t>
      </w:r>
      <w:r>
        <w:rPr>
          <w:rFonts w:ascii="Times New Roman" w:hAnsi="Times New Roman"/>
          <w:sz w:val="28"/>
        </w:rPr>
        <w:t xml:space="preserve">иного документа, удостоверяющего личность, в соответствии с законодательством Российской </w:t>
      </w:r>
      <w:r>
        <w:rPr>
          <w:rFonts w:ascii="Times New Roman" w:hAnsi="Times New Roman"/>
          <w:sz w:val="28"/>
        </w:rPr>
        <w:t>Феде</w:t>
      </w:r>
      <w:r>
        <w:rPr>
          <w:rFonts w:ascii="Times New Roman" w:hAnsi="Times New Roman"/>
          <w:sz w:val="28"/>
        </w:rPr>
        <w:t>рации или посредством иден</w:t>
      </w:r>
      <w:r>
        <w:rPr>
          <w:rFonts w:ascii="Times New Roman" w:hAnsi="Times New Roman"/>
          <w:sz w:val="28"/>
        </w:rPr>
        <w:t xml:space="preserve">тификации </w:t>
      </w:r>
      <w:r>
        <w:rPr>
          <w:rFonts w:ascii="Times New Roman" w:hAnsi="Times New Roman"/>
          <w:sz w:val="28"/>
        </w:rPr>
        <w:t>и аутентифика</w:t>
      </w:r>
      <w:r>
        <w:rPr>
          <w:rFonts w:ascii="Times New Roman" w:hAnsi="Times New Roman"/>
          <w:sz w:val="28"/>
        </w:rPr>
        <w:t>ции</w:t>
      </w:r>
      <w:r>
        <w:rPr>
          <w:rFonts w:ascii="Times New Roman" w:hAnsi="Times New Roman"/>
          <w:sz w:val="28"/>
        </w:rPr>
        <w:t xml:space="preserve"> в Администрации</w:t>
      </w:r>
      <w:r>
        <w:rPr>
          <w:rFonts w:ascii="Times New Roman" w:hAnsi="Times New Roman"/>
          <w:sz w:val="28"/>
        </w:rPr>
        <w:t xml:space="preserve">, ГБУ ЛО «МФЦ» </w:t>
      </w:r>
      <w:r>
        <w:rPr>
          <w:rFonts w:ascii="Times New Roman" w:hAnsi="Times New Roman"/>
          <w:sz w:val="28"/>
        </w:rPr>
        <w:t>с использованием информационных технологий, у</w:t>
      </w:r>
      <w:r>
        <w:rPr>
          <w:rFonts w:ascii="Times New Roman" w:hAnsi="Times New Roman"/>
          <w:sz w:val="28"/>
        </w:rPr>
        <w:t xml:space="preserve">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"consultantplus://offline/ref=3814CBEA717D0EF7F25576FF735604874238E4F7D3C5EE6CAEBD845CF783E999601FC7076DAB3EE3F2B16DD8F447DBC49756FEF33120BECDjC51G"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частях 10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"consultantplus://offline/ref=3814CBEA717D0EF7F25576FF735604874238E4F7D3C5EE6CAEBD845CF783E999601FC7076DAB3EE3F3B16DD8F447DBC49756FEF33120BECDjC51G"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11 статьи 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</w:t>
      </w:r>
      <w:r>
        <w:rPr>
          <w:rFonts w:ascii="Times New Roman" w:hAnsi="Times New Roman"/>
          <w:sz w:val="28"/>
        </w:rPr>
        <w:t xml:space="preserve"> от 27.0</w:t>
      </w:r>
      <w:r>
        <w:rPr>
          <w:rFonts w:ascii="Times New Roman" w:hAnsi="Times New Roman"/>
          <w:sz w:val="28"/>
        </w:rPr>
        <w:t>7.2010</w:t>
      </w:r>
      <w:r>
        <w:rPr>
          <w:rFonts w:ascii="Times New Roman" w:hAnsi="Times New Roman"/>
          <w:sz w:val="28"/>
        </w:rPr>
        <w:t xml:space="preserve"> № 210</w:t>
      </w:r>
      <w:r>
        <w:rPr>
          <w:rFonts w:ascii="Times New Roman" w:hAnsi="Times New Roman"/>
          <w:sz w:val="28"/>
        </w:rPr>
        <w:t>-ФЗ «Об ор</w:t>
      </w:r>
      <w:r>
        <w:rPr>
          <w:rFonts w:ascii="Times New Roman" w:hAnsi="Times New Roman"/>
          <w:sz w:val="28"/>
        </w:rPr>
        <w:t>ганизации предоставлен</w:t>
      </w:r>
      <w:r>
        <w:rPr>
          <w:rFonts w:ascii="Times New Roman" w:hAnsi="Times New Roman"/>
          <w:sz w:val="28"/>
        </w:rPr>
        <w:t xml:space="preserve">ия государственных и муниципальных услуг» </w:t>
      </w:r>
      <w:r>
        <w:rPr>
          <w:rFonts w:ascii="Times New Roman" w:hAnsi="Times New Roman"/>
          <w:sz w:val="28"/>
        </w:rPr>
        <w:t>(при наличии технической возможности).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При предоставлении муниципальной услуги в электронной форме идентификация и аутентификация могут осуществл</w:t>
      </w:r>
      <w:r>
        <w:rPr>
          <w:rFonts w:ascii="Times New Roman" w:hAnsi="Times New Roman"/>
          <w:sz w:val="28"/>
        </w:rPr>
        <w:t>яться п</w:t>
      </w:r>
      <w:r>
        <w:rPr>
          <w:rFonts w:ascii="Times New Roman" w:hAnsi="Times New Roman"/>
          <w:sz w:val="28"/>
        </w:rPr>
        <w:t>осредством: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едино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мы иденти</w:t>
      </w:r>
      <w:r>
        <w:rPr>
          <w:rFonts w:ascii="Times New Roman" w:hAnsi="Times New Roman"/>
          <w:sz w:val="28"/>
        </w:rPr>
        <w:t>фикации и аутентификации</w:t>
      </w:r>
      <w:r>
        <w:rPr>
          <w:rFonts w:ascii="Times New Roman" w:hAnsi="Times New Roman"/>
          <w:sz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B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2) единой системы идентификации и аутентификации и единой информационной системы персональных данных, обеспечивающей обра</w:t>
      </w:r>
      <w:r>
        <w:rPr>
          <w:rFonts w:ascii="Times New Roman" w:hAnsi="Times New Roman"/>
          <w:sz w:val="28"/>
        </w:rPr>
        <w:t xml:space="preserve">ботку, </w:t>
      </w:r>
      <w:r>
        <w:rPr>
          <w:rFonts w:ascii="Times New Roman" w:hAnsi="Times New Roman"/>
          <w:sz w:val="28"/>
        </w:rPr>
        <w:t>включая сбор и</w:t>
      </w:r>
      <w:r>
        <w:rPr>
          <w:rFonts w:ascii="Times New Roman" w:hAnsi="Times New Roman"/>
          <w:sz w:val="28"/>
        </w:rPr>
        <w:t xml:space="preserve"> хране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е,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ометричес</w:t>
      </w:r>
      <w:r>
        <w:rPr>
          <w:rFonts w:ascii="Times New Roman" w:hAnsi="Times New Roman"/>
          <w:sz w:val="28"/>
        </w:rPr>
        <w:t>ких персональных данных, их проверку</w:t>
      </w:r>
      <w:r>
        <w:rPr>
          <w:rFonts w:ascii="Times New Roman" w:hAnsi="Times New Roman"/>
          <w:sz w:val="28"/>
        </w:rPr>
        <w:t xml:space="preserve"> и передачу информации о степени их соответствия предост</w:t>
      </w:r>
      <w:r>
        <w:rPr>
          <w:rFonts w:ascii="Times New Roman" w:hAnsi="Times New Roman"/>
          <w:sz w:val="28"/>
        </w:rPr>
        <w:t>авленным биометрическим персональным данным физического лица.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14:paraId="3D000000">
      <w:pPr>
        <w:numPr>
          <w:ilvl w:val="0"/>
          <w:numId w:val="3"/>
        </w:numPr>
        <w:tabs>
          <w:tab w:leader="none" w:pos="1276" w:val="left"/>
        </w:tabs>
        <w:spacing w:after="0" w:line="240" w:lineRule="auto"/>
        <w:ind w:firstLine="56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догово</w:t>
      </w:r>
      <w:r>
        <w:rPr>
          <w:rFonts w:ascii="Times New Roman" w:hAnsi="Times New Roman"/>
          <w:sz w:val="28"/>
        </w:rPr>
        <w:t>ра купли-продажи земельног</w:t>
      </w:r>
      <w:r>
        <w:rPr>
          <w:rFonts w:ascii="Times New Roman" w:hAnsi="Times New Roman"/>
          <w:sz w:val="28"/>
        </w:rPr>
        <w:t>о участка</w:t>
      </w:r>
      <w:r>
        <w:rPr>
          <w:rFonts w:ascii="Times New Roman" w:hAnsi="Times New Roman"/>
          <w:sz w:val="28"/>
        </w:rPr>
        <w:t>;</w:t>
      </w:r>
    </w:p>
    <w:p w14:paraId="3E000000">
      <w:pPr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56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 xml:space="preserve"> договора аренды земельного участка</w:t>
      </w:r>
      <w:r>
        <w:rPr>
          <w:rFonts w:ascii="Times New Roman" w:hAnsi="Times New Roman"/>
          <w:sz w:val="28"/>
        </w:rPr>
        <w:t>;</w:t>
      </w:r>
    </w:p>
    <w:p w14:paraId="3F000000">
      <w:pPr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56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 xml:space="preserve"> договора безвозмездного пользования земельным участком</w:t>
      </w:r>
      <w:r>
        <w:rPr>
          <w:rFonts w:ascii="Times New Roman" w:hAnsi="Times New Roman"/>
          <w:sz w:val="28"/>
        </w:rPr>
        <w:t>;</w:t>
      </w:r>
    </w:p>
    <w:p w14:paraId="40000000">
      <w:pPr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56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решение о предоставлении земельного участка в постоянное (бессрочное) пользование (приложени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нас</w:t>
      </w:r>
      <w:r>
        <w:rPr>
          <w:rFonts w:ascii="Times New Roman" w:hAnsi="Times New Roman"/>
          <w:sz w:val="28"/>
        </w:rPr>
        <w:t>тоящему администра</w:t>
      </w:r>
      <w:r>
        <w:rPr>
          <w:rFonts w:ascii="Times New Roman" w:hAnsi="Times New Roman"/>
          <w:sz w:val="28"/>
        </w:rPr>
        <w:t>тивн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ламенту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41000000">
      <w:pPr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56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решение об отказе в предоставлении муниципальной услуги (приложени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 xml:space="preserve">настоящему </w:t>
      </w:r>
      <w:r>
        <w:rPr>
          <w:rFonts w:ascii="Times New Roman" w:hAnsi="Times New Roman"/>
          <w:sz w:val="28"/>
        </w:rPr>
        <w:t>административному регламенту)</w:t>
      </w:r>
      <w:r>
        <w:rPr>
          <w:rFonts w:ascii="Times New Roman" w:hAnsi="Times New Roman"/>
          <w:sz w:val="28"/>
        </w:rPr>
        <w:t>;</w:t>
      </w:r>
    </w:p>
    <w:p w14:paraId="42000000">
      <w:pPr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56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о возврате заявления о предоставлении земельного участка и прилагаемых к нему документов </w:t>
      </w:r>
      <w:r>
        <w:rPr>
          <w:rFonts w:ascii="Times New Roman" w:hAnsi="Times New Roman"/>
          <w:sz w:val="28"/>
        </w:rPr>
        <w:t>(про</w:t>
      </w:r>
      <w:r>
        <w:rPr>
          <w:rFonts w:ascii="Times New Roman" w:hAnsi="Times New Roman"/>
          <w:sz w:val="28"/>
        </w:rPr>
        <w:t>межуточный результат п</w:t>
      </w:r>
      <w:r>
        <w:rPr>
          <w:rFonts w:ascii="Times New Roman" w:hAnsi="Times New Roman"/>
          <w:sz w:val="28"/>
        </w:rPr>
        <w:t>редоставления муниципально</w:t>
      </w:r>
      <w:r>
        <w:rPr>
          <w:rFonts w:ascii="Times New Roman" w:hAnsi="Times New Roman"/>
          <w:sz w:val="28"/>
        </w:rPr>
        <w:t xml:space="preserve">й услуги) </w:t>
      </w:r>
      <w:r>
        <w:rPr>
          <w:rFonts w:ascii="Times New Roman" w:hAnsi="Times New Roman"/>
          <w:sz w:val="28"/>
        </w:rPr>
        <w:t>(приложени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настоящему административному регламенту);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езультат предоставления муниципальной услуги предоставляется (в соответствии со способом, указанным заявителем при подаче заявления и до</w:t>
      </w:r>
      <w:r>
        <w:rPr>
          <w:rFonts w:ascii="Times New Roman" w:hAnsi="Times New Roman"/>
          <w:sz w:val="28"/>
        </w:rPr>
        <w:t>кументов):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: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</w:t>
      </w:r>
      <w:r>
        <w:rPr>
          <w:rFonts w:ascii="Times New Roman" w:hAnsi="Times New Roman"/>
          <w:sz w:val="28"/>
        </w:rPr>
        <w:t>ции;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удаленных рабочих местах ГБУ ЛО «МФЦ»;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 ЛО/ ЕПГУ.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электронной почте (e-mail).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2.3.1. Проекты договоров, направленные заявителю, должны б</w:t>
      </w:r>
      <w:r>
        <w:rPr>
          <w:rFonts w:ascii="Times New Roman" w:hAnsi="Times New Roman"/>
          <w:color w:val="000000"/>
          <w:sz w:val="28"/>
        </w:rPr>
        <w:t>ыт</w:t>
      </w:r>
      <w:r>
        <w:rPr>
          <w:rFonts w:ascii="Times New Roman" w:hAnsi="Times New Roman"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подписаны </w:t>
      </w:r>
      <w:r>
        <w:rPr>
          <w:rFonts w:ascii="Times New Roman" w:hAnsi="Times New Roman"/>
          <w:color w:val="000000"/>
          <w:sz w:val="28"/>
        </w:rPr>
        <w:t xml:space="preserve">заявителем </w:t>
      </w:r>
      <w:r>
        <w:rPr>
          <w:rFonts w:ascii="Times New Roman" w:hAnsi="Times New Roman"/>
          <w:color w:val="000000"/>
          <w:sz w:val="28"/>
        </w:rPr>
        <w:t>и представлены в Администрацию не позднее чем в течение тридцати д</w:t>
      </w:r>
      <w:r>
        <w:rPr>
          <w:rFonts w:ascii="Times New Roman" w:hAnsi="Times New Roman"/>
          <w:color w:val="000000"/>
          <w:sz w:val="28"/>
        </w:rPr>
        <w:t>ней со дня получения заявителем проектов указанных договоров.</w:t>
      </w:r>
    </w:p>
    <w:p w14:paraId="4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Срок предоставления муниципальной услуги составляет </w:t>
      </w:r>
      <w:r>
        <w:rPr>
          <w:rFonts w:ascii="Times New Roman" w:hAnsi="Times New Roman"/>
          <w:sz w:val="28"/>
        </w:rPr>
        <w:t xml:space="preserve">14 </w:t>
      </w:r>
      <w:r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(не бо</w:t>
      </w:r>
      <w:r>
        <w:rPr>
          <w:rFonts w:ascii="Times New Roman" w:hAnsi="Times New Roman"/>
          <w:sz w:val="28"/>
        </w:rPr>
        <w:t>лее 20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алендарных) </w:t>
      </w:r>
      <w:r>
        <w:rPr>
          <w:rFonts w:ascii="Times New Roman" w:hAnsi="Times New Roman"/>
          <w:sz w:val="28"/>
        </w:rPr>
        <w:t>дн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ерио</w:t>
      </w:r>
      <w:r>
        <w:rPr>
          <w:rFonts w:ascii="Times New Roman" w:hAnsi="Times New Roman"/>
          <w:sz w:val="28"/>
        </w:rPr>
        <w:t>д до</w:t>
      </w:r>
      <w:r>
        <w:rPr>
          <w:rFonts w:ascii="Times New Roman" w:hAnsi="Times New Roman"/>
          <w:sz w:val="28"/>
        </w:rPr>
        <w:t xml:space="preserve"> 01.0</w:t>
      </w:r>
      <w:r>
        <w:rPr>
          <w:rFonts w:ascii="Times New Roman" w:hAnsi="Times New Roman"/>
          <w:sz w:val="28"/>
        </w:rPr>
        <w:t>1.202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– не более 10 рабочих дней) </w:t>
      </w:r>
      <w:r>
        <w:rPr>
          <w:rFonts w:ascii="Times New Roman" w:hAnsi="Times New Roman"/>
          <w:sz w:val="28"/>
        </w:rPr>
        <w:t>со дня поступления заявления и документов в Администрацию.</w:t>
      </w:r>
    </w:p>
    <w:p w14:paraId="4C000000">
      <w:pPr>
        <w:widowControl w:val="0"/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Нормативно-правовые акты, </w:t>
      </w:r>
      <w:r>
        <w:rPr>
          <w:rFonts w:ascii="Times New Roman" w:hAnsi="Times New Roman"/>
          <w:sz w:val="28"/>
        </w:rPr>
        <w:t>регулирующие предоставление муниципальной услуги:</w:t>
      </w:r>
    </w:p>
    <w:p w14:paraId="4D000000">
      <w:pPr>
        <w:widowControl w:val="0"/>
        <w:numPr>
          <w:ilvl w:val="0"/>
          <w:numId w:val="4"/>
        </w:num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7" w:name="Par201"/>
      <w:bookmarkEnd w:id="7"/>
      <w:r>
        <w:rPr>
          <w:rFonts w:ascii="Times New Roman" w:hAnsi="Times New Roman"/>
          <w:sz w:val="28"/>
        </w:rPr>
        <w:t>Граждански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кодекс Российской Федерации (часть первая) от 30.11.1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4 № 51</w:t>
      </w:r>
      <w:r>
        <w:rPr>
          <w:rFonts w:ascii="Times New Roman" w:hAnsi="Times New Roman"/>
          <w:sz w:val="28"/>
        </w:rPr>
        <w:t>-ФЗ;</w:t>
      </w:r>
    </w:p>
    <w:p w14:paraId="4E000000">
      <w:pPr>
        <w:widowControl w:val="0"/>
        <w:numPr>
          <w:ilvl w:val="0"/>
          <w:numId w:val="4"/>
        </w:num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</w:t>
      </w:r>
      <w:r>
        <w:rPr>
          <w:rFonts w:ascii="Times New Roman" w:hAnsi="Times New Roman"/>
          <w:sz w:val="28"/>
        </w:rPr>
        <w:t>нски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кодекс Российской Федерации (часть вторая) от 26.01.1996 № 14-ФЗ;</w:t>
      </w:r>
    </w:p>
    <w:p w14:paraId="4F000000">
      <w:pPr>
        <w:widowControl w:val="0"/>
        <w:numPr>
          <w:ilvl w:val="0"/>
          <w:numId w:val="4"/>
        </w:num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</w:t>
      </w:r>
      <w:r>
        <w:rPr>
          <w:rFonts w:ascii="Times New Roman" w:hAnsi="Times New Roman"/>
          <w:sz w:val="28"/>
        </w:rPr>
        <w:t>мельны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кодекс Российской Федерации от 25.10.2001 № 136-ФЗ;</w:t>
      </w:r>
    </w:p>
    <w:p w14:paraId="50000000">
      <w:pPr>
        <w:widowControl w:val="0"/>
        <w:numPr>
          <w:ilvl w:val="0"/>
          <w:numId w:val="4"/>
        </w:num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закон от 25.10.2001 № 137-ФЗ «О введении в действие Земельного к</w:t>
      </w:r>
      <w:r>
        <w:rPr>
          <w:rFonts w:ascii="Times New Roman" w:hAnsi="Times New Roman"/>
          <w:sz w:val="28"/>
        </w:rPr>
        <w:t>одекса Российской Федерац</w:t>
      </w:r>
      <w:r>
        <w:rPr>
          <w:rFonts w:ascii="Times New Roman" w:hAnsi="Times New Roman"/>
          <w:sz w:val="28"/>
        </w:rPr>
        <w:t>ии»;</w:t>
      </w:r>
    </w:p>
    <w:p w14:paraId="51000000">
      <w:pPr>
        <w:numPr>
          <w:ilvl w:val="0"/>
          <w:numId w:val="4"/>
        </w:num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</w:t>
      </w:r>
      <w:r>
        <w:rPr>
          <w:rFonts w:ascii="Times New Roman" w:hAnsi="Times New Roman"/>
          <w:sz w:val="28"/>
        </w:rPr>
        <w:t>ральный з</w:t>
      </w:r>
      <w:r>
        <w:rPr>
          <w:rFonts w:ascii="Times New Roman" w:hAnsi="Times New Roman"/>
          <w:sz w:val="28"/>
        </w:rPr>
        <w:t>акон от 13.07</w:t>
      </w:r>
      <w:r>
        <w:rPr>
          <w:rFonts w:ascii="Times New Roman" w:hAnsi="Times New Roman"/>
          <w:sz w:val="28"/>
        </w:rPr>
        <w:t>.2015 № 218-ФЗ «О государственной регистрации недвижимости»;</w:t>
      </w:r>
    </w:p>
    <w:p w14:paraId="52000000">
      <w:pPr>
        <w:numPr>
          <w:ilvl w:val="0"/>
          <w:numId w:val="4"/>
        </w:num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24.07.2007 № 221-ФЗ «О кадастровой деятельности»;</w:t>
      </w:r>
    </w:p>
    <w:p w14:paraId="53000000">
      <w:pPr>
        <w:pStyle w:val="Style_3"/>
        <w:numPr>
          <w:ilvl w:val="0"/>
          <w:numId w:val="5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РФ от 09.04.2022 № 629 «Об особенностях регулирования земельных отно</w:t>
      </w:r>
      <w:r>
        <w:rPr>
          <w:rFonts w:ascii="Times New Roman" w:hAnsi="Times New Roman"/>
          <w:sz w:val="28"/>
        </w:rPr>
        <w:t>ше</w:t>
      </w:r>
      <w:r>
        <w:rPr>
          <w:rFonts w:ascii="Times New Roman" w:hAnsi="Times New Roman"/>
          <w:sz w:val="28"/>
        </w:rPr>
        <w:t xml:space="preserve">ний в Российской Федерации в 2022 и </w:t>
      </w:r>
      <w:r>
        <w:rPr>
          <w:rFonts w:ascii="Times New Roman" w:hAnsi="Times New Roman"/>
          <w:sz w:val="28"/>
        </w:rPr>
        <w:t>2023 годах</w:t>
      </w:r>
      <w:r>
        <w:rPr>
          <w:rFonts w:ascii="Times New Roman" w:hAnsi="Times New Roman"/>
          <w:sz w:val="28"/>
        </w:rPr>
        <w:t>, а также о случаях установления льготной ар</w:t>
      </w:r>
      <w:r>
        <w:rPr>
          <w:rFonts w:ascii="Times New Roman" w:hAnsi="Times New Roman"/>
          <w:sz w:val="28"/>
        </w:rPr>
        <w:t>ендной платы по договорам аренды земельных участков, находящихся в федеральной собственности, и размере такой платы»;</w:t>
      </w:r>
    </w:p>
    <w:p w14:paraId="54000000">
      <w:pPr>
        <w:widowControl w:val="0"/>
        <w:numPr>
          <w:ilvl w:val="0"/>
          <w:numId w:val="4"/>
        </w:num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Росреестра </w:t>
      </w:r>
      <w:r>
        <w:rPr>
          <w:rFonts w:ascii="Times New Roman" w:hAnsi="Times New Roman"/>
          <w:sz w:val="28"/>
        </w:rPr>
        <w:t xml:space="preserve">от 02.09.2020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П/0321 «О</w:t>
      </w:r>
      <w:r>
        <w:rPr>
          <w:rFonts w:ascii="Times New Roman" w:hAnsi="Times New Roman"/>
          <w:sz w:val="28"/>
        </w:rPr>
        <w:t>б ут</w:t>
      </w:r>
      <w:r>
        <w:rPr>
          <w:rFonts w:ascii="Times New Roman" w:hAnsi="Times New Roman"/>
          <w:sz w:val="28"/>
        </w:rPr>
        <w:t>ве</w:t>
      </w:r>
      <w:r>
        <w:rPr>
          <w:rFonts w:ascii="Times New Roman" w:hAnsi="Times New Roman"/>
          <w:sz w:val="28"/>
        </w:rPr>
        <w:t>ржд</w:t>
      </w:r>
      <w:r>
        <w:rPr>
          <w:rFonts w:ascii="Times New Roman" w:hAnsi="Times New Roman"/>
          <w:sz w:val="28"/>
        </w:rPr>
        <w:t xml:space="preserve">ении </w:t>
      </w:r>
      <w:r>
        <w:rPr>
          <w:rFonts w:ascii="Times New Roman" w:hAnsi="Times New Roman"/>
          <w:sz w:val="28"/>
        </w:rPr>
        <w:t>пере</w:t>
      </w:r>
      <w:r>
        <w:rPr>
          <w:rFonts w:ascii="Times New Roman" w:hAnsi="Times New Roman"/>
          <w:sz w:val="28"/>
        </w:rPr>
        <w:t xml:space="preserve">чня </w:t>
      </w:r>
      <w:r>
        <w:rPr>
          <w:rFonts w:ascii="Times New Roman" w:hAnsi="Times New Roman"/>
          <w:sz w:val="28"/>
        </w:rPr>
        <w:t>документов, подтверждающих право заявителя на приобретение земельного участка без проведения торгов»</w:t>
      </w:r>
      <w:r>
        <w:rPr>
          <w:rFonts w:ascii="Times New Roman" w:hAnsi="Times New Roman"/>
          <w:sz w:val="28"/>
        </w:rPr>
        <w:t>.</w:t>
      </w:r>
    </w:p>
    <w:p w14:paraId="5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авления муниципальной услуги, подлежащих представлению заявителем:</w:t>
      </w:r>
    </w:p>
    <w:p w14:paraId="5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предоставления м</w:t>
      </w:r>
      <w:r>
        <w:rPr>
          <w:rFonts w:ascii="Times New Roman" w:hAnsi="Times New Roman"/>
          <w:sz w:val="28"/>
        </w:rPr>
        <w:t>униципальной услуги заполняется заявление в электронной форме согласно приложению 1 к административному регламенту:</w:t>
      </w:r>
    </w:p>
    <w:p w14:paraId="5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лично заявителем п</w:t>
      </w:r>
      <w:r>
        <w:rPr>
          <w:rFonts w:ascii="Times New Roman" w:hAnsi="Times New Roman"/>
          <w:sz w:val="28"/>
        </w:rPr>
        <w:t>ри обращении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Администра</w:t>
      </w:r>
      <w:r>
        <w:rPr>
          <w:rFonts w:ascii="Times New Roman" w:hAnsi="Times New Roman"/>
          <w:sz w:val="28"/>
        </w:rPr>
        <w:t xml:space="preserve">цию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ЕПГУ/ПГУ </w:t>
      </w:r>
      <w:r>
        <w:rPr>
          <w:rFonts w:ascii="Times New Roman" w:hAnsi="Times New Roman"/>
          <w:sz w:val="28"/>
        </w:rPr>
        <w:t>ЛО;</w:t>
      </w:r>
    </w:p>
    <w:p w14:paraId="5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специалистом МФЦ при личном обращении заявителя (представителя заявителя) в МФЦ:</w:t>
      </w:r>
    </w:p>
    <w:p w14:paraId="5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обращении в </w:t>
      </w:r>
      <w:r>
        <w:rPr>
          <w:rFonts w:ascii="Times New Roman" w:hAnsi="Times New Roman"/>
          <w:sz w:val="28"/>
        </w:rPr>
        <w:t>Администрацию,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 необходимо предъявить документ, удостоверяющий личность: </w:t>
      </w:r>
    </w:p>
    <w:p w14:paraId="5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заявителя, представителя заявителя, в случае, когда полномо</w:t>
      </w:r>
      <w:r>
        <w:rPr>
          <w:rFonts w:ascii="Times New Roman" w:hAnsi="Times New Roman"/>
          <w:sz w:val="28"/>
        </w:rPr>
        <w:t>чи</w:t>
      </w:r>
      <w:r>
        <w:rPr>
          <w:rFonts w:ascii="Times New Roman" w:hAnsi="Times New Roman"/>
          <w:sz w:val="28"/>
        </w:rPr>
        <w:t>я у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лномоченного лиц</w:t>
      </w:r>
      <w:r>
        <w:rPr>
          <w:rFonts w:ascii="Times New Roman" w:hAnsi="Times New Roman"/>
          <w:sz w:val="28"/>
        </w:rPr>
        <w:t>а подтверждены доверенностью в простой письменной форме (паспорт граж</w:t>
      </w:r>
      <w:r>
        <w:rPr>
          <w:rFonts w:ascii="Times New Roman" w:hAnsi="Times New Roman"/>
          <w:sz w:val="28"/>
        </w:rPr>
        <w:t xml:space="preserve">данина Российской Федерации, паспорт гражданина СССР, временное удостоверение личности гражданина РФ </w:t>
      </w:r>
      <w:r>
        <w:rPr>
          <w:rFonts w:ascii="Times New Roman" w:hAnsi="Times New Roman"/>
          <w:sz w:val="28"/>
        </w:rPr>
        <w:t>по форме, утвержденной Приказом МВД</w:t>
      </w:r>
      <w:r>
        <w:rPr>
          <w:rFonts w:ascii="Times New Roman" w:hAnsi="Times New Roman"/>
          <w:sz w:val="28"/>
        </w:rPr>
        <w:t xml:space="preserve"> России от 16.11.2020 № 7</w:t>
      </w:r>
      <w:r>
        <w:rPr>
          <w:rFonts w:ascii="Times New Roman" w:hAnsi="Times New Roman"/>
          <w:sz w:val="28"/>
        </w:rPr>
        <w:t>73,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удост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верение </w:t>
      </w:r>
      <w:r>
        <w:rPr>
          <w:rFonts w:ascii="Times New Roman" w:hAnsi="Times New Roman"/>
          <w:sz w:val="28"/>
        </w:rPr>
        <w:t>личности военн</w:t>
      </w:r>
      <w:r>
        <w:rPr>
          <w:rFonts w:ascii="Times New Roman" w:hAnsi="Times New Roman"/>
          <w:sz w:val="28"/>
        </w:rPr>
        <w:t>ослужащего РФ);</w:t>
      </w:r>
    </w:p>
    <w:p w14:paraId="5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иностранного гражданина, лица без гражданства, включая вид на жительство и удостоверение беженца;</w:t>
      </w:r>
    </w:p>
    <w:p w14:paraId="5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</w:t>
      </w:r>
      <w:r>
        <w:rPr>
          <w:rFonts w:ascii="Times New Roman" w:hAnsi="Times New Roman"/>
          <w:sz w:val="28"/>
        </w:rPr>
        <w:t>ви</w:t>
      </w:r>
      <w:r>
        <w:rPr>
          <w:rFonts w:ascii="Times New Roman" w:hAnsi="Times New Roman"/>
          <w:sz w:val="28"/>
        </w:rPr>
        <w:t>я и границы реализации права предст</w:t>
      </w:r>
      <w:r>
        <w:rPr>
          <w:rFonts w:ascii="Times New Roman" w:hAnsi="Times New Roman"/>
          <w:sz w:val="28"/>
        </w:rPr>
        <w:t xml:space="preserve">авителя на получение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услуги, если с заявлением обращается представитель заявителя. Представитель заявителя из числа уполно</w:t>
      </w:r>
      <w:r>
        <w:rPr>
          <w:rFonts w:ascii="Times New Roman" w:hAnsi="Times New Roman"/>
          <w:sz w:val="28"/>
        </w:rPr>
        <w:t>моченных лиц дополнительн</w:t>
      </w:r>
      <w:r>
        <w:rPr>
          <w:rFonts w:ascii="Times New Roman" w:hAnsi="Times New Roman"/>
          <w:sz w:val="28"/>
        </w:rPr>
        <w:t>о 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ста</w:t>
      </w:r>
      <w:r>
        <w:rPr>
          <w:rFonts w:ascii="Times New Roman" w:hAnsi="Times New Roman"/>
          <w:sz w:val="28"/>
        </w:rPr>
        <w:t>вляет док</w:t>
      </w:r>
      <w:r>
        <w:rPr>
          <w:rFonts w:ascii="Times New Roman" w:hAnsi="Times New Roman"/>
          <w:sz w:val="28"/>
        </w:rPr>
        <w:t>умент, удостоверяющий личность;</w:t>
      </w:r>
    </w:p>
    <w:p w14:paraId="5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о предоставлении земельного участка без проведения торгов </w:t>
      </w:r>
      <w:r>
        <w:rPr>
          <w:rFonts w:ascii="Times New Roman" w:hAnsi="Times New Roman"/>
          <w:sz w:val="28"/>
        </w:rPr>
        <w:t>должно содержать следующую информацию:</w:t>
      </w:r>
    </w:p>
    <w:p w14:paraId="5E000000">
      <w:pPr>
        <w:widowControl w:val="0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фамилию, имя и отчество (при наличии), место жительства заявителя, реквизиты документа, удостоверяющего личность заявителя (</w:t>
      </w:r>
      <w:r>
        <w:rPr>
          <w:rFonts w:ascii="Times New Roman" w:hAnsi="Times New Roman"/>
          <w:sz w:val="28"/>
        </w:rPr>
        <w:t>для паспорта гражданина Российской Федерации: серия, номер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дата выда</w:t>
      </w:r>
      <w:r>
        <w:rPr>
          <w:rFonts w:ascii="Times New Roman" w:hAnsi="Times New Roman"/>
          <w:sz w:val="28"/>
        </w:rPr>
        <w:t>чи)</w:t>
      </w:r>
      <w:r>
        <w:rPr>
          <w:rFonts w:ascii="Times New Roman" w:hAnsi="Times New Roman"/>
          <w:sz w:val="28"/>
        </w:rPr>
        <w:t>;</w:t>
      </w:r>
    </w:p>
    <w:p w14:paraId="5F000000">
      <w:pPr>
        <w:widowControl w:val="0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и место </w:t>
      </w:r>
      <w:r>
        <w:rPr>
          <w:rFonts w:ascii="Times New Roman" w:hAnsi="Times New Roman"/>
          <w:sz w:val="28"/>
        </w:rPr>
        <w:t>нахождения заявителя (для юридического лица), а также государственный регистрационный номер записи о государст</w:t>
      </w:r>
      <w:r>
        <w:rPr>
          <w:rFonts w:ascii="Times New Roman" w:hAnsi="Times New Roman"/>
          <w:sz w:val="28"/>
        </w:rPr>
        <w:t>венной регистрации юридич</w:t>
      </w:r>
      <w:r>
        <w:rPr>
          <w:rFonts w:ascii="Times New Roman" w:hAnsi="Times New Roman"/>
          <w:sz w:val="28"/>
        </w:rPr>
        <w:t>еск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ли</w:t>
      </w:r>
      <w:r>
        <w:rPr>
          <w:rFonts w:ascii="Times New Roman" w:hAnsi="Times New Roman"/>
          <w:sz w:val="28"/>
        </w:rPr>
        <w:t>ца в един</w:t>
      </w:r>
      <w:r>
        <w:rPr>
          <w:rFonts w:ascii="Times New Roman" w:hAnsi="Times New Roman"/>
          <w:sz w:val="28"/>
        </w:rPr>
        <w:t xml:space="preserve">ом государственном реестре юридических лиц </w:t>
      </w:r>
      <w:r>
        <w:rPr>
          <w:rFonts w:ascii="Times New Roman" w:hAnsi="Times New Roman"/>
          <w:sz w:val="28"/>
        </w:rPr>
        <w:t>и идентификационный номе</w:t>
      </w:r>
      <w:r>
        <w:rPr>
          <w:rFonts w:ascii="Times New Roman" w:hAnsi="Times New Roman"/>
          <w:sz w:val="28"/>
        </w:rPr>
        <w:t xml:space="preserve">р </w:t>
      </w:r>
      <w:r>
        <w:rPr>
          <w:rFonts w:ascii="Times New Roman" w:hAnsi="Times New Roman"/>
          <w:sz w:val="28"/>
        </w:rPr>
        <w:t>налогоплательщика (ИНН), за исключением случаев, если заявителем является иностранное юридическое лицо;</w:t>
      </w:r>
    </w:p>
    <w:p w14:paraId="60000000">
      <w:pPr>
        <w:widowControl w:val="0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кадастровый номер испрашиваемого земельного участка;</w:t>
      </w:r>
    </w:p>
    <w:p w14:paraId="61000000">
      <w:pPr>
        <w:widowControl w:val="0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</w:t>
      </w:r>
      <w:r>
        <w:rPr>
          <w:rFonts w:ascii="Times New Roman" w:hAnsi="Times New Roman"/>
          <w:sz w:val="28"/>
        </w:rPr>
        <w:t>вание предоставления земел</w:t>
      </w:r>
      <w:r>
        <w:rPr>
          <w:rFonts w:ascii="Times New Roman" w:hAnsi="Times New Roman"/>
          <w:sz w:val="28"/>
        </w:rPr>
        <w:t>ьного уч</w:t>
      </w:r>
      <w:r>
        <w:rPr>
          <w:rFonts w:ascii="Times New Roman" w:hAnsi="Times New Roman"/>
          <w:sz w:val="28"/>
        </w:rPr>
        <w:t>астка без проведения т</w:t>
      </w:r>
      <w:r>
        <w:rPr>
          <w:rFonts w:ascii="Times New Roman" w:hAnsi="Times New Roman"/>
          <w:sz w:val="28"/>
        </w:rPr>
        <w:t>оргов, установленные статьей п.2 ст.39.3, п.2 с</w:t>
      </w:r>
      <w:r>
        <w:rPr>
          <w:rFonts w:ascii="Times New Roman" w:hAnsi="Times New Roman"/>
          <w:sz w:val="28"/>
        </w:rPr>
        <w:t>т.39.6, п.2 ст.39.10 Земельного кодекса Российской Федерации;</w:t>
      </w:r>
    </w:p>
    <w:p w14:paraId="62000000">
      <w:pPr>
        <w:widowControl w:val="0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 права, на котором заявитель желает приобрести земельный участок, если </w:t>
      </w:r>
      <w:r>
        <w:rPr>
          <w:rFonts w:ascii="Times New Roman" w:hAnsi="Times New Roman"/>
          <w:sz w:val="28"/>
        </w:rPr>
        <w:t>предоставление земельного</w:t>
      </w:r>
      <w:r>
        <w:rPr>
          <w:rFonts w:ascii="Times New Roman" w:hAnsi="Times New Roman"/>
          <w:sz w:val="28"/>
        </w:rPr>
        <w:t xml:space="preserve"> уч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ка </w:t>
      </w:r>
      <w:r>
        <w:rPr>
          <w:rFonts w:ascii="Times New Roman" w:hAnsi="Times New Roman"/>
          <w:sz w:val="28"/>
        </w:rPr>
        <w:t xml:space="preserve">возможно </w:t>
      </w:r>
      <w:r>
        <w:rPr>
          <w:rFonts w:ascii="Times New Roman" w:hAnsi="Times New Roman"/>
          <w:sz w:val="28"/>
        </w:rPr>
        <w:t>на нескольких видах прав;</w:t>
      </w:r>
    </w:p>
    <w:p w14:paraId="63000000">
      <w:pPr>
        <w:widowControl w:val="0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использования земельного участка;</w:t>
      </w:r>
    </w:p>
    <w:p w14:paraId="64000000">
      <w:pPr>
        <w:widowControl w:val="0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решения об изъятии земельного участка для государственных или муниципальных нужд,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 w14:paraId="65000000">
      <w:pPr>
        <w:widowControl w:val="0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решения об утверждении документа тер</w:t>
      </w:r>
      <w:r>
        <w:rPr>
          <w:rFonts w:ascii="Times New Roman" w:hAnsi="Times New Roman"/>
          <w:sz w:val="28"/>
        </w:rPr>
        <w:t>риториального планирования и (или) проекта планировки территории, в случае если земельный участок предоставляется для размещения объекто</w:t>
      </w:r>
      <w:r>
        <w:rPr>
          <w:rFonts w:ascii="Times New Roman" w:hAnsi="Times New Roman"/>
          <w:sz w:val="28"/>
        </w:rPr>
        <w:t>в, предусмотренных указан</w:t>
      </w:r>
      <w:r>
        <w:rPr>
          <w:rFonts w:ascii="Times New Roman" w:hAnsi="Times New Roman"/>
          <w:sz w:val="28"/>
        </w:rPr>
        <w:t>ным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оку</w:t>
      </w:r>
      <w:r>
        <w:rPr>
          <w:rFonts w:ascii="Times New Roman" w:hAnsi="Times New Roman"/>
          <w:sz w:val="28"/>
        </w:rPr>
        <w:t xml:space="preserve">ментом и </w:t>
      </w:r>
      <w:r>
        <w:rPr>
          <w:rFonts w:ascii="Times New Roman" w:hAnsi="Times New Roman"/>
          <w:sz w:val="28"/>
        </w:rPr>
        <w:t>(или) проектом;</w:t>
      </w:r>
    </w:p>
    <w:p w14:paraId="66000000">
      <w:pPr>
        <w:widowControl w:val="0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решения.</w:t>
      </w:r>
    </w:p>
    <w:p w14:paraId="67000000">
      <w:pPr>
        <w:widowControl w:val="0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</w:t>
      </w:r>
      <w:r>
        <w:rPr>
          <w:rFonts w:ascii="Times New Roman" w:hAnsi="Times New Roman"/>
          <w:sz w:val="28"/>
        </w:rPr>
        <w:t>ой почты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номер </w:t>
      </w:r>
      <w:r>
        <w:rPr>
          <w:rFonts w:ascii="Times New Roman" w:hAnsi="Times New Roman"/>
          <w:sz w:val="28"/>
        </w:rPr>
        <w:t xml:space="preserve">телефона </w:t>
      </w:r>
      <w:r>
        <w:rPr>
          <w:rFonts w:ascii="Times New Roman" w:hAnsi="Times New Roman"/>
          <w:sz w:val="28"/>
        </w:rPr>
        <w:t>для связи с заявителем</w:t>
      </w:r>
      <w:r>
        <w:t xml:space="preserve"> </w:t>
      </w:r>
      <w:r>
        <w:rPr>
          <w:rFonts w:ascii="Times New Roman" w:hAnsi="Times New Roman"/>
          <w:sz w:val="28"/>
        </w:rPr>
        <w:t>или представителем заявителя</w:t>
      </w:r>
      <w:r>
        <w:rPr>
          <w:rFonts w:ascii="Times New Roman" w:hAnsi="Times New Roman"/>
          <w:sz w:val="28"/>
        </w:rPr>
        <w:t>;</w:t>
      </w:r>
    </w:p>
    <w:p w14:paraId="6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документ, оформленны</w:t>
      </w:r>
      <w:r>
        <w:rPr>
          <w:rFonts w:ascii="Times New Roman" w:hAnsi="Times New Roman"/>
          <w:sz w:val="28"/>
        </w:rPr>
        <w:t xml:space="preserve">й в </w:t>
      </w:r>
      <w:r>
        <w:rPr>
          <w:rFonts w:ascii="Times New Roman" w:hAnsi="Times New Roman"/>
          <w:sz w:val="28"/>
        </w:rPr>
        <w:t>соответствии с действующим законодательством, подтверждающий наличие у представителя права действовать от лица заявителя и определяю</w:t>
      </w:r>
      <w:r>
        <w:rPr>
          <w:rFonts w:ascii="Times New Roman" w:hAnsi="Times New Roman"/>
          <w:sz w:val="28"/>
        </w:rPr>
        <w:t>щий условия и границы реа</w:t>
      </w:r>
      <w:r>
        <w:rPr>
          <w:rFonts w:ascii="Times New Roman" w:hAnsi="Times New Roman"/>
          <w:sz w:val="28"/>
        </w:rPr>
        <w:t>лиза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>и п</w:t>
      </w:r>
      <w:r>
        <w:rPr>
          <w:rFonts w:ascii="Times New Roman" w:hAnsi="Times New Roman"/>
          <w:sz w:val="28"/>
        </w:rPr>
        <w:t>рава пред</w:t>
      </w:r>
      <w:r>
        <w:rPr>
          <w:rFonts w:ascii="Times New Roman" w:hAnsi="Times New Roman"/>
          <w:sz w:val="28"/>
        </w:rPr>
        <w:t>ставителя на получение муниципальной услуги</w:t>
      </w:r>
      <w:r>
        <w:rPr>
          <w:rFonts w:ascii="Times New Roman" w:hAnsi="Times New Roman"/>
          <w:sz w:val="28"/>
        </w:rPr>
        <w:t>, если с заявлением обращается представитель з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вителя</w:t>
      </w:r>
      <w:r>
        <w:rPr>
          <w:rFonts w:ascii="Times New Roman" w:hAnsi="Times New Roman"/>
          <w:sz w:val="28"/>
        </w:rPr>
        <w:t>:</w:t>
      </w:r>
    </w:p>
    <w:p w14:paraId="6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физических лиц:</w:t>
      </w:r>
    </w:p>
    <w:p w14:paraId="6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доверенность, удостоверенную нотариально, либо главой местной администрации поселения и специально уполномоченным должн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 xml:space="preserve">тным лицом местного самоуправления поселения или главой местной </w:t>
      </w:r>
      <w:r>
        <w:rPr>
          <w:rFonts w:ascii="Times New Roman" w:hAnsi="Times New Roman"/>
          <w:sz w:val="28"/>
        </w:rPr>
        <w:t>ад</w:t>
      </w:r>
      <w:r>
        <w:rPr>
          <w:rFonts w:ascii="Times New Roman" w:hAnsi="Times New Roman"/>
          <w:sz w:val="28"/>
        </w:rPr>
        <w:t>министрации муниципально</w:t>
      </w:r>
      <w:r>
        <w:rPr>
          <w:rFonts w:ascii="Times New Roman" w:hAnsi="Times New Roman"/>
          <w:sz w:val="28"/>
        </w:rPr>
        <w:t>го района и специально уполномоченным должностным лицом местного самоуправления муниципального района (в случае, если в поселении или ра</w:t>
      </w:r>
      <w:r>
        <w:rPr>
          <w:rFonts w:ascii="Times New Roman" w:hAnsi="Times New Roman"/>
          <w:sz w:val="28"/>
        </w:rPr>
        <w:t>сположенном на межселенно</w:t>
      </w:r>
      <w:r>
        <w:rPr>
          <w:rFonts w:ascii="Times New Roman" w:hAnsi="Times New Roman"/>
          <w:sz w:val="28"/>
        </w:rPr>
        <w:t>й те</w:t>
      </w:r>
      <w:r>
        <w:rPr>
          <w:rFonts w:ascii="Times New Roman" w:hAnsi="Times New Roman"/>
          <w:sz w:val="28"/>
        </w:rPr>
        <w:t>рр</w:t>
      </w:r>
      <w:r>
        <w:rPr>
          <w:rFonts w:ascii="Times New Roman" w:hAnsi="Times New Roman"/>
          <w:sz w:val="28"/>
        </w:rPr>
        <w:t>ито</w:t>
      </w:r>
      <w:r>
        <w:rPr>
          <w:rFonts w:ascii="Times New Roman" w:hAnsi="Times New Roman"/>
          <w:sz w:val="28"/>
        </w:rPr>
        <w:t>рии насел</w:t>
      </w:r>
      <w:r>
        <w:rPr>
          <w:rFonts w:ascii="Times New Roman" w:hAnsi="Times New Roman"/>
          <w:sz w:val="28"/>
        </w:rPr>
        <w:t xml:space="preserve">енном пункте нет нотариуса), либо </w:t>
      </w:r>
      <w:r>
        <w:rPr>
          <w:rFonts w:ascii="Times New Roman" w:hAnsi="Times New Roman"/>
          <w:sz w:val="28"/>
        </w:rPr>
        <w:t>консульским</w:t>
      </w:r>
      <w:r>
        <w:t xml:space="preserve"> </w:t>
      </w:r>
      <w:r>
        <w:rPr>
          <w:rFonts w:ascii="Times New Roman" w:hAnsi="Times New Roman"/>
          <w:sz w:val="28"/>
        </w:rPr>
        <w:t>должностным лицом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уполномоченным на совершение этих действий; </w:t>
      </w:r>
    </w:p>
    <w:p w14:paraId="6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доверенность, удостоверенную в соответствии с пунктом 2 статьи 185.1 Гражданского кодекса Российской Федерации и являющуюся прир</w:t>
      </w:r>
      <w:r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z w:val="28"/>
        </w:rPr>
        <w:t xml:space="preserve">ненной к нотариальной: </w:t>
      </w:r>
    </w:p>
    <w:p w14:paraId="6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доверенности военнослужащих и других лиц, находящихся на излечени</w:t>
      </w:r>
      <w:r>
        <w:rPr>
          <w:rFonts w:ascii="Times New Roman" w:hAnsi="Times New Roman"/>
          <w:sz w:val="28"/>
        </w:rPr>
        <w:t>и в госпиталях, санаториях и других военно-лечебных учреждениях, которые удостоверены начальником такого учреждения, его заместителем по</w:t>
      </w:r>
      <w:r>
        <w:rPr>
          <w:rFonts w:ascii="Times New Roman" w:hAnsi="Times New Roman"/>
          <w:sz w:val="28"/>
        </w:rPr>
        <w:t xml:space="preserve"> медицинской части, а при</w:t>
      </w:r>
      <w:r>
        <w:rPr>
          <w:rFonts w:ascii="Times New Roman" w:hAnsi="Times New Roman"/>
          <w:sz w:val="28"/>
        </w:rPr>
        <w:t xml:space="preserve"> их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>сут</w:t>
      </w:r>
      <w:r>
        <w:rPr>
          <w:rFonts w:ascii="Times New Roman" w:hAnsi="Times New Roman"/>
          <w:sz w:val="28"/>
        </w:rPr>
        <w:t>ствии ста</w:t>
      </w:r>
      <w:r>
        <w:rPr>
          <w:rFonts w:ascii="Times New Roman" w:hAnsi="Times New Roman"/>
          <w:sz w:val="28"/>
        </w:rPr>
        <w:t>ршим или дежурным врачом;</w:t>
      </w:r>
    </w:p>
    <w:p w14:paraId="6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>ти работников, членов их семей и членов семей военнослужащих, которые удостоверены команди</w:t>
      </w:r>
      <w:r>
        <w:rPr>
          <w:rFonts w:ascii="Times New Roman" w:hAnsi="Times New Roman"/>
          <w:sz w:val="28"/>
        </w:rPr>
        <w:t>ром (начальником) этих части, соединения, учреждения или заведения;</w:t>
      </w:r>
    </w:p>
    <w:p w14:paraId="6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доверенности лиц, находящихся в местах лишения свободы, которые удос</w:t>
      </w:r>
      <w:r>
        <w:rPr>
          <w:rFonts w:ascii="Times New Roman" w:hAnsi="Times New Roman"/>
          <w:sz w:val="28"/>
        </w:rPr>
        <w:t>товерены начальником соот</w:t>
      </w:r>
      <w:r>
        <w:rPr>
          <w:rFonts w:ascii="Times New Roman" w:hAnsi="Times New Roman"/>
          <w:sz w:val="28"/>
        </w:rPr>
        <w:t>ветс</w:t>
      </w:r>
      <w:r>
        <w:rPr>
          <w:rFonts w:ascii="Times New Roman" w:hAnsi="Times New Roman"/>
          <w:sz w:val="28"/>
        </w:rPr>
        <w:t>тв</w:t>
      </w:r>
      <w:r>
        <w:rPr>
          <w:rFonts w:ascii="Times New Roman" w:hAnsi="Times New Roman"/>
          <w:sz w:val="28"/>
        </w:rPr>
        <w:t>ующ</w:t>
      </w:r>
      <w:r>
        <w:rPr>
          <w:rFonts w:ascii="Times New Roman" w:hAnsi="Times New Roman"/>
          <w:sz w:val="28"/>
        </w:rPr>
        <w:t>его места</w:t>
      </w:r>
      <w:r>
        <w:rPr>
          <w:rFonts w:ascii="Times New Roman" w:hAnsi="Times New Roman"/>
          <w:sz w:val="28"/>
        </w:rPr>
        <w:t xml:space="preserve"> лишения свободы;</w:t>
      </w:r>
    </w:p>
    <w:p w14:paraId="6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учреждения социальной защиты населения;</w:t>
      </w:r>
    </w:p>
    <w:p w14:paraId="7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постановление органа опеки и попечительства об </w:t>
      </w:r>
      <w:r>
        <w:rPr>
          <w:rFonts w:ascii="Times New Roman" w:hAnsi="Times New Roman"/>
          <w:sz w:val="28"/>
        </w:rPr>
        <w:t>установлении опеки или попечительства (в отношении граждан, находящихся под опекой или попечительством либо помещенных под надзор в меди</w:t>
      </w:r>
      <w:r>
        <w:rPr>
          <w:rFonts w:ascii="Times New Roman" w:hAnsi="Times New Roman"/>
          <w:sz w:val="28"/>
        </w:rPr>
        <w:t>цинские организации, орга</w:t>
      </w:r>
      <w:r>
        <w:rPr>
          <w:rFonts w:ascii="Times New Roman" w:hAnsi="Times New Roman"/>
          <w:sz w:val="28"/>
        </w:rPr>
        <w:t>низа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 xml:space="preserve">и, </w:t>
      </w:r>
      <w:r>
        <w:rPr>
          <w:rFonts w:ascii="Times New Roman" w:hAnsi="Times New Roman"/>
          <w:sz w:val="28"/>
        </w:rPr>
        <w:t>оказывающ</w:t>
      </w:r>
      <w:r>
        <w:rPr>
          <w:rFonts w:ascii="Times New Roman" w:hAnsi="Times New Roman"/>
          <w:sz w:val="28"/>
        </w:rPr>
        <w:t>ие социальные услуги, или иные организации)</w:t>
      </w:r>
      <w:r>
        <w:rPr>
          <w:rFonts w:ascii="Times New Roman" w:hAnsi="Times New Roman"/>
          <w:sz w:val="28"/>
        </w:rPr>
        <w:t>.</w:t>
      </w:r>
    </w:p>
    <w:p w14:paraId="7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юридических лиц:</w:t>
      </w:r>
    </w:p>
    <w:p w14:paraId="7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доверенность или договор, приказ о назначении, решение собрания, содержащие полномочия представителя (при обращении за предоставлением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 представителя за</w:t>
      </w:r>
      <w:r>
        <w:rPr>
          <w:rFonts w:ascii="Times New Roman" w:hAnsi="Times New Roman"/>
          <w:sz w:val="28"/>
        </w:rPr>
        <w:t>яв</w:t>
      </w:r>
      <w:r>
        <w:rPr>
          <w:rFonts w:ascii="Times New Roman" w:hAnsi="Times New Roman"/>
          <w:sz w:val="28"/>
        </w:rPr>
        <w:t>ителя, полномочия которог</w:t>
      </w:r>
      <w:r>
        <w:rPr>
          <w:rFonts w:ascii="Times New Roman" w:hAnsi="Times New Roman"/>
          <w:sz w:val="28"/>
        </w:rPr>
        <w:t>о основа</w:t>
      </w:r>
      <w:r>
        <w:rPr>
          <w:rFonts w:ascii="Times New Roman" w:hAnsi="Times New Roman"/>
          <w:sz w:val="28"/>
        </w:rPr>
        <w:t>ны на доверенности), у</w:t>
      </w:r>
      <w:r>
        <w:rPr>
          <w:rFonts w:ascii="Times New Roman" w:hAnsi="Times New Roman"/>
          <w:sz w:val="28"/>
        </w:rPr>
        <w:t>достоверенную в соответствии с пунк</w:t>
      </w:r>
      <w:r>
        <w:rPr>
          <w:rFonts w:ascii="Times New Roman" w:hAnsi="Times New Roman"/>
          <w:sz w:val="28"/>
        </w:rPr>
        <w:t>том 4 статьи 185.1 Гражданского кодекса Российской Федерации;</w:t>
      </w:r>
    </w:p>
    <w:p w14:paraId="7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заверенный перевод на русский язык документов о государственной регистр</w:t>
      </w:r>
      <w:r>
        <w:rPr>
          <w:rFonts w:ascii="Times New Roman" w:hAnsi="Times New Roman"/>
          <w:sz w:val="28"/>
        </w:rPr>
        <w:t xml:space="preserve">ации юридического лица в </w:t>
      </w:r>
      <w:r>
        <w:rPr>
          <w:rFonts w:ascii="Times New Roman" w:hAnsi="Times New Roman"/>
          <w:sz w:val="28"/>
        </w:rPr>
        <w:t>соот</w:t>
      </w:r>
      <w:r>
        <w:rPr>
          <w:rFonts w:ascii="Times New Roman" w:hAnsi="Times New Roman"/>
          <w:sz w:val="28"/>
        </w:rPr>
        <w:t>ве</w:t>
      </w:r>
      <w:r>
        <w:rPr>
          <w:rFonts w:ascii="Times New Roman" w:hAnsi="Times New Roman"/>
          <w:sz w:val="28"/>
        </w:rPr>
        <w:t>тст</w:t>
      </w:r>
      <w:r>
        <w:rPr>
          <w:rFonts w:ascii="Times New Roman" w:hAnsi="Times New Roman"/>
          <w:sz w:val="28"/>
        </w:rPr>
        <w:t>вии с зак</w:t>
      </w:r>
      <w:r>
        <w:rPr>
          <w:rFonts w:ascii="Times New Roman" w:hAnsi="Times New Roman"/>
          <w:sz w:val="28"/>
        </w:rPr>
        <w:t>онодательством иностранного г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>ударства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случае если заявителем является иностранное юридическое лицо;</w:t>
      </w:r>
    </w:p>
    <w:p w14:paraId="7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подготовленный садоводческим или огородническим некоммерческим товариществом реестр членов такого товарищества в случае, если подано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явление о предоставлении земельного участка в безвозмездное пользование таком</w:t>
      </w:r>
      <w:r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>товариществ</w:t>
      </w:r>
      <w:r>
        <w:rPr>
          <w:rFonts w:ascii="Times New Roman" w:hAnsi="Times New Roman"/>
          <w:sz w:val="28"/>
        </w:rPr>
        <w:t>у;</w:t>
      </w:r>
    </w:p>
    <w:p w14:paraId="75000000">
      <w:pPr>
        <w:pStyle w:val="Style_4"/>
        <w:widowControl w:val="0"/>
        <w:numPr>
          <w:ilvl w:val="0"/>
          <w:numId w:val="7"/>
        </w:numPr>
        <w:tabs>
          <w:tab w:leader="none" w:pos="111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документ, подтверждающий членство заявителя в садоводческом или огородническом некоммерческом товариществе, в случае</w:t>
      </w:r>
      <w:r>
        <w:rPr>
          <w:rFonts w:ascii="Times New Roman" w:hAnsi="Times New Roman"/>
          <w:color w:val="000000"/>
          <w:sz w:val="28"/>
        </w:rPr>
        <w:t xml:space="preserve"> если обращается </w:t>
      </w:r>
      <w:r>
        <w:rPr>
          <w:rFonts w:ascii="Times New Roman" w:hAnsi="Times New Roman"/>
          <w:color w:val="000000"/>
          <w:sz w:val="28"/>
        </w:rPr>
        <w:t>член садоводческо</w:t>
      </w:r>
      <w:r>
        <w:rPr>
          <w:rFonts w:ascii="Times New Roman" w:hAnsi="Times New Roman"/>
          <w:color w:val="000000"/>
          <w:sz w:val="28"/>
        </w:rPr>
        <w:t>го или о</w:t>
      </w:r>
      <w:r>
        <w:rPr>
          <w:rFonts w:ascii="Times New Roman" w:hAnsi="Times New Roman"/>
          <w:color w:val="000000"/>
          <w:sz w:val="28"/>
        </w:rPr>
        <w:t>горо</w:t>
      </w:r>
      <w:r>
        <w:rPr>
          <w:rFonts w:ascii="Times New Roman" w:hAnsi="Times New Roman"/>
          <w:color w:val="000000"/>
          <w:sz w:val="28"/>
        </w:rPr>
        <w:t>дн</w:t>
      </w:r>
      <w:r>
        <w:rPr>
          <w:rFonts w:ascii="Times New Roman" w:hAnsi="Times New Roman"/>
          <w:color w:val="000000"/>
          <w:sz w:val="28"/>
        </w:rPr>
        <w:t>иче</w:t>
      </w:r>
      <w:r>
        <w:rPr>
          <w:rFonts w:ascii="Times New Roman" w:hAnsi="Times New Roman"/>
          <w:color w:val="000000"/>
          <w:sz w:val="28"/>
        </w:rPr>
        <w:t>ского нек</w:t>
      </w:r>
      <w:r>
        <w:rPr>
          <w:rFonts w:ascii="Times New Roman" w:hAnsi="Times New Roman"/>
          <w:color w:val="000000"/>
          <w:sz w:val="28"/>
        </w:rPr>
        <w:t xml:space="preserve">оммерческого товарищества </w:t>
      </w:r>
      <w:r>
        <w:rPr>
          <w:rFonts w:ascii="Times New Roman" w:hAnsi="Times New Roman"/>
          <w:color w:val="000000"/>
          <w:sz w:val="28"/>
        </w:rPr>
        <w:t>за предоставлением в собственность за плату;</w:t>
      </w:r>
    </w:p>
    <w:p w14:paraId="76000000">
      <w:pPr>
        <w:pStyle w:val="Style_4"/>
        <w:widowControl w:val="0"/>
        <w:numPr>
          <w:ilvl w:val="0"/>
          <w:numId w:val="7"/>
        </w:numPr>
        <w:tabs>
          <w:tab w:leader="none" w:pos="111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 общего собрания членов садоводческого или огороднического товарищества о распределении участка заявителю, в случае</w:t>
      </w:r>
      <w:r>
        <w:rPr>
          <w:rFonts w:ascii="Times New Roman" w:hAnsi="Times New Roman"/>
          <w:color w:val="000000"/>
          <w:sz w:val="28"/>
        </w:rPr>
        <w:t xml:space="preserve"> если обращается член садоводческого или</w:t>
      </w:r>
      <w:r>
        <w:rPr>
          <w:rFonts w:ascii="Times New Roman" w:hAnsi="Times New Roman"/>
          <w:color w:val="000000"/>
          <w:sz w:val="28"/>
        </w:rPr>
        <w:t xml:space="preserve"> огородн</w:t>
      </w:r>
      <w:r>
        <w:rPr>
          <w:rFonts w:ascii="Times New Roman" w:hAnsi="Times New Roman"/>
          <w:color w:val="000000"/>
          <w:sz w:val="28"/>
        </w:rPr>
        <w:t>ич</w:t>
      </w:r>
      <w:r>
        <w:rPr>
          <w:rFonts w:ascii="Times New Roman" w:hAnsi="Times New Roman"/>
          <w:color w:val="000000"/>
          <w:sz w:val="28"/>
        </w:rPr>
        <w:t>еского</w:t>
      </w:r>
      <w:r>
        <w:rPr>
          <w:rFonts w:ascii="Times New Roman" w:hAnsi="Times New Roman"/>
          <w:color w:val="000000"/>
          <w:sz w:val="28"/>
        </w:rPr>
        <w:t xml:space="preserve"> некомме</w:t>
      </w:r>
      <w:r>
        <w:rPr>
          <w:rFonts w:ascii="Times New Roman" w:hAnsi="Times New Roman"/>
          <w:color w:val="000000"/>
          <w:sz w:val="28"/>
        </w:rPr>
        <w:t xml:space="preserve">рческого товарищества </w:t>
      </w:r>
      <w:r>
        <w:rPr>
          <w:rFonts w:ascii="Times New Roman" w:hAnsi="Times New Roman"/>
          <w:color w:val="000000"/>
          <w:sz w:val="28"/>
        </w:rPr>
        <w:t>за предоставлением в собственность за плату или если обращается член садово</w:t>
      </w:r>
      <w:r>
        <w:rPr>
          <w:rFonts w:ascii="Times New Roman" w:hAnsi="Times New Roman"/>
          <w:color w:val="000000"/>
          <w:sz w:val="28"/>
        </w:rPr>
        <w:t>дческого или огороднического товарищества за предоставлением в аренду;</w:t>
      </w:r>
    </w:p>
    <w:p w14:paraId="77000000">
      <w:pPr>
        <w:widowControl w:val="0"/>
        <w:numPr>
          <w:ilvl w:val="0"/>
          <w:numId w:val="7"/>
        </w:numPr>
        <w:tabs>
          <w:tab w:leader="none" w:pos="1114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сообщение заявителя, содержащее перечень все</w:t>
      </w:r>
      <w:r>
        <w:rPr>
          <w:rFonts w:ascii="Times New Roman" w:hAnsi="Times New Roman"/>
          <w:color w:val="000000"/>
          <w:sz w:val="28"/>
        </w:rPr>
        <w:t>х зданий, сооружений, объ</w:t>
      </w:r>
      <w:r>
        <w:rPr>
          <w:rFonts w:ascii="Times New Roman" w:hAnsi="Times New Roman"/>
          <w:color w:val="000000"/>
          <w:sz w:val="28"/>
        </w:rPr>
        <w:t>екто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нез</w:t>
      </w:r>
      <w:r>
        <w:rPr>
          <w:rFonts w:ascii="Times New Roman" w:hAnsi="Times New Roman"/>
          <w:color w:val="000000"/>
          <w:sz w:val="28"/>
        </w:rPr>
        <w:t>авершенн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 xml:space="preserve">о строительства (при наличии), расположенных на </w:t>
      </w:r>
      <w:r>
        <w:rPr>
          <w:rFonts w:ascii="Times New Roman" w:hAnsi="Times New Roman"/>
          <w:color w:val="000000"/>
          <w:sz w:val="28"/>
        </w:rPr>
        <w:t>земельном участке, с указанием кадастровых (условных, инвентарных) номеров и адресных ориентиров зданий, сооружений, объектов незавершенного стр</w:t>
      </w:r>
      <w:r>
        <w:rPr>
          <w:rFonts w:ascii="Times New Roman" w:hAnsi="Times New Roman"/>
          <w:color w:val="000000"/>
          <w:sz w:val="28"/>
        </w:rPr>
        <w:t xml:space="preserve">оительства (при наличии), принадлежащих </w:t>
      </w:r>
      <w:r>
        <w:rPr>
          <w:rFonts w:ascii="Times New Roman" w:hAnsi="Times New Roman"/>
          <w:color w:val="000000"/>
          <w:sz w:val="28"/>
        </w:rPr>
        <w:t>на соотв</w:t>
      </w:r>
      <w:r>
        <w:rPr>
          <w:rFonts w:ascii="Times New Roman" w:hAnsi="Times New Roman"/>
          <w:color w:val="000000"/>
          <w:sz w:val="28"/>
        </w:rPr>
        <w:t>ет</w:t>
      </w:r>
      <w:r>
        <w:rPr>
          <w:rFonts w:ascii="Times New Roman" w:hAnsi="Times New Roman"/>
          <w:color w:val="000000"/>
          <w:sz w:val="28"/>
        </w:rPr>
        <w:t>ствующ</w:t>
      </w:r>
      <w:r>
        <w:rPr>
          <w:rFonts w:ascii="Times New Roman" w:hAnsi="Times New Roman"/>
          <w:color w:val="000000"/>
          <w:sz w:val="28"/>
        </w:rPr>
        <w:t>ем праве</w:t>
      </w:r>
      <w:r>
        <w:rPr>
          <w:rFonts w:ascii="Times New Roman" w:hAnsi="Times New Roman"/>
          <w:color w:val="000000"/>
          <w:sz w:val="28"/>
        </w:rPr>
        <w:t xml:space="preserve"> заявителю, в случае, </w:t>
      </w:r>
      <w:r>
        <w:rPr>
          <w:rFonts w:ascii="Times New Roman" w:hAnsi="Times New Roman"/>
          <w:color w:val="000000"/>
          <w:sz w:val="28"/>
        </w:rPr>
        <w:t>если обращается собственник здания, сооружения, помещения в таком здании, сооружении за предоста</w:t>
      </w:r>
      <w:r>
        <w:rPr>
          <w:rFonts w:ascii="Times New Roman" w:hAnsi="Times New Roman"/>
          <w:color w:val="000000"/>
          <w:sz w:val="28"/>
        </w:rPr>
        <w:t>влением в собственность за плату, или если обращаются религиозная организация, которой на прав</w:t>
      </w:r>
      <w:r>
        <w:rPr>
          <w:rFonts w:ascii="Times New Roman" w:hAnsi="Times New Roman"/>
          <w:color w:val="000000"/>
          <w:sz w:val="28"/>
        </w:rPr>
        <w:t>е безвозмездного пользова</w:t>
      </w:r>
      <w:r>
        <w:rPr>
          <w:rFonts w:ascii="Times New Roman" w:hAnsi="Times New Roman"/>
          <w:color w:val="000000"/>
          <w:sz w:val="28"/>
        </w:rPr>
        <w:t xml:space="preserve">ния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едо</w:t>
      </w:r>
      <w:r>
        <w:rPr>
          <w:rFonts w:ascii="Times New Roman" w:hAnsi="Times New Roman"/>
          <w:color w:val="000000"/>
          <w:sz w:val="28"/>
        </w:rPr>
        <w:t xml:space="preserve">ставлены </w:t>
      </w:r>
      <w:r>
        <w:rPr>
          <w:rFonts w:ascii="Times New Roman" w:hAnsi="Times New Roman"/>
          <w:color w:val="000000"/>
          <w:sz w:val="28"/>
        </w:rPr>
        <w:t>здания, сооружения; лица, относящиеся к кор</w:t>
      </w:r>
      <w:r>
        <w:rPr>
          <w:rFonts w:ascii="Times New Roman" w:hAnsi="Times New Roman"/>
          <w:color w:val="000000"/>
          <w:sz w:val="28"/>
        </w:rPr>
        <w:t xml:space="preserve">енным </w:t>
      </w:r>
      <w:r>
        <w:rPr>
          <w:rFonts w:ascii="Times New Roman" w:hAnsi="Times New Roman"/>
          <w:color w:val="000000"/>
          <w:sz w:val="28"/>
        </w:rPr>
        <w:t>малочисленным народам Севера, Сибири и Дальнего Востока, и их общины, за предоставлением в безвозмездное пользование, или если обращаются собств</w:t>
      </w:r>
      <w:r>
        <w:rPr>
          <w:rFonts w:ascii="Times New Roman" w:hAnsi="Times New Roman"/>
          <w:color w:val="000000"/>
          <w:sz w:val="28"/>
        </w:rPr>
        <w:t>енник объекта незавершенного строительст</w:t>
      </w:r>
      <w:r>
        <w:rPr>
          <w:rFonts w:ascii="Times New Roman" w:hAnsi="Times New Roman"/>
          <w:color w:val="000000"/>
          <w:sz w:val="28"/>
        </w:rPr>
        <w:t>ва; собс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z w:val="28"/>
        </w:rPr>
        <w:t xml:space="preserve">енник </w:t>
      </w:r>
      <w:r>
        <w:rPr>
          <w:rFonts w:ascii="Times New Roman" w:hAnsi="Times New Roman"/>
          <w:color w:val="000000"/>
          <w:sz w:val="28"/>
        </w:rPr>
        <w:t xml:space="preserve">здания, </w:t>
      </w:r>
      <w:r>
        <w:rPr>
          <w:rFonts w:ascii="Times New Roman" w:hAnsi="Times New Roman"/>
          <w:color w:val="000000"/>
          <w:sz w:val="28"/>
        </w:rPr>
        <w:t xml:space="preserve">сооружения, помещений </w:t>
      </w:r>
      <w:r>
        <w:rPr>
          <w:rFonts w:ascii="Times New Roman" w:hAnsi="Times New Roman"/>
          <w:color w:val="000000"/>
          <w:sz w:val="28"/>
        </w:rPr>
        <w:t>в них, лицо, которому эти объекты недвижимости предоставлены на хозяйственного ведения или на пр</w:t>
      </w:r>
      <w:r>
        <w:rPr>
          <w:rFonts w:ascii="Times New Roman" w:hAnsi="Times New Roman"/>
          <w:color w:val="000000"/>
          <w:sz w:val="28"/>
        </w:rPr>
        <w:t>аве оперативного управления, за предоставлением в аренду;</w:t>
      </w:r>
    </w:p>
    <w:p w14:paraId="78000000">
      <w:pPr>
        <w:widowControl w:val="0"/>
        <w:numPr>
          <w:ilvl w:val="0"/>
          <w:numId w:val="7"/>
        </w:numPr>
        <w:tabs>
          <w:tab w:leader="none" w:pos="1138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документы, удостоверяющие (устанавли</w:t>
      </w:r>
      <w:r>
        <w:rPr>
          <w:rFonts w:ascii="Times New Roman" w:hAnsi="Times New Roman"/>
          <w:color w:val="000000"/>
          <w:sz w:val="28"/>
        </w:rPr>
        <w:t>вающие) право заявителя н</w:t>
      </w:r>
      <w:r>
        <w:rPr>
          <w:rFonts w:ascii="Times New Roman" w:hAnsi="Times New Roman"/>
          <w:color w:val="000000"/>
          <w:sz w:val="28"/>
        </w:rPr>
        <w:t>а зд</w:t>
      </w:r>
      <w:r>
        <w:rPr>
          <w:rFonts w:ascii="Times New Roman" w:hAnsi="Times New Roman"/>
          <w:color w:val="000000"/>
          <w:sz w:val="28"/>
        </w:rPr>
        <w:t>ан</w:t>
      </w:r>
      <w:r>
        <w:rPr>
          <w:rFonts w:ascii="Times New Roman" w:hAnsi="Times New Roman"/>
          <w:color w:val="000000"/>
          <w:sz w:val="28"/>
        </w:rPr>
        <w:t>ие,</w:t>
      </w:r>
      <w:r>
        <w:rPr>
          <w:rFonts w:ascii="Times New Roman" w:hAnsi="Times New Roman"/>
          <w:color w:val="000000"/>
          <w:sz w:val="28"/>
        </w:rPr>
        <w:t xml:space="preserve"> сооружен</w:t>
      </w:r>
      <w:r>
        <w:rPr>
          <w:rFonts w:ascii="Times New Roman" w:hAnsi="Times New Roman"/>
          <w:color w:val="000000"/>
          <w:sz w:val="28"/>
        </w:rPr>
        <w:t>ие, распо</w:t>
      </w:r>
      <w:r>
        <w:rPr>
          <w:rFonts w:ascii="Times New Roman" w:hAnsi="Times New Roman"/>
          <w:color w:val="000000"/>
          <w:sz w:val="28"/>
        </w:rPr>
        <w:t xml:space="preserve">ложенные на испрашиваемом </w:t>
      </w:r>
      <w:r>
        <w:rPr>
          <w:rFonts w:ascii="Times New Roman" w:hAnsi="Times New Roman"/>
          <w:color w:val="000000"/>
          <w:sz w:val="28"/>
        </w:rPr>
        <w:t>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</w:t>
      </w:r>
      <w:r>
        <w:rPr>
          <w:rFonts w:ascii="Times New Roman" w:hAnsi="Times New Roman"/>
          <w:color w:val="000000"/>
          <w:sz w:val="28"/>
        </w:rPr>
        <w:t>ность за плату, или если обращается рели</w:t>
      </w:r>
      <w:r>
        <w:rPr>
          <w:rFonts w:ascii="Times New Roman" w:hAnsi="Times New Roman"/>
          <w:color w:val="000000"/>
          <w:sz w:val="28"/>
        </w:rPr>
        <w:t xml:space="preserve">гиозная </w:t>
      </w:r>
      <w:r>
        <w:rPr>
          <w:rFonts w:ascii="Times New Roman" w:hAnsi="Times New Roman"/>
          <w:color w:val="000000"/>
          <w:sz w:val="28"/>
        </w:rPr>
        <w:t>ор</w:t>
      </w:r>
      <w:r>
        <w:rPr>
          <w:rFonts w:ascii="Times New Roman" w:hAnsi="Times New Roman"/>
          <w:color w:val="000000"/>
          <w:sz w:val="28"/>
        </w:rPr>
        <w:t>ганиза</w:t>
      </w:r>
      <w:r>
        <w:rPr>
          <w:rFonts w:ascii="Times New Roman" w:hAnsi="Times New Roman"/>
          <w:color w:val="000000"/>
          <w:sz w:val="28"/>
        </w:rPr>
        <w:t>ция, явл</w:t>
      </w:r>
      <w:r>
        <w:rPr>
          <w:rFonts w:ascii="Times New Roman" w:hAnsi="Times New Roman"/>
          <w:color w:val="000000"/>
          <w:sz w:val="28"/>
        </w:rPr>
        <w:t xml:space="preserve">яющаяся собственником </w:t>
      </w:r>
      <w:r>
        <w:rPr>
          <w:rFonts w:ascii="Times New Roman" w:hAnsi="Times New Roman"/>
          <w:color w:val="000000"/>
          <w:sz w:val="28"/>
        </w:rPr>
        <w:t>здания или сооружения, за предоставлением в безвозмездное пользование, или если обращается собственник здания,</w:t>
      </w:r>
      <w:r>
        <w:rPr>
          <w:rFonts w:ascii="Times New Roman" w:hAnsi="Times New Roman"/>
          <w:color w:val="000000"/>
          <w:sz w:val="28"/>
        </w:rPr>
        <w:t xml:space="preserve"> сооружения, помещений в них, лицо, которому эти объекты недвижимости предоставл</w:t>
      </w:r>
      <w:r>
        <w:rPr>
          <w:rFonts w:ascii="Times New Roman" w:hAnsi="Times New Roman"/>
          <w:color w:val="000000"/>
          <w:sz w:val="28"/>
        </w:rPr>
        <w:t xml:space="preserve">ены на </w:t>
      </w:r>
      <w:r>
        <w:rPr>
          <w:rFonts w:ascii="Times New Roman" w:hAnsi="Times New Roman"/>
          <w:color w:val="000000"/>
          <w:sz w:val="28"/>
        </w:rPr>
        <w:t xml:space="preserve">праве </w:t>
      </w:r>
      <w:r>
        <w:rPr>
          <w:rFonts w:ascii="Times New Roman" w:hAnsi="Times New Roman"/>
          <w:color w:val="000000"/>
          <w:sz w:val="28"/>
        </w:rPr>
        <w:t>хозя</w:t>
      </w:r>
      <w:r>
        <w:rPr>
          <w:rFonts w:ascii="Times New Roman" w:hAnsi="Times New Roman"/>
          <w:color w:val="000000"/>
          <w:sz w:val="28"/>
        </w:rPr>
        <w:t>йственно</w:t>
      </w:r>
      <w:r>
        <w:rPr>
          <w:rFonts w:ascii="Times New Roman" w:hAnsi="Times New Roman"/>
          <w:color w:val="000000"/>
          <w:sz w:val="28"/>
        </w:rPr>
        <w:t>го в</w:t>
      </w:r>
      <w:r>
        <w:rPr>
          <w:rFonts w:ascii="Times New Roman" w:hAnsi="Times New Roman"/>
          <w:color w:val="000000"/>
          <w:sz w:val="28"/>
        </w:rPr>
        <w:t>ед</w:t>
      </w:r>
      <w:r>
        <w:rPr>
          <w:rFonts w:ascii="Times New Roman" w:hAnsi="Times New Roman"/>
          <w:color w:val="000000"/>
          <w:sz w:val="28"/>
        </w:rPr>
        <w:t>ени</w:t>
      </w:r>
      <w:r>
        <w:rPr>
          <w:rFonts w:ascii="Times New Roman" w:hAnsi="Times New Roman"/>
          <w:color w:val="000000"/>
          <w:sz w:val="28"/>
        </w:rPr>
        <w:t xml:space="preserve">я или на </w:t>
      </w:r>
      <w:r>
        <w:rPr>
          <w:rFonts w:ascii="Times New Roman" w:hAnsi="Times New Roman"/>
          <w:color w:val="000000"/>
          <w:sz w:val="28"/>
        </w:rPr>
        <w:t>праве оперативного управления,</w:t>
      </w:r>
      <w:r>
        <w:rPr>
          <w:rFonts w:ascii="Times New Roman" w:hAnsi="Times New Roman"/>
          <w:color w:val="000000"/>
          <w:sz w:val="28"/>
        </w:rPr>
        <w:t xml:space="preserve"> за п</w:t>
      </w:r>
      <w:r>
        <w:rPr>
          <w:rFonts w:ascii="Times New Roman" w:hAnsi="Times New Roman"/>
          <w:color w:val="000000"/>
          <w:sz w:val="28"/>
        </w:rPr>
        <w:t>редоставлением в аренду, если право на такое здание, сооружение либо помещение не зарегистрировано в Едином государственном реестре недвижимости (далее - ЕГРН</w:t>
      </w:r>
      <w:r>
        <w:rPr>
          <w:rFonts w:ascii="Times New Roman" w:hAnsi="Times New Roman"/>
          <w:color w:val="000000"/>
          <w:sz w:val="28"/>
        </w:rPr>
        <w:t>);</w:t>
      </w:r>
    </w:p>
    <w:p w14:paraId="79000000">
      <w:pPr>
        <w:widowControl w:val="0"/>
        <w:numPr>
          <w:ilvl w:val="0"/>
          <w:numId w:val="7"/>
        </w:numPr>
        <w:tabs>
          <w:tab w:leader="none" w:pos="1239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документы, удостоверяющие (устан</w:t>
      </w:r>
      <w:r>
        <w:rPr>
          <w:rFonts w:ascii="Times New Roman" w:hAnsi="Times New Roman"/>
          <w:color w:val="000000"/>
          <w:sz w:val="28"/>
        </w:rPr>
        <w:t>авливающие) п</w:t>
      </w: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ва заявител</w:t>
      </w:r>
      <w:r>
        <w:rPr>
          <w:rFonts w:ascii="Times New Roman" w:hAnsi="Times New Roman"/>
          <w:color w:val="000000"/>
          <w:sz w:val="28"/>
        </w:rPr>
        <w:t>я на объ</w:t>
      </w:r>
      <w:r>
        <w:rPr>
          <w:rFonts w:ascii="Times New Roman" w:hAnsi="Times New Roman"/>
          <w:color w:val="000000"/>
          <w:sz w:val="28"/>
        </w:rPr>
        <w:t>ект незавершенного стр</w:t>
      </w:r>
      <w:r>
        <w:rPr>
          <w:rFonts w:ascii="Times New Roman" w:hAnsi="Times New Roman"/>
          <w:color w:val="000000"/>
          <w:sz w:val="28"/>
        </w:rPr>
        <w:t>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</w:t>
      </w:r>
      <w:r>
        <w:rPr>
          <w:rFonts w:ascii="Times New Roman" w:hAnsi="Times New Roman"/>
          <w:color w:val="000000"/>
          <w:sz w:val="28"/>
        </w:rPr>
        <w:t>ршенного строительства не</w:t>
      </w:r>
      <w:r>
        <w:rPr>
          <w:rFonts w:ascii="Times New Roman" w:hAnsi="Times New Roman"/>
          <w:color w:val="000000"/>
          <w:sz w:val="28"/>
        </w:rPr>
        <w:t xml:space="preserve"> зар</w:t>
      </w:r>
      <w:r>
        <w:rPr>
          <w:rFonts w:ascii="Times New Roman" w:hAnsi="Times New Roman"/>
          <w:color w:val="000000"/>
          <w:sz w:val="28"/>
        </w:rPr>
        <w:t>ег</w:t>
      </w:r>
      <w:r>
        <w:rPr>
          <w:rFonts w:ascii="Times New Roman" w:hAnsi="Times New Roman"/>
          <w:color w:val="000000"/>
          <w:sz w:val="28"/>
        </w:rPr>
        <w:t>ист</w:t>
      </w:r>
      <w:r>
        <w:rPr>
          <w:rFonts w:ascii="Times New Roman" w:hAnsi="Times New Roman"/>
          <w:color w:val="000000"/>
          <w:sz w:val="28"/>
        </w:rPr>
        <w:t xml:space="preserve">рировано </w:t>
      </w:r>
      <w:r>
        <w:rPr>
          <w:rFonts w:ascii="Times New Roman" w:hAnsi="Times New Roman"/>
          <w:color w:val="000000"/>
          <w:sz w:val="28"/>
        </w:rPr>
        <w:t>в ЕГРН;</w:t>
      </w:r>
    </w:p>
    <w:p w14:paraId="7A000000">
      <w:pPr>
        <w:widowControl w:val="0"/>
        <w:numPr>
          <w:ilvl w:val="0"/>
          <w:numId w:val="7"/>
        </w:numPr>
        <w:tabs>
          <w:tab w:leader="none" w:pos="1249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</w:t>
      </w:r>
      <w:r>
        <w:rPr>
          <w:rFonts w:ascii="Times New Roman" w:hAnsi="Times New Roman"/>
          <w:color w:val="000000"/>
          <w:sz w:val="28"/>
        </w:rPr>
        <w:t xml:space="preserve"> использующее земельный участок на праве</w:t>
      </w:r>
      <w:r>
        <w:rPr>
          <w:rFonts w:ascii="Times New Roman" w:hAnsi="Times New Roman"/>
          <w:color w:val="000000"/>
          <w:sz w:val="28"/>
        </w:rPr>
        <w:t xml:space="preserve"> постоян</w:t>
      </w:r>
      <w:r>
        <w:rPr>
          <w:rFonts w:ascii="Times New Roman" w:hAnsi="Times New Roman"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го (бе</w:t>
      </w:r>
      <w:r>
        <w:rPr>
          <w:rFonts w:ascii="Times New Roman" w:hAnsi="Times New Roman"/>
          <w:color w:val="000000"/>
          <w:sz w:val="28"/>
        </w:rPr>
        <w:t>ссрочног</w:t>
      </w:r>
      <w:r>
        <w:rPr>
          <w:rFonts w:ascii="Times New Roman" w:hAnsi="Times New Roman"/>
          <w:color w:val="000000"/>
          <w:sz w:val="28"/>
        </w:rPr>
        <w:t>о) пользования, за пре</w:t>
      </w:r>
      <w:r>
        <w:rPr>
          <w:rFonts w:ascii="Times New Roman" w:hAnsi="Times New Roman"/>
          <w:color w:val="000000"/>
          <w:sz w:val="28"/>
        </w:rPr>
        <w:t>доставлением в собственность за плату или в аренду или, если обращается религиозная организация, которой на праве безвозмездного пользова</w:t>
      </w:r>
      <w:r>
        <w:rPr>
          <w:rFonts w:ascii="Times New Roman" w:hAnsi="Times New Roman"/>
          <w:color w:val="000000"/>
          <w:sz w:val="28"/>
        </w:rPr>
        <w:t>ния предоставлены здания, сооружения, за предоставлен</w:t>
      </w:r>
      <w:r>
        <w:rPr>
          <w:rFonts w:ascii="Times New Roman" w:hAnsi="Times New Roman"/>
          <w:color w:val="000000"/>
          <w:sz w:val="28"/>
        </w:rPr>
        <w:t>ием в безвозмездное польз</w:t>
      </w:r>
      <w:r>
        <w:rPr>
          <w:rFonts w:ascii="Times New Roman" w:hAnsi="Times New Roman"/>
          <w:color w:val="000000"/>
          <w:sz w:val="28"/>
        </w:rPr>
        <w:t>ован</w:t>
      </w:r>
      <w:r>
        <w:rPr>
          <w:rFonts w:ascii="Times New Roman" w:hAnsi="Times New Roman"/>
          <w:color w:val="000000"/>
          <w:sz w:val="28"/>
        </w:rPr>
        <w:t>ие</w:t>
      </w:r>
      <w:r>
        <w:rPr>
          <w:rFonts w:ascii="Times New Roman" w:hAnsi="Times New Roman"/>
          <w:color w:val="000000"/>
          <w:sz w:val="28"/>
        </w:rPr>
        <w:t>, и</w:t>
      </w:r>
      <w:r>
        <w:rPr>
          <w:rFonts w:ascii="Times New Roman" w:hAnsi="Times New Roman"/>
          <w:color w:val="000000"/>
          <w:sz w:val="28"/>
        </w:rPr>
        <w:t>ли если о</w:t>
      </w:r>
      <w:r>
        <w:rPr>
          <w:rFonts w:ascii="Times New Roman" w:hAnsi="Times New Roman"/>
          <w:color w:val="000000"/>
          <w:sz w:val="28"/>
        </w:rPr>
        <w:t>бращаетс</w:t>
      </w:r>
      <w:r>
        <w:rPr>
          <w:rFonts w:ascii="Times New Roman" w:hAnsi="Times New Roman"/>
          <w:color w:val="000000"/>
          <w:sz w:val="28"/>
        </w:rPr>
        <w:t xml:space="preserve">я собственник объекта незавершенного строительства; собственник здания, сооружения, помещения в них, лицо, которому эти объекты недвижимости предоставлены на хозяйственного ведения или </w:t>
      </w:r>
      <w:r>
        <w:rPr>
          <w:rFonts w:ascii="Times New Roman" w:hAnsi="Times New Roman"/>
          <w:color w:val="000000"/>
          <w:sz w:val="28"/>
        </w:rPr>
        <w:t>на праве оперативного управления, за пре</w:t>
      </w:r>
      <w:r>
        <w:rPr>
          <w:rFonts w:ascii="Times New Roman" w:hAnsi="Times New Roman"/>
          <w:color w:val="000000"/>
          <w:sz w:val="28"/>
        </w:rPr>
        <w:t>доставле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ем в а</w:t>
      </w:r>
      <w:r>
        <w:rPr>
          <w:rFonts w:ascii="Times New Roman" w:hAnsi="Times New Roman"/>
          <w:color w:val="000000"/>
          <w:sz w:val="28"/>
        </w:rPr>
        <w:t>ренду, е</w:t>
      </w:r>
      <w:r>
        <w:rPr>
          <w:rFonts w:ascii="Times New Roman" w:hAnsi="Times New Roman"/>
          <w:color w:val="000000"/>
          <w:sz w:val="28"/>
        </w:rPr>
        <w:t>сли право на такой зем</w:t>
      </w:r>
      <w:r>
        <w:rPr>
          <w:rFonts w:ascii="Times New Roman" w:hAnsi="Times New Roman"/>
          <w:color w:val="000000"/>
          <w:sz w:val="28"/>
        </w:rPr>
        <w:t>ельный участок не зарегистрировано в ЕГРН (при наличии соответствующих прав на земельный участок);</w:t>
      </w:r>
    </w:p>
    <w:p w14:paraId="7B000000">
      <w:pPr>
        <w:widowControl w:val="0"/>
        <w:numPr>
          <w:ilvl w:val="0"/>
          <w:numId w:val="7"/>
        </w:numPr>
        <w:tabs>
          <w:tab w:leader="none" w:pos="1239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документы, подтверждающие право на предоставление участка в соответствии с целями использов</w:t>
      </w:r>
      <w:r>
        <w:rPr>
          <w:rFonts w:ascii="Times New Roman" w:hAnsi="Times New Roman"/>
          <w:color w:val="000000"/>
          <w:sz w:val="28"/>
        </w:rPr>
        <w:t xml:space="preserve">ания земельного участка, </w:t>
      </w:r>
      <w:r>
        <w:rPr>
          <w:rFonts w:ascii="Times New Roman" w:hAnsi="Times New Roman"/>
          <w:color w:val="000000"/>
          <w:sz w:val="28"/>
        </w:rPr>
        <w:t>в сл</w:t>
      </w:r>
      <w:r>
        <w:rPr>
          <w:rFonts w:ascii="Times New Roman" w:hAnsi="Times New Roman"/>
          <w:color w:val="000000"/>
          <w:sz w:val="28"/>
        </w:rPr>
        <w:t>уч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если обра</w:t>
      </w:r>
      <w:r>
        <w:rPr>
          <w:rFonts w:ascii="Times New Roman" w:hAnsi="Times New Roman"/>
          <w:color w:val="000000"/>
          <w:sz w:val="28"/>
        </w:rPr>
        <w:t xml:space="preserve">щаются за </w:t>
      </w:r>
      <w:r>
        <w:rPr>
          <w:rFonts w:ascii="Times New Roman" w:hAnsi="Times New Roman"/>
          <w:color w:val="000000"/>
          <w:sz w:val="28"/>
        </w:rPr>
        <w:t>предоставлением в постоянное (бессрочное) пользование или в случае, если обращается государственное или муниципальное учреждение; казенное предприятие; центр исторического наследия Пр</w:t>
      </w:r>
      <w:r>
        <w:rPr>
          <w:rFonts w:ascii="Times New Roman" w:hAnsi="Times New Roman"/>
          <w:color w:val="000000"/>
          <w:sz w:val="28"/>
        </w:rPr>
        <w:t>езидента Российской Федерации за предост</w:t>
      </w:r>
      <w:r>
        <w:rPr>
          <w:rFonts w:ascii="Times New Roman" w:hAnsi="Times New Roman"/>
          <w:color w:val="000000"/>
          <w:sz w:val="28"/>
        </w:rPr>
        <w:t>авлением</w:t>
      </w:r>
      <w:r>
        <w:rPr>
          <w:rFonts w:ascii="Times New Roman" w:hAnsi="Times New Roman"/>
          <w:color w:val="000000"/>
          <w:sz w:val="28"/>
        </w:rPr>
        <w:t xml:space="preserve"> в безво</w:t>
      </w:r>
      <w:r>
        <w:rPr>
          <w:rFonts w:ascii="Times New Roman" w:hAnsi="Times New Roman"/>
          <w:color w:val="000000"/>
          <w:sz w:val="28"/>
        </w:rPr>
        <w:t>змездное</w:t>
      </w:r>
      <w:r>
        <w:rPr>
          <w:rFonts w:ascii="Times New Roman" w:hAnsi="Times New Roman"/>
          <w:color w:val="000000"/>
          <w:sz w:val="28"/>
        </w:rPr>
        <w:t xml:space="preserve"> пользование;</w:t>
      </w:r>
    </w:p>
    <w:p w14:paraId="7C000000">
      <w:pPr>
        <w:widowControl w:val="0"/>
        <w:numPr>
          <w:ilvl w:val="0"/>
          <w:numId w:val="7"/>
        </w:numPr>
        <w:tabs>
          <w:tab w:leader="none" w:pos="1244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 суда, на основании которого изъят земельный участок,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случае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если обращается лицо, у которого изъят участок, предоставленный в безвозмездное пользование, за предоставлением в безвозмездное </w:t>
      </w:r>
      <w:r>
        <w:rPr>
          <w:rFonts w:ascii="Times New Roman" w:hAnsi="Times New Roman"/>
          <w:color w:val="000000"/>
          <w:sz w:val="28"/>
        </w:rPr>
        <w:t>пользование или если обра</w:t>
      </w:r>
      <w:r>
        <w:rPr>
          <w:rFonts w:ascii="Times New Roman" w:hAnsi="Times New Roman"/>
          <w:color w:val="000000"/>
          <w:sz w:val="28"/>
        </w:rPr>
        <w:t>щает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z w:val="28"/>
        </w:rPr>
        <w:t xml:space="preserve"> ли</w:t>
      </w:r>
      <w:r>
        <w:rPr>
          <w:rFonts w:ascii="Times New Roman" w:hAnsi="Times New Roman"/>
          <w:color w:val="000000"/>
          <w:sz w:val="28"/>
        </w:rPr>
        <w:t>цо, у кот</w:t>
      </w:r>
      <w:r>
        <w:rPr>
          <w:rFonts w:ascii="Times New Roman" w:hAnsi="Times New Roman"/>
          <w:color w:val="000000"/>
          <w:sz w:val="28"/>
        </w:rPr>
        <w:t>орого изъят предоставленный в аренду земель</w:t>
      </w:r>
      <w:r>
        <w:rPr>
          <w:rFonts w:ascii="Times New Roman" w:hAnsi="Times New Roman"/>
          <w:color w:val="000000"/>
          <w:sz w:val="28"/>
        </w:rPr>
        <w:t>ный участок, за предоставлением в аренду</w:t>
      </w:r>
      <w:r>
        <w:rPr>
          <w:rFonts w:ascii="Times New Roman" w:hAnsi="Times New Roman"/>
          <w:color w:val="000000"/>
          <w:sz w:val="28"/>
        </w:rPr>
        <w:t>;</w:t>
      </w:r>
    </w:p>
    <w:p w14:paraId="7D000000">
      <w:pPr>
        <w:widowControl w:val="0"/>
        <w:numPr>
          <w:ilvl w:val="0"/>
          <w:numId w:val="7"/>
        </w:numPr>
        <w:tabs>
          <w:tab w:leader="none" w:pos="1239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гражданско-правовые договоры на строительство или реконструкцию объектов недвижимости, если обращается лицо,</w:t>
      </w:r>
      <w:r>
        <w:rPr>
          <w:rFonts w:ascii="Times New Roman" w:hAnsi="Times New Roman"/>
          <w:color w:val="000000"/>
          <w:sz w:val="28"/>
        </w:rPr>
        <w:t xml:space="preserve"> с которым заключен договор на строитель</w:t>
      </w:r>
      <w:r>
        <w:rPr>
          <w:rFonts w:ascii="Times New Roman" w:hAnsi="Times New Roman"/>
          <w:color w:val="000000"/>
          <w:sz w:val="28"/>
        </w:rPr>
        <w:t>ство или</w:t>
      </w:r>
      <w:r>
        <w:rPr>
          <w:rFonts w:ascii="Times New Roman" w:hAnsi="Times New Roman"/>
          <w:color w:val="000000"/>
          <w:sz w:val="28"/>
        </w:rPr>
        <w:t xml:space="preserve"> реконст</w:t>
      </w:r>
      <w:r>
        <w:rPr>
          <w:rFonts w:ascii="Times New Roman" w:hAnsi="Times New Roman"/>
          <w:color w:val="000000"/>
          <w:sz w:val="28"/>
        </w:rPr>
        <w:t>рукцию о</w:t>
      </w:r>
      <w:r>
        <w:rPr>
          <w:rFonts w:ascii="Times New Roman" w:hAnsi="Times New Roman"/>
          <w:color w:val="000000"/>
          <w:sz w:val="28"/>
        </w:rPr>
        <w:t xml:space="preserve">бъектов недвижимости, </w:t>
      </w:r>
      <w:r>
        <w:rPr>
          <w:rFonts w:ascii="Times New Roman" w:hAnsi="Times New Roman"/>
          <w:color w:val="000000"/>
          <w:sz w:val="28"/>
        </w:rPr>
        <w:t>осуществляемые полностью за счет бюджетных средств, за предо</w:t>
      </w:r>
      <w:r>
        <w:rPr>
          <w:rFonts w:ascii="Times New Roman" w:hAnsi="Times New Roman"/>
          <w:color w:val="000000"/>
          <w:sz w:val="28"/>
        </w:rPr>
        <w:t>ставлением в безвозмездное пользование;</w:t>
      </w:r>
    </w:p>
    <w:p w14:paraId="7E000000">
      <w:pPr>
        <w:widowControl w:val="0"/>
        <w:numPr>
          <w:ilvl w:val="0"/>
          <w:numId w:val="7"/>
        </w:numPr>
        <w:tabs>
          <w:tab w:leader="none" w:pos="1239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 общего собрания членов товарищества о приобретении права безвозмездного пользовани</w:t>
      </w:r>
      <w:r>
        <w:rPr>
          <w:rFonts w:ascii="Times New Roman" w:hAnsi="Times New Roman"/>
          <w:color w:val="000000"/>
          <w:sz w:val="28"/>
        </w:rPr>
        <w:t>я земельным участком, пре</w:t>
      </w:r>
      <w:r>
        <w:rPr>
          <w:rFonts w:ascii="Times New Roman" w:hAnsi="Times New Roman"/>
          <w:color w:val="000000"/>
          <w:sz w:val="28"/>
        </w:rPr>
        <w:t>дназ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чен</w:t>
      </w:r>
      <w:r>
        <w:rPr>
          <w:rFonts w:ascii="Times New Roman" w:hAnsi="Times New Roman"/>
          <w:color w:val="000000"/>
          <w:sz w:val="28"/>
        </w:rPr>
        <w:t>ным для в</w:t>
      </w:r>
      <w:r>
        <w:rPr>
          <w:rFonts w:ascii="Times New Roman" w:hAnsi="Times New Roman"/>
          <w:color w:val="000000"/>
          <w:sz w:val="28"/>
        </w:rPr>
        <w:t>едения гражданами садоводства или огороднич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тва для собственных нужд, в случае</w:t>
      </w:r>
      <w:r>
        <w:rPr>
          <w:rFonts w:ascii="Times New Roman" w:hAnsi="Times New Roman"/>
          <w:color w:val="000000"/>
          <w:sz w:val="28"/>
        </w:rPr>
        <w:t xml:space="preserve"> если обращается садовое или огородническое некоммерческое товарищество за предоставлением в безвозмездное пользо</w:t>
      </w:r>
      <w:r>
        <w:rPr>
          <w:rFonts w:ascii="Times New Roman" w:hAnsi="Times New Roman"/>
          <w:color w:val="000000"/>
          <w:sz w:val="28"/>
        </w:rPr>
        <w:t>вание;</w:t>
      </w:r>
    </w:p>
    <w:p w14:paraId="7F000000">
      <w:pPr>
        <w:widowControl w:val="0"/>
        <w:numPr>
          <w:ilvl w:val="0"/>
          <w:numId w:val="7"/>
        </w:numPr>
        <w:tabs>
          <w:tab w:leader="none" w:pos="1244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решение общего собрания </w:t>
      </w:r>
      <w:r>
        <w:rPr>
          <w:rFonts w:ascii="Times New Roman" w:hAnsi="Times New Roman"/>
          <w:color w:val="000000"/>
          <w:sz w:val="28"/>
        </w:rPr>
        <w:t>членов сад</w:t>
      </w:r>
      <w:r>
        <w:rPr>
          <w:rFonts w:ascii="Times New Roman" w:hAnsi="Times New Roman"/>
          <w:color w:val="000000"/>
          <w:sz w:val="28"/>
        </w:rPr>
        <w:t>оводческ</w:t>
      </w:r>
      <w:r>
        <w:rPr>
          <w:rFonts w:ascii="Times New Roman" w:hAnsi="Times New Roman"/>
          <w:color w:val="000000"/>
          <w:sz w:val="28"/>
        </w:rPr>
        <w:t>ог</w:t>
      </w:r>
      <w:r>
        <w:rPr>
          <w:rFonts w:ascii="Times New Roman" w:hAnsi="Times New Roman"/>
          <w:color w:val="000000"/>
          <w:sz w:val="28"/>
        </w:rPr>
        <w:t>о или огородниче</w:t>
      </w:r>
      <w:r>
        <w:rPr>
          <w:rFonts w:ascii="Times New Roman" w:hAnsi="Times New Roman"/>
          <w:color w:val="000000"/>
          <w:sz w:val="28"/>
        </w:rPr>
        <w:t xml:space="preserve">ского </w:t>
      </w:r>
      <w:r>
        <w:rPr>
          <w:rFonts w:ascii="Times New Roman" w:hAnsi="Times New Roman"/>
          <w:color w:val="000000"/>
          <w:sz w:val="28"/>
        </w:rPr>
        <w:t>товарищества о приобре</w:t>
      </w:r>
      <w:r>
        <w:rPr>
          <w:rFonts w:ascii="Times New Roman" w:hAnsi="Times New Roman"/>
          <w:color w:val="000000"/>
          <w:sz w:val="28"/>
        </w:rPr>
        <w:t xml:space="preserve">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</w:t>
      </w:r>
      <w:r>
        <w:rPr>
          <w:rFonts w:ascii="Times New Roman" w:hAnsi="Times New Roman"/>
          <w:color w:val="000000"/>
          <w:sz w:val="28"/>
        </w:rPr>
        <w:t>или огороднического товар</w:t>
      </w:r>
      <w:r>
        <w:rPr>
          <w:rFonts w:ascii="Times New Roman" w:hAnsi="Times New Roman"/>
          <w:color w:val="000000"/>
          <w:sz w:val="28"/>
        </w:rPr>
        <w:t>ищест</w:t>
      </w:r>
      <w:r>
        <w:rPr>
          <w:rFonts w:ascii="Times New Roman" w:hAnsi="Times New Roman"/>
          <w:color w:val="000000"/>
          <w:sz w:val="28"/>
        </w:rPr>
        <w:t xml:space="preserve">ва </w:t>
      </w:r>
      <w:r>
        <w:rPr>
          <w:rFonts w:ascii="Times New Roman" w:hAnsi="Times New Roman"/>
          <w:color w:val="000000"/>
          <w:sz w:val="28"/>
        </w:rPr>
        <w:t>за предост</w:t>
      </w:r>
      <w:r>
        <w:rPr>
          <w:rFonts w:ascii="Times New Roman" w:hAnsi="Times New Roman"/>
          <w:color w:val="000000"/>
          <w:sz w:val="28"/>
        </w:rPr>
        <w:t>авлением в аренду;</w:t>
      </w:r>
    </w:p>
    <w:p w14:paraId="80000000">
      <w:pPr>
        <w:widowControl w:val="0"/>
        <w:numPr>
          <w:ilvl w:val="0"/>
          <w:numId w:val="7"/>
        </w:numPr>
        <w:tabs>
          <w:tab w:leader="none" w:pos="1234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документ, подтверждающий членство </w:t>
      </w:r>
      <w:r>
        <w:rPr>
          <w:rFonts w:ascii="Times New Roman" w:hAnsi="Times New Roman"/>
          <w:color w:val="000000"/>
          <w:sz w:val="28"/>
        </w:rPr>
        <w:t>заявителя в садоводческом и</w:t>
      </w:r>
      <w:r>
        <w:rPr>
          <w:rFonts w:ascii="Times New Roman" w:hAnsi="Times New Roman"/>
          <w:color w:val="000000"/>
          <w:sz w:val="28"/>
        </w:rPr>
        <w:t>ли огородническом товариществе, если обращается член садоводческого или огороднического товарищества за предостав</w:t>
      </w:r>
      <w:r>
        <w:rPr>
          <w:rFonts w:ascii="Times New Roman" w:hAnsi="Times New Roman"/>
          <w:color w:val="000000"/>
          <w:sz w:val="28"/>
        </w:rPr>
        <w:t>лением в аренду;</w:t>
      </w:r>
    </w:p>
    <w:p w14:paraId="81000000">
      <w:pPr>
        <w:widowControl w:val="0"/>
        <w:numPr>
          <w:ilvl w:val="0"/>
          <w:numId w:val="7"/>
        </w:numPr>
        <w:tabs>
          <w:tab w:leader="none" w:pos="1244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выда</w:t>
      </w:r>
      <w:r>
        <w:rPr>
          <w:rFonts w:ascii="Times New Roman" w:hAnsi="Times New Roman"/>
          <w:color w:val="000000"/>
          <w:sz w:val="28"/>
        </w:rPr>
        <w:t xml:space="preserve">нный уполномоченным органом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кумент, подтверждающий при</w:t>
      </w:r>
      <w:r>
        <w:rPr>
          <w:rFonts w:ascii="Times New Roman" w:hAnsi="Times New Roman"/>
          <w:color w:val="000000"/>
          <w:sz w:val="28"/>
        </w:rPr>
        <w:t>надлеж</w:t>
      </w:r>
      <w:r>
        <w:rPr>
          <w:rFonts w:ascii="Times New Roman" w:hAnsi="Times New Roman"/>
          <w:color w:val="000000"/>
          <w:sz w:val="28"/>
        </w:rPr>
        <w:t>ность гражданина к кат</w:t>
      </w:r>
      <w:r>
        <w:rPr>
          <w:rFonts w:ascii="Times New Roman" w:hAnsi="Times New Roman"/>
          <w:color w:val="000000"/>
          <w:sz w:val="28"/>
        </w:rPr>
        <w:t>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</w:t>
      </w:r>
      <w:r>
        <w:rPr>
          <w:rFonts w:ascii="Times New Roman" w:hAnsi="Times New Roman"/>
          <w:color w:val="000000"/>
          <w:sz w:val="28"/>
        </w:rPr>
        <w:t xml:space="preserve">е земельного участка, за </w:t>
      </w:r>
      <w:r>
        <w:rPr>
          <w:rFonts w:ascii="Times New Roman" w:hAnsi="Times New Roman"/>
          <w:color w:val="000000"/>
          <w:sz w:val="28"/>
        </w:rPr>
        <w:t>предо</w:t>
      </w:r>
      <w:r>
        <w:rPr>
          <w:rFonts w:ascii="Times New Roman" w:hAnsi="Times New Roman"/>
          <w:color w:val="000000"/>
          <w:sz w:val="28"/>
        </w:rPr>
        <w:t>ста</w:t>
      </w:r>
      <w:r>
        <w:rPr>
          <w:rFonts w:ascii="Times New Roman" w:hAnsi="Times New Roman"/>
          <w:color w:val="000000"/>
          <w:sz w:val="28"/>
        </w:rPr>
        <w:t xml:space="preserve">влением в </w:t>
      </w:r>
      <w:r>
        <w:rPr>
          <w:rFonts w:ascii="Times New Roman" w:hAnsi="Times New Roman"/>
          <w:color w:val="000000"/>
          <w:sz w:val="28"/>
        </w:rPr>
        <w:t>аренду;</w:t>
      </w:r>
    </w:p>
    <w:p w14:paraId="82000000">
      <w:pPr>
        <w:widowControl w:val="0"/>
        <w:numPr>
          <w:ilvl w:val="0"/>
          <w:numId w:val="7"/>
        </w:numPr>
        <w:tabs>
          <w:tab w:leader="none" w:pos="1239" w:val="left"/>
        </w:tabs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документ, подтверждающий право заявителя на предоставление земельного уч</w:t>
      </w:r>
      <w:r>
        <w:rPr>
          <w:rFonts w:ascii="Times New Roman" w:hAnsi="Times New Roman"/>
          <w:color w:val="000000"/>
          <w:sz w:val="28"/>
        </w:rPr>
        <w:t xml:space="preserve">астка в собственность без проведения торгов, если обращается лицо, имеющее право на приобретение в собственность </w:t>
      </w:r>
      <w:r>
        <w:rPr>
          <w:rFonts w:ascii="Times New Roman" w:hAnsi="Times New Roman"/>
          <w:color w:val="000000"/>
          <w:sz w:val="28"/>
        </w:rPr>
        <w:t>участка без торгов, за предоставлением в</w:t>
      </w:r>
      <w:r>
        <w:rPr>
          <w:rFonts w:ascii="Times New Roman" w:hAnsi="Times New Roman"/>
          <w:color w:val="000000"/>
          <w:sz w:val="28"/>
        </w:rPr>
        <w:t xml:space="preserve"> аренду;</w:t>
      </w:r>
    </w:p>
    <w:p w14:paraId="83000000">
      <w:pPr>
        <w:widowControl w:val="0"/>
        <w:numPr>
          <w:ilvl w:val="0"/>
          <w:numId w:val="7"/>
        </w:numPr>
        <w:tabs>
          <w:tab w:leader="none" w:pos="1239" w:val="left"/>
          <w:tab w:leader="none" w:pos="9206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гово</w:t>
      </w:r>
      <w:r>
        <w:rPr>
          <w:rFonts w:ascii="Times New Roman" w:hAnsi="Times New Roman"/>
          <w:color w:val="000000"/>
          <w:sz w:val="28"/>
        </w:rPr>
        <w:t>р аренды исходного зем</w:t>
      </w:r>
      <w:r>
        <w:rPr>
          <w:rFonts w:ascii="Times New Roman" w:hAnsi="Times New Roman"/>
          <w:color w:val="000000"/>
          <w:sz w:val="28"/>
        </w:rPr>
        <w:t>ельного участка, заключенный до дня вступления в силу Федерального закона от 21 июля 1997 г. № 122-ФЗ «О государственной регистрации прав на недвижимое имущество и сделок с ним», если обращается арен</w:t>
      </w:r>
      <w:r>
        <w:rPr>
          <w:rFonts w:ascii="Times New Roman" w:hAnsi="Times New Roman"/>
          <w:color w:val="000000"/>
          <w:sz w:val="28"/>
        </w:rPr>
        <w:t>датор такого земельного у</w:t>
      </w:r>
      <w:r>
        <w:rPr>
          <w:rFonts w:ascii="Times New Roman" w:hAnsi="Times New Roman"/>
          <w:color w:val="000000"/>
          <w:sz w:val="28"/>
        </w:rPr>
        <w:t>частк</w:t>
      </w:r>
      <w:r>
        <w:rPr>
          <w:rFonts w:ascii="Times New Roman" w:hAnsi="Times New Roman"/>
          <w:color w:val="000000"/>
          <w:sz w:val="28"/>
        </w:rPr>
        <w:t>а з</w:t>
      </w:r>
      <w:r>
        <w:rPr>
          <w:rFonts w:ascii="Times New Roman" w:hAnsi="Times New Roman"/>
          <w:color w:val="000000"/>
          <w:sz w:val="28"/>
        </w:rPr>
        <w:t>а предоста</w:t>
      </w:r>
      <w:r>
        <w:rPr>
          <w:rFonts w:ascii="Times New Roman" w:hAnsi="Times New Roman"/>
          <w:color w:val="000000"/>
          <w:sz w:val="28"/>
        </w:rPr>
        <w:t>влением в аренду земельного участка, образо</w:t>
      </w:r>
      <w:r>
        <w:rPr>
          <w:rFonts w:ascii="Times New Roman" w:hAnsi="Times New Roman"/>
          <w:color w:val="000000"/>
          <w:sz w:val="28"/>
        </w:rPr>
        <w:t>ванного из ранее арендованного земель</w:t>
      </w:r>
      <w:r>
        <w:rPr>
          <w:rFonts w:ascii="Times New Roman" w:hAnsi="Times New Roman"/>
          <w:color w:val="000000"/>
          <w:sz w:val="28"/>
        </w:rPr>
        <w:t>ного участка;</w:t>
      </w:r>
    </w:p>
    <w:p w14:paraId="84000000">
      <w:pPr>
        <w:widowControl w:val="0"/>
        <w:numPr>
          <w:ilvl w:val="0"/>
          <w:numId w:val="7"/>
        </w:numPr>
        <w:tabs>
          <w:tab w:leader="none" w:pos="0" w:val="left"/>
        </w:tabs>
        <w:spacing w:after="0" w:line="240" w:lineRule="auto"/>
        <w:ind w:firstLine="71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проектная документация на выполнение работ, связанных с пользованием недрами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либо ее часть, предус</w:t>
      </w:r>
      <w:r>
        <w:rPr>
          <w:rFonts w:ascii="Times New Roman" w:hAnsi="Times New Roman"/>
          <w:sz w:val="28"/>
        </w:rPr>
        <w:t>матривающая осуществление соответствующе</w:t>
      </w:r>
      <w:r>
        <w:rPr>
          <w:rFonts w:ascii="Times New Roman" w:hAnsi="Times New Roman"/>
          <w:sz w:val="28"/>
        </w:rPr>
        <w:t>й деятель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>сти (за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исключен</w:t>
      </w:r>
      <w:r>
        <w:rPr>
          <w:rFonts w:ascii="Times New Roman" w:hAnsi="Times New Roman"/>
          <w:sz w:val="28"/>
        </w:rPr>
        <w:t>ием сведений, содержащих государственную тайну)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если обращается недропользователь за предоставлением в аренду;</w:t>
      </w:r>
    </w:p>
    <w:p w14:paraId="85000000">
      <w:pPr>
        <w:widowControl w:val="0"/>
        <w:numPr>
          <w:ilvl w:val="0"/>
          <w:numId w:val="7"/>
        </w:numPr>
        <w:tabs>
          <w:tab w:leader="none" w:pos="0" w:val="left"/>
          <w:tab w:leader="none" w:pos="1523" w:val="left"/>
          <w:tab w:leader="none" w:pos="1898" w:val="left"/>
        </w:tabs>
        <w:spacing w:after="0" w:line="240" w:lineRule="auto"/>
        <w:ind w:firstLine="71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документ, предусматривающий выполнение международных обязательств, если обращается лицо, испрашив</w:t>
      </w:r>
      <w:r>
        <w:rPr>
          <w:rFonts w:ascii="Times New Roman" w:hAnsi="Times New Roman"/>
          <w:color w:val="000000"/>
          <w:sz w:val="28"/>
        </w:rPr>
        <w:t>ающее участок для выполне</w:t>
      </w:r>
      <w:r>
        <w:rPr>
          <w:rFonts w:ascii="Times New Roman" w:hAnsi="Times New Roman"/>
          <w:color w:val="000000"/>
          <w:sz w:val="28"/>
        </w:rPr>
        <w:t>ния м</w:t>
      </w:r>
      <w:r>
        <w:rPr>
          <w:rFonts w:ascii="Times New Roman" w:hAnsi="Times New Roman"/>
          <w:color w:val="000000"/>
          <w:sz w:val="28"/>
        </w:rPr>
        <w:t>ежд</w:t>
      </w:r>
      <w:r>
        <w:rPr>
          <w:rFonts w:ascii="Times New Roman" w:hAnsi="Times New Roman"/>
          <w:color w:val="000000"/>
          <w:sz w:val="28"/>
        </w:rPr>
        <w:t xml:space="preserve">ународных </w:t>
      </w:r>
      <w:r>
        <w:rPr>
          <w:rFonts w:ascii="Times New Roman" w:hAnsi="Times New Roman"/>
          <w:color w:val="000000"/>
          <w:sz w:val="28"/>
        </w:rPr>
        <w:t>обязательств, за предоставлением в аренду;</w:t>
      </w:r>
    </w:p>
    <w:p w14:paraId="86000000">
      <w:pPr>
        <w:widowControl w:val="0"/>
        <w:numPr>
          <w:ilvl w:val="0"/>
          <w:numId w:val="7"/>
        </w:numPr>
        <w:tabs>
          <w:tab w:leader="none" w:pos="0" w:val="left"/>
        </w:tabs>
        <w:spacing w:after="0" w:line="240" w:lineRule="auto"/>
        <w:ind w:firstLine="71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договор аренды земельного участка, ес</w:t>
      </w:r>
      <w:r>
        <w:rPr>
          <w:rFonts w:ascii="Times New Roman" w:hAnsi="Times New Roman"/>
          <w:color w:val="000000"/>
          <w:sz w:val="28"/>
        </w:rPr>
        <w:t>ли обращается арендатор земельного участка за заключением нового договора аренды и если ранее договор аренды на т</w:t>
      </w:r>
      <w:r>
        <w:rPr>
          <w:rFonts w:ascii="Times New Roman" w:hAnsi="Times New Roman"/>
          <w:color w:val="000000"/>
          <w:sz w:val="28"/>
        </w:rPr>
        <w:t>акой земельный участок не был зарегистри</w:t>
      </w:r>
      <w:r>
        <w:rPr>
          <w:rFonts w:ascii="Times New Roman" w:hAnsi="Times New Roman"/>
          <w:color w:val="000000"/>
          <w:sz w:val="28"/>
        </w:rPr>
        <w:t xml:space="preserve">ровано в </w:t>
      </w:r>
      <w:r>
        <w:rPr>
          <w:rFonts w:ascii="Times New Roman" w:hAnsi="Times New Roman"/>
          <w:color w:val="000000"/>
          <w:sz w:val="28"/>
        </w:rPr>
        <w:t>ЕГ</w:t>
      </w:r>
      <w:r>
        <w:rPr>
          <w:rFonts w:ascii="Times New Roman" w:hAnsi="Times New Roman"/>
          <w:color w:val="000000"/>
          <w:sz w:val="28"/>
        </w:rPr>
        <w:t>РН.</w:t>
      </w:r>
    </w:p>
    <w:p w14:paraId="87000000">
      <w:pPr>
        <w:widowControl w:val="0"/>
        <w:spacing w:after="0" w:line="240" w:lineRule="auto"/>
        <w:ind w:firstLine="7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Предоставление у</w:t>
      </w:r>
      <w:r>
        <w:rPr>
          <w:rFonts w:ascii="Times New Roman" w:hAnsi="Times New Roman"/>
          <w:color w:val="000000"/>
          <w:sz w:val="28"/>
        </w:rPr>
        <w:t xml:space="preserve">казанных документов не требуется в случае, если указанные документы направлялись в </w:t>
      </w:r>
      <w:r>
        <w:rPr>
          <w:rFonts w:ascii="Times New Roman" w:hAnsi="Times New Roman"/>
          <w:color w:val="000000"/>
          <w:sz w:val="28"/>
        </w:rPr>
        <w:t>Администрацию</w:t>
      </w:r>
      <w:r>
        <w:rPr>
          <w:rFonts w:ascii="Times New Roman" w:hAnsi="Times New Roman"/>
          <w:color w:val="000000"/>
          <w:sz w:val="28"/>
        </w:rPr>
        <w:t xml:space="preserve"> с заявлением о предварительном согласовании предоставления земельного участка, по итогам рассмотрения которо</w:t>
      </w:r>
      <w:r>
        <w:rPr>
          <w:rFonts w:ascii="Times New Roman" w:hAnsi="Times New Roman"/>
          <w:color w:val="000000"/>
          <w:sz w:val="28"/>
        </w:rPr>
        <w:t>го принято решение о пред</w:t>
      </w:r>
      <w:r>
        <w:rPr>
          <w:rFonts w:ascii="Times New Roman" w:hAnsi="Times New Roman"/>
          <w:color w:val="000000"/>
          <w:sz w:val="28"/>
        </w:rPr>
        <w:t>варит</w:t>
      </w:r>
      <w:r>
        <w:rPr>
          <w:rFonts w:ascii="Times New Roman" w:hAnsi="Times New Roman"/>
          <w:color w:val="000000"/>
          <w:sz w:val="28"/>
        </w:rPr>
        <w:t>ель</w:t>
      </w:r>
      <w:r>
        <w:rPr>
          <w:rFonts w:ascii="Times New Roman" w:hAnsi="Times New Roman"/>
          <w:color w:val="000000"/>
          <w:sz w:val="28"/>
        </w:rPr>
        <w:t>ном соглас</w:t>
      </w:r>
      <w:r>
        <w:rPr>
          <w:rFonts w:ascii="Times New Roman" w:hAnsi="Times New Roman"/>
          <w:color w:val="000000"/>
          <w:sz w:val="28"/>
        </w:rPr>
        <w:t>овании предоставления земельного участка.</w:t>
      </w:r>
    </w:p>
    <w:p w14:paraId="8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Исчерпывающий перечень документов, необходимых в соответствии с нормативными правовыми </w:t>
      </w:r>
      <w:r>
        <w:rPr>
          <w:rFonts w:ascii="Times New Roman" w:hAnsi="Times New Roman"/>
          <w:sz w:val="28"/>
        </w:rPr>
        <w:t>актами для предоставления муниципальной услуги, которые нах</w:t>
      </w:r>
      <w:r>
        <w:rPr>
          <w:rFonts w:ascii="Times New Roman" w:hAnsi="Times New Roman"/>
          <w:sz w:val="28"/>
        </w:rPr>
        <w:t>одятся в распоряжении государственных ор</w:t>
      </w:r>
      <w:r>
        <w:rPr>
          <w:rFonts w:ascii="Times New Roman" w:hAnsi="Times New Roman"/>
          <w:sz w:val="28"/>
        </w:rPr>
        <w:t>ганов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z w:val="28"/>
        </w:rPr>
        <w:t>га</w:t>
      </w:r>
      <w:r>
        <w:rPr>
          <w:rFonts w:ascii="Times New Roman" w:hAnsi="Times New Roman"/>
          <w:sz w:val="28"/>
        </w:rPr>
        <w:t xml:space="preserve">нов местного самоуправления </w:t>
      </w:r>
      <w:r>
        <w:rPr>
          <w:rFonts w:ascii="Times New Roman" w:hAnsi="Times New Roman"/>
          <w:sz w:val="28"/>
        </w:rPr>
        <w:t xml:space="preserve">и иных </w:t>
      </w:r>
      <w:r>
        <w:rPr>
          <w:rFonts w:ascii="Times New Roman" w:hAnsi="Times New Roman"/>
          <w:sz w:val="28"/>
        </w:rPr>
        <w:t>органов, уч</w:t>
      </w:r>
      <w:r>
        <w:rPr>
          <w:rFonts w:ascii="Times New Roman" w:hAnsi="Times New Roman"/>
          <w:sz w:val="28"/>
        </w:rPr>
        <w:t>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Лебяж</w:t>
      </w:r>
      <w:r>
        <w:rPr>
          <w:rFonts w:ascii="Times New Roman" w:hAnsi="Times New Roman"/>
          <w:sz w:val="28"/>
        </w:rPr>
        <w:t>енско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</w:t>
      </w:r>
      <w:r>
        <w:rPr>
          <w:rFonts w:ascii="Times New Roman" w:hAnsi="Times New Roman"/>
          <w:sz w:val="28"/>
        </w:rPr>
        <w:t>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Ломоносов</w:t>
      </w:r>
      <w:r>
        <w:rPr>
          <w:rFonts w:ascii="Times New Roman" w:hAnsi="Times New Roman"/>
          <w:sz w:val="28"/>
        </w:rPr>
        <w:t>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муни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ипаль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Ленинградской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рамках межв</w:t>
      </w:r>
      <w:r>
        <w:rPr>
          <w:rFonts w:ascii="Times New Roman" w:hAnsi="Times New Roman"/>
          <w:sz w:val="28"/>
        </w:rPr>
        <w:t>едомственного инфо</w:t>
      </w:r>
      <w:r>
        <w:rPr>
          <w:rFonts w:ascii="Times New Roman" w:hAnsi="Times New Roman"/>
          <w:sz w:val="28"/>
        </w:rPr>
        <w:t xml:space="preserve">рмационного взаимодействия для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 запрашивает следующие документы (сведения):</w:t>
      </w:r>
    </w:p>
    <w:p w14:paraId="8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 выписка из Единого государственного реестра недвижимо</w:t>
      </w:r>
      <w:r>
        <w:rPr>
          <w:rFonts w:ascii="Times New Roman" w:hAnsi="Times New Roman"/>
          <w:sz w:val="28"/>
        </w:rPr>
        <w:t>сти об объекте недвижи</w:t>
      </w:r>
      <w:r>
        <w:rPr>
          <w:rFonts w:ascii="Times New Roman" w:hAnsi="Times New Roman"/>
          <w:sz w:val="28"/>
        </w:rPr>
        <w:t>мос</w:t>
      </w:r>
      <w:r>
        <w:rPr>
          <w:rFonts w:ascii="Times New Roman" w:hAnsi="Times New Roman"/>
          <w:sz w:val="28"/>
        </w:rPr>
        <w:t>ти (ЕГРН);</w:t>
      </w:r>
    </w:p>
    <w:p w14:paraId="8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выписка из</w:t>
      </w:r>
      <w:r>
        <w:rPr>
          <w:rFonts w:ascii="Times New Roman" w:hAnsi="Times New Roman"/>
          <w:sz w:val="28"/>
        </w:rPr>
        <w:t xml:space="preserve"> Единого государственного реестра юридических лиц (ЕГРЮЛ</w:t>
      </w:r>
      <w:r>
        <w:rPr>
          <w:rFonts w:ascii="Times New Roman" w:hAnsi="Times New Roman"/>
          <w:sz w:val="28"/>
        </w:rPr>
        <w:t>);</w:t>
      </w:r>
    </w:p>
    <w:p w14:paraId="8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окумент о предоставлении исходного земельного участка садоводческому некоммерческому товариществу или огородническому</w:t>
      </w:r>
      <w:r>
        <w:rPr>
          <w:rFonts w:ascii="Times New Roman" w:hAnsi="Times New Roman"/>
          <w:color w:val="000000"/>
          <w:sz w:val="28"/>
        </w:rPr>
        <w:t xml:space="preserve"> некоммерческому товариществу (за исключением случаев, если п</w:t>
      </w:r>
      <w:r>
        <w:rPr>
          <w:rFonts w:ascii="Times New Roman" w:hAnsi="Times New Roman"/>
          <w:color w:val="000000"/>
          <w:sz w:val="28"/>
        </w:rPr>
        <w:t>раво на исх</w:t>
      </w:r>
      <w:r>
        <w:rPr>
          <w:rFonts w:ascii="Times New Roman" w:hAnsi="Times New Roman"/>
          <w:color w:val="000000"/>
          <w:sz w:val="28"/>
        </w:rPr>
        <w:t>одный земель</w:t>
      </w:r>
      <w:r>
        <w:rPr>
          <w:rFonts w:ascii="Times New Roman" w:hAnsi="Times New Roman"/>
          <w:color w:val="000000"/>
          <w:sz w:val="28"/>
        </w:rPr>
        <w:t>ный участок з</w:t>
      </w:r>
      <w:r>
        <w:rPr>
          <w:rFonts w:ascii="Times New Roman" w:hAnsi="Times New Roman"/>
          <w:color w:val="000000"/>
          <w:sz w:val="28"/>
        </w:rPr>
        <w:t xml:space="preserve">арегистрировано в </w:t>
      </w:r>
      <w:r>
        <w:rPr>
          <w:rFonts w:ascii="Times New Roman" w:hAnsi="Times New Roman"/>
          <w:color w:val="000000"/>
          <w:sz w:val="28"/>
        </w:rPr>
        <w:t>ЕГРН), если обращается член такого товарище</w:t>
      </w:r>
      <w:r>
        <w:rPr>
          <w:rFonts w:ascii="Times New Roman" w:hAnsi="Times New Roman"/>
          <w:color w:val="000000"/>
          <w:sz w:val="28"/>
        </w:rPr>
        <w:t>ства за предоставлением в собственность за плату или в аренду; если обращается лицо, уполномоченное н</w:t>
      </w:r>
      <w:r>
        <w:rPr>
          <w:rFonts w:ascii="Times New Roman" w:hAnsi="Times New Roman"/>
          <w:color w:val="000000"/>
          <w:sz w:val="28"/>
        </w:rPr>
        <w:t>а подачу заявления решением общего собрания члено</w:t>
      </w:r>
      <w:r>
        <w:rPr>
          <w:rFonts w:ascii="Times New Roman" w:hAnsi="Times New Roman"/>
          <w:color w:val="000000"/>
          <w:sz w:val="28"/>
        </w:rPr>
        <w:t>в такого товарищества за предоставлением</w:t>
      </w:r>
      <w:r>
        <w:rPr>
          <w:rFonts w:ascii="Times New Roman" w:hAnsi="Times New Roman"/>
          <w:color w:val="000000"/>
          <w:sz w:val="28"/>
        </w:rPr>
        <w:t xml:space="preserve"> в аренду;</w:t>
      </w:r>
    </w:p>
    <w:p w14:paraId="8D000000">
      <w:pPr>
        <w:pStyle w:val="Style_4"/>
        <w:widowControl w:val="0"/>
        <w:numPr>
          <w:ilvl w:val="0"/>
          <w:numId w:val="8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твер</w:t>
      </w:r>
      <w:r>
        <w:rPr>
          <w:rFonts w:ascii="Times New Roman" w:hAnsi="Times New Roman"/>
          <w:color w:val="000000"/>
          <w:sz w:val="28"/>
        </w:rPr>
        <w:t>жденный проект меж</w:t>
      </w:r>
      <w:r>
        <w:rPr>
          <w:rFonts w:ascii="Times New Roman" w:hAnsi="Times New Roman"/>
          <w:color w:val="000000"/>
          <w:sz w:val="28"/>
        </w:rPr>
        <w:t>евания территории, если обращается член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садоводческого некоммерческого товарищества или огороднического некоммерческого товарищест</w:t>
      </w:r>
      <w:r>
        <w:rPr>
          <w:rFonts w:ascii="Times New Roman" w:hAnsi="Times New Roman"/>
          <w:color w:val="000000"/>
          <w:sz w:val="28"/>
        </w:rPr>
        <w:t>ва</w:t>
      </w:r>
      <w:r>
        <w:rPr>
          <w:rFonts w:ascii="Times New Roman" w:hAnsi="Times New Roman"/>
          <w:color w:val="000000"/>
          <w:sz w:val="28"/>
        </w:rPr>
        <w:t xml:space="preserve"> за предоставлением в собственность за плату или в аренду; </w:t>
      </w:r>
      <w:r>
        <w:rPr>
          <w:rFonts w:ascii="Times New Roman" w:hAnsi="Times New Roman"/>
          <w:color w:val="000000"/>
          <w:sz w:val="28"/>
        </w:rPr>
        <w:t>если обраща</w:t>
      </w:r>
      <w:r>
        <w:rPr>
          <w:rFonts w:ascii="Times New Roman" w:hAnsi="Times New Roman"/>
          <w:color w:val="000000"/>
          <w:sz w:val="28"/>
        </w:rPr>
        <w:t>ется лицо, с</w:t>
      </w:r>
      <w:r>
        <w:rPr>
          <w:rFonts w:ascii="Times New Roman" w:hAnsi="Times New Roman"/>
          <w:color w:val="000000"/>
          <w:sz w:val="28"/>
        </w:rPr>
        <w:t xml:space="preserve"> которым закл</w:t>
      </w:r>
      <w:r>
        <w:rPr>
          <w:rFonts w:ascii="Times New Roman" w:hAnsi="Times New Roman"/>
          <w:color w:val="000000"/>
          <w:sz w:val="28"/>
        </w:rPr>
        <w:t>ючен договор о раз</w:t>
      </w:r>
      <w:r>
        <w:rPr>
          <w:rFonts w:ascii="Times New Roman" w:hAnsi="Times New Roman"/>
          <w:color w:val="000000"/>
          <w:sz w:val="28"/>
        </w:rPr>
        <w:t>витии застроенной территории; лицо, уполном</w:t>
      </w:r>
      <w:r>
        <w:rPr>
          <w:rFonts w:ascii="Times New Roman" w:hAnsi="Times New Roman"/>
          <w:color w:val="000000"/>
          <w:sz w:val="28"/>
        </w:rPr>
        <w:t>оченное на подачу заявления решением общего собрания членов садоводческого</w:t>
      </w:r>
      <w:r>
        <w:rPr>
          <w:rFonts w:ascii="Times New Roman" w:hAnsi="Times New Roman"/>
          <w:color w:val="000000"/>
          <w:sz w:val="28"/>
        </w:rPr>
        <w:t xml:space="preserve"> некоммерческого товарищества или </w:t>
      </w:r>
      <w:r>
        <w:rPr>
          <w:rFonts w:ascii="Times New Roman" w:hAnsi="Times New Roman"/>
          <w:color w:val="000000"/>
          <w:sz w:val="28"/>
        </w:rPr>
        <w:t>огороднического некоммерческого товарищест</w:t>
      </w:r>
      <w:r>
        <w:rPr>
          <w:rFonts w:ascii="Times New Roman" w:hAnsi="Times New Roman"/>
          <w:color w:val="000000"/>
          <w:sz w:val="28"/>
        </w:rPr>
        <w:t>ва, за предоставлением в аренду; если об</w:t>
      </w:r>
      <w:r>
        <w:rPr>
          <w:rFonts w:ascii="Times New Roman" w:hAnsi="Times New Roman"/>
          <w:color w:val="000000"/>
          <w:sz w:val="28"/>
        </w:rPr>
        <w:t xml:space="preserve">ращается </w:t>
      </w:r>
      <w:r>
        <w:rPr>
          <w:rFonts w:ascii="Times New Roman" w:hAnsi="Times New Roman"/>
          <w:color w:val="000000"/>
          <w:sz w:val="28"/>
        </w:rPr>
        <w:t xml:space="preserve">лицо, </w:t>
      </w:r>
      <w:r>
        <w:rPr>
          <w:rFonts w:ascii="Times New Roman" w:hAnsi="Times New Roman"/>
          <w:color w:val="000000"/>
          <w:sz w:val="28"/>
        </w:rPr>
        <w:t>с которым был заключен</w:t>
      </w:r>
      <w:r>
        <w:rPr>
          <w:rFonts w:ascii="Times New Roman" w:hAnsi="Times New Roman"/>
          <w:color w:val="000000"/>
          <w:sz w:val="28"/>
        </w:rPr>
        <w:t xml:space="preserve"> договор аренды земельного участка, находящегося в государственной или муниципальной собственности, в том числе </w:t>
      </w:r>
      <w:r>
        <w:rPr>
          <w:rFonts w:ascii="Times New Roman" w:hAnsi="Times New Roman"/>
          <w:color w:val="000000"/>
          <w:sz w:val="28"/>
        </w:rPr>
        <w:t>предоставленног</w:t>
      </w:r>
      <w:r>
        <w:rPr>
          <w:rFonts w:ascii="Times New Roman" w:hAnsi="Times New Roman"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для комплексн</w:t>
      </w:r>
      <w:r>
        <w:rPr>
          <w:rFonts w:ascii="Times New Roman" w:hAnsi="Times New Roman"/>
          <w:color w:val="000000"/>
          <w:sz w:val="28"/>
        </w:rPr>
        <w:t>ого развития территории,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лицо, с которым заклю</w:t>
      </w:r>
      <w:r>
        <w:rPr>
          <w:rFonts w:ascii="Times New Roman" w:hAnsi="Times New Roman"/>
          <w:color w:val="000000"/>
          <w:sz w:val="28"/>
        </w:rPr>
        <w:t>чен договор</w:t>
      </w:r>
      <w:r>
        <w:rPr>
          <w:rFonts w:ascii="Times New Roman" w:hAnsi="Times New Roman"/>
          <w:color w:val="000000"/>
          <w:sz w:val="28"/>
        </w:rPr>
        <w:t xml:space="preserve"> о комплексн</w:t>
      </w:r>
      <w:r>
        <w:rPr>
          <w:rFonts w:ascii="Times New Roman" w:hAnsi="Times New Roman"/>
          <w:color w:val="000000"/>
          <w:sz w:val="28"/>
        </w:rPr>
        <w:t>ом развитии т</w:t>
      </w:r>
      <w:r>
        <w:rPr>
          <w:rFonts w:ascii="Times New Roman" w:hAnsi="Times New Roman"/>
          <w:color w:val="000000"/>
          <w:sz w:val="28"/>
        </w:rPr>
        <w:t>еррит</w:t>
      </w:r>
      <w:r>
        <w:rPr>
          <w:rFonts w:ascii="Times New Roman" w:hAnsi="Times New Roman"/>
          <w:color w:val="000000"/>
          <w:sz w:val="28"/>
        </w:rPr>
        <w:t>ории</w:t>
      </w:r>
      <w:r>
        <w:rPr>
          <w:rFonts w:ascii="Times New Roman" w:hAnsi="Times New Roman"/>
          <w:color w:val="000000"/>
          <w:sz w:val="28"/>
        </w:rPr>
        <w:t xml:space="preserve"> в соотве</w:t>
      </w:r>
      <w:r>
        <w:rPr>
          <w:rFonts w:ascii="Times New Roman" w:hAnsi="Times New Roman"/>
          <w:color w:val="000000"/>
          <w:sz w:val="28"/>
        </w:rPr>
        <w:t>тствии с Град</w:t>
      </w:r>
      <w:r>
        <w:rPr>
          <w:rFonts w:ascii="Times New Roman" w:hAnsi="Times New Roman"/>
          <w:color w:val="000000"/>
          <w:sz w:val="28"/>
        </w:rPr>
        <w:t>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</w:t>
      </w:r>
      <w:r>
        <w:rPr>
          <w:rFonts w:ascii="Times New Roman" w:hAnsi="Times New Roman"/>
          <w:color w:val="000000"/>
          <w:sz w:val="28"/>
        </w:rPr>
        <w:t xml:space="preserve"> развитии территории,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лицо, заключившее договор об освоении территории в целях стр</w:t>
      </w:r>
      <w:r>
        <w:rPr>
          <w:rFonts w:ascii="Times New Roman" w:hAnsi="Times New Roman"/>
          <w:color w:val="000000"/>
          <w:sz w:val="28"/>
        </w:rPr>
        <w:t>оительства и эксплуата</w:t>
      </w:r>
      <w:r>
        <w:rPr>
          <w:rFonts w:ascii="Times New Roman" w:hAnsi="Times New Roman"/>
          <w:color w:val="000000"/>
          <w:sz w:val="28"/>
        </w:rPr>
        <w:t>ции наемного дома коммерческого использования, юридическое лицо, заключившее договор об освоении тер</w:t>
      </w:r>
      <w:r>
        <w:rPr>
          <w:rFonts w:ascii="Times New Roman" w:hAnsi="Times New Roman"/>
          <w:color w:val="000000"/>
          <w:sz w:val="28"/>
        </w:rPr>
        <w:t>ри</w:t>
      </w:r>
      <w:r>
        <w:rPr>
          <w:rFonts w:ascii="Times New Roman" w:hAnsi="Times New Roman"/>
          <w:color w:val="000000"/>
          <w:sz w:val="28"/>
        </w:rPr>
        <w:t>тории в целях строительства и эксплуатации наемного дома со</w:t>
      </w:r>
      <w:r>
        <w:rPr>
          <w:rFonts w:ascii="Times New Roman" w:hAnsi="Times New Roman"/>
          <w:color w:val="000000"/>
          <w:sz w:val="28"/>
        </w:rPr>
        <w:t>циального и</w:t>
      </w:r>
      <w:r>
        <w:rPr>
          <w:rFonts w:ascii="Times New Roman" w:hAnsi="Times New Roman"/>
          <w:color w:val="000000"/>
          <w:sz w:val="28"/>
        </w:rPr>
        <w:t>спользования</w:t>
      </w:r>
      <w:r>
        <w:rPr>
          <w:rFonts w:ascii="Times New Roman" w:hAnsi="Times New Roman"/>
          <w:color w:val="000000"/>
          <w:sz w:val="28"/>
        </w:rPr>
        <w:t>, за предоста</w:t>
      </w:r>
      <w:r>
        <w:rPr>
          <w:rFonts w:ascii="Times New Roman" w:hAnsi="Times New Roman"/>
          <w:color w:val="000000"/>
          <w:sz w:val="28"/>
        </w:rPr>
        <w:t>влением в аренду;</w:t>
      </w:r>
    </w:p>
    <w:p w14:paraId="8E000000">
      <w:pPr>
        <w:widowControl w:val="0"/>
        <w:numPr>
          <w:ilvl w:val="0"/>
          <w:numId w:val="8"/>
        </w:numPr>
        <w:tabs>
          <w:tab w:leader="none" w:pos="1244" w:val="left"/>
          <w:tab w:leader="none" w:pos="1358" w:val="left"/>
          <w:tab w:leader="none" w:pos="2818" w:val="left"/>
          <w:tab w:leader="none" w:pos="3163" w:val="left"/>
          <w:tab w:leader="none" w:pos="4066" w:val="left"/>
          <w:tab w:leader="none" w:pos="5928" w:val="left"/>
          <w:tab w:leader="none" w:pos="6278" w:val="left"/>
          <w:tab w:leader="none" w:pos="8094" w:val="left"/>
          <w:tab w:leader="none" w:pos="94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утвержденный проект планировки территории, если </w:t>
      </w:r>
      <w:r>
        <w:rPr>
          <w:rFonts w:ascii="Times New Roman" w:hAnsi="Times New Roman"/>
          <w:color w:val="000000"/>
          <w:sz w:val="28"/>
        </w:rPr>
        <w:t xml:space="preserve">обращается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лицо, с которым был заключен договор аренды земельного участка, находящегося в государственной или </w:t>
      </w:r>
      <w:r>
        <w:rPr>
          <w:rFonts w:ascii="Times New Roman" w:hAnsi="Times New Roman"/>
          <w:color w:val="000000"/>
          <w:sz w:val="28"/>
        </w:rPr>
        <w:t>муниципальной собственности, в том</w:t>
      </w:r>
      <w:r>
        <w:rPr>
          <w:rFonts w:ascii="Times New Roman" w:hAnsi="Times New Roman"/>
          <w:color w:val="000000"/>
          <w:sz w:val="28"/>
        </w:rPr>
        <w:t xml:space="preserve"> числе предоставленного для комплексного</w:t>
      </w:r>
      <w:r>
        <w:rPr>
          <w:rFonts w:ascii="Times New Roman" w:hAnsi="Times New Roman"/>
          <w:color w:val="000000"/>
          <w:sz w:val="28"/>
        </w:rPr>
        <w:t xml:space="preserve"> развития территории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>цо, с которым заключен договор о комплексном развитии территории в соответствии с Градостроительным кодексом Российской Федерации, либо юрид</w:t>
      </w:r>
      <w:r>
        <w:rPr>
          <w:rFonts w:ascii="Times New Roman" w:hAnsi="Times New Roman"/>
          <w:color w:val="000000"/>
          <w:sz w:val="28"/>
        </w:rPr>
        <w:t>ич</w:t>
      </w:r>
      <w:r>
        <w:rPr>
          <w:rFonts w:ascii="Times New Roman" w:hAnsi="Times New Roman"/>
          <w:color w:val="000000"/>
          <w:sz w:val="28"/>
        </w:rPr>
        <w:t>еское лицо, обеспечивающее в соответствии с Градостроительн</w:t>
      </w:r>
      <w:r>
        <w:rPr>
          <w:rFonts w:ascii="Times New Roman" w:hAnsi="Times New Roman"/>
          <w:color w:val="000000"/>
          <w:sz w:val="28"/>
        </w:rPr>
        <w:t>ым кодексом</w:t>
      </w:r>
      <w:r>
        <w:rPr>
          <w:rFonts w:ascii="Times New Roman" w:hAnsi="Times New Roman"/>
          <w:color w:val="000000"/>
          <w:sz w:val="28"/>
        </w:rPr>
        <w:t xml:space="preserve"> Российской </w:t>
      </w:r>
      <w:r>
        <w:rPr>
          <w:rFonts w:ascii="Times New Roman" w:hAnsi="Times New Roman"/>
          <w:color w:val="000000"/>
          <w:sz w:val="28"/>
        </w:rPr>
        <w:t>Федерации реа</w:t>
      </w:r>
      <w:r>
        <w:rPr>
          <w:rFonts w:ascii="Times New Roman" w:hAnsi="Times New Roman"/>
          <w:color w:val="000000"/>
          <w:sz w:val="28"/>
        </w:rPr>
        <w:t xml:space="preserve">лизацию решения о </w:t>
      </w:r>
      <w:r>
        <w:rPr>
          <w:rFonts w:ascii="Times New Roman" w:hAnsi="Times New Roman"/>
          <w:color w:val="000000"/>
          <w:sz w:val="28"/>
        </w:rPr>
        <w:t>комплексном развитии территории,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</w:t>
      </w:r>
      <w:r>
        <w:rPr>
          <w:rFonts w:ascii="Times New Roman" w:hAnsi="Times New Roman"/>
          <w:color w:val="000000"/>
          <w:sz w:val="28"/>
        </w:rPr>
        <w:t>оговор об освоении территории в целях ст</w:t>
      </w:r>
      <w:r>
        <w:rPr>
          <w:rFonts w:ascii="Times New Roman" w:hAnsi="Times New Roman"/>
          <w:color w:val="000000"/>
          <w:sz w:val="28"/>
        </w:rPr>
        <w:t>роительства и эксплуатац</w:t>
      </w:r>
      <w:r>
        <w:rPr>
          <w:rFonts w:ascii="Times New Roman" w:hAnsi="Times New Roman"/>
          <w:color w:val="000000"/>
          <w:sz w:val="28"/>
        </w:rPr>
        <w:t>ии наемного дома социа</w:t>
      </w:r>
      <w:r>
        <w:rPr>
          <w:rFonts w:ascii="Times New Roman" w:hAnsi="Times New Roman"/>
          <w:color w:val="000000"/>
          <w:sz w:val="28"/>
        </w:rPr>
        <w:t>льного использования, за предоставлением в аренду;</w:t>
      </w:r>
    </w:p>
    <w:p w14:paraId="8F000000">
      <w:pPr>
        <w:widowControl w:val="0"/>
        <w:numPr>
          <w:ilvl w:val="0"/>
          <w:numId w:val="8"/>
        </w:numPr>
        <w:tabs>
          <w:tab w:leader="none" w:pos="1117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распоряжение Правительства Российской Федерации, если обращается юр</w:t>
      </w:r>
      <w:r>
        <w:rPr>
          <w:rFonts w:ascii="Times New Roman" w:hAnsi="Times New Roman"/>
          <w:color w:val="000000"/>
          <w:sz w:val="28"/>
        </w:rPr>
        <w:t>ид</w:t>
      </w:r>
      <w:r>
        <w:rPr>
          <w:rFonts w:ascii="Times New Roman" w:hAnsi="Times New Roman"/>
          <w:color w:val="000000"/>
          <w:sz w:val="28"/>
        </w:rPr>
        <w:t>ическое лицо, испрашивающее участок для размещения объектов</w:t>
      </w:r>
      <w:r>
        <w:rPr>
          <w:rFonts w:ascii="Times New Roman" w:hAnsi="Times New Roman"/>
          <w:color w:val="000000"/>
          <w:sz w:val="28"/>
        </w:rPr>
        <w:t xml:space="preserve"> социа</w:t>
      </w:r>
      <w:r>
        <w:rPr>
          <w:rFonts w:ascii="Times New Roman" w:hAnsi="Times New Roman"/>
          <w:color w:val="000000"/>
          <w:sz w:val="28"/>
        </w:rPr>
        <w:t>льно</w:t>
      </w:r>
      <w:r>
        <w:rPr>
          <w:rFonts w:ascii="Times New Roman" w:hAnsi="Times New Roman"/>
          <w:color w:val="000000"/>
          <w:sz w:val="28"/>
        </w:rPr>
        <w:t xml:space="preserve">культурного </w:t>
      </w:r>
      <w:r>
        <w:rPr>
          <w:rFonts w:ascii="Times New Roman" w:hAnsi="Times New Roman"/>
          <w:color w:val="000000"/>
          <w:sz w:val="28"/>
        </w:rPr>
        <w:t>назначения, р</w:t>
      </w:r>
      <w:r>
        <w:rPr>
          <w:rFonts w:ascii="Times New Roman" w:hAnsi="Times New Roman"/>
          <w:color w:val="000000"/>
          <w:sz w:val="28"/>
        </w:rPr>
        <w:t>еализации масштабн</w:t>
      </w:r>
      <w:r>
        <w:rPr>
          <w:rFonts w:ascii="Times New Roman" w:hAnsi="Times New Roman"/>
          <w:color w:val="000000"/>
          <w:sz w:val="28"/>
        </w:rPr>
        <w:t>ых инвестиционных проектов, за предоставлен</w:t>
      </w:r>
      <w:r>
        <w:rPr>
          <w:rFonts w:ascii="Times New Roman" w:hAnsi="Times New Roman"/>
          <w:color w:val="000000"/>
          <w:sz w:val="28"/>
        </w:rPr>
        <w:t>ием в аренду;</w:t>
      </w:r>
    </w:p>
    <w:p w14:paraId="90000000">
      <w:pPr>
        <w:widowControl w:val="0"/>
        <w:numPr>
          <w:ilvl w:val="0"/>
          <w:numId w:val="8"/>
        </w:numPr>
        <w:tabs>
          <w:tab w:leader="none" w:pos="1117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распоряжение высшего должностного лица субъекта Российской Федерации, если обращается лицо, испрашивающее земельный участок для размещен</w:t>
      </w:r>
      <w:r>
        <w:rPr>
          <w:rFonts w:ascii="Times New Roman" w:hAnsi="Times New Roman"/>
          <w:color w:val="000000"/>
          <w:sz w:val="28"/>
        </w:rPr>
        <w:t>ия объектов социально-культурного и комм</w:t>
      </w:r>
      <w:r>
        <w:rPr>
          <w:rFonts w:ascii="Times New Roman" w:hAnsi="Times New Roman"/>
          <w:color w:val="000000"/>
          <w:sz w:val="28"/>
        </w:rPr>
        <w:t>унально-бытового назначе</w:t>
      </w:r>
      <w:r>
        <w:rPr>
          <w:rFonts w:ascii="Times New Roman" w:hAnsi="Times New Roman"/>
          <w:color w:val="000000"/>
          <w:sz w:val="28"/>
        </w:rPr>
        <w:t>ния, реализации масшта</w:t>
      </w:r>
      <w:r>
        <w:rPr>
          <w:rFonts w:ascii="Times New Roman" w:hAnsi="Times New Roman"/>
          <w:color w:val="000000"/>
          <w:sz w:val="28"/>
        </w:rPr>
        <w:t>бных инвестиционных проектов, за предоставлением в аренду;</w:t>
      </w:r>
    </w:p>
    <w:p w14:paraId="91000000">
      <w:pPr>
        <w:widowControl w:val="0"/>
        <w:numPr>
          <w:ilvl w:val="0"/>
          <w:numId w:val="8"/>
        </w:numPr>
        <w:tabs>
          <w:tab w:leader="none" w:pos="1117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указ или распоряжение Президента Российской Федерации, если</w:t>
      </w:r>
      <w:r>
        <w:rPr>
          <w:rFonts w:ascii="Times New Roman" w:hAnsi="Times New Roman"/>
          <w:color w:val="000000"/>
          <w:sz w:val="28"/>
        </w:rPr>
        <w:t xml:space="preserve"> обращается лицо, испрашивающее земельный участок в соответ</w:t>
      </w:r>
      <w:r>
        <w:rPr>
          <w:rFonts w:ascii="Times New Roman" w:hAnsi="Times New Roman"/>
          <w:color w:val="000000"/>
          <w:sz w:val="28"/>
        </w:rPr>
        <w:t>ст</w:t>
      </w:r>
      <w:r>
        <w:rPr>
          <w:rFonts w:ascii="Times New Roman" w:hAnsi="Times New Roman"/>
          <w:color w:val="000000"/>
          <w:sz w:val="28"/>
        </w:rPr>
        <w:t>вии с указо</w:t>
      </w:r>
      <w:r>
        <w:rPr>
          <w:rFonts w:ascii="Times New Roman" w:hAnsi="Times New Roman"/>
          <w:color w:val="000000"/>
          <w:sz w:val="28"/>
        </w:rPr>
        <w:t>м или распор</w:t>
      </w:r>
      <w:r>
        <w:rPr>
          <w:rFonts w:ascii="Times New Roman" w:hAnsi="Times New Roman"/>
          <w:color w:val="000000"/>
          <w:sz w:val="28"/>
        </w:rPr>
        <w:t>яжением Прези</w:t>
      </w:r>
      <w:r>
        <w:rPr>
          <w:rFonts w:ascii="Times New Roman" w:hAnsi="Times New Roman"/>
          <w:color w:val="000000"/>
          <w:sz w:val="28"/>
        </w:rPr>
        <w:t>дента Российской Ф</w:t>
      </w:r>
      <w:r>
        <w:rPr>
          <w:rFonts w:ascii="Times New Roman" w:hAnsi="Times New Roman"/>
          <w:color w:val="000000"/>
          <w:sz w:val="28"/>
        </w:rPr>
        <w:t>едерации за предоставлением в аренду;</w:t>
      </w:r>
    </w:p>
    <w:p w14:paraId="92000000">
      <w:pPr>
        <w:widowControl w:val="0"/>
        <w:numPr>
          <w:ilvl w:val="0"/>
          <w:numId w:val="8"/>
        </w:numPr>
        <w:tabs>
          <w:tab w:leader="none" w:pos="122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</w:t>
      </w:r>
      <w:r>
        <w:rPr>
          <w:rFonts w:ascii="Times New Roman" w:hAnsi="Times New Roman"/>
          <w:color w:val="000000"/>
          <w:sz w:val="28"/>
        </w:rPr>
        <w:t>льного, регионального или местн</w:t>
      </w:r>
      <w:r>
        <w:rPr>
          <w:rFonts w:ascii="Times New Roman" w:hAnsi="Times New Roman"/>
          <w:color w:val="000000"/>
          <w:sz w:val="28"/>
        </w:rPr>
        <w:t>ого значе</w:t>
      </w:r>
      <w:r>
        <w:rPr>
          <w:rFonts w:ascii="Times New Roman" w:hAnsi="Times New Roman"/>
          <w:color w:val="000000"/>
          <w:sz w:val="28"/>
        </w:rPr>
        <w:t>ния, если обращается юри</w:t>
      </w:r>
      <w:r>
        <w:rPr>
          <w:rFonts w:ascii="Times New Roman" w:hAnsi="Times New Roman"/>
          <w:color w:val="000000"/>
          <w:sz w:val="28"/>
        </w:rPr>
        <w:t>дическое лицо, испраши</w:t>
      </w:r>
      <w:r>
        <w:rPr>
          <w:rFonts w:ascii="Times New Roman" w:hAnsi="Times New Roman"/>
          <w:color w:val="000000"/>
          <w:sz w:val="28"/>
        </w:rPr>
        <w:t>вающее участок для размещения указанных объектов, за предоставлением в аренду;</w:t>
      </w:r>
    </w:p>
    <w:p w14:paraId="93000000">
      <w:pPr>
        <w:widowControl w:val="0"/>
        <w:numPr>
          <w:ilvl w:val="0"/>
          <w:numId w:val="8"/>
        </w:numPr>
        <w:tabs>
          <w:tab w:leader="none" w:pos="1215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решение о предоставлении в пользование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>дных биологических ресурсов, если обр</w:t>
      </w:r>
      <w:r>
        <w:rPr>
          <w:rFonts w:ascii="Times New Roman" w:hAnsi="Times New Roman"/>
          <w:color w:val="000000"/>
          <w:sz w:val="28"/>
        </w:rPr>
        <w:t xml:space="preserve">ащается лицо, имеющее </w:t>
      </w:r>
      <w:r>
        <w:rPr>
          <w:rFonts w:ascii="Times New Roman" w:hAnsi="Times New Roman"/>
          <w:color w:val="000000"/>
          <w:sz w:val="28"/>
        </w:rPr>
        <w:t>право на до</w:t>
      </w:r>
      <w:r>
        <w:rPr>
          <w:rFonts w:ascii="Times New Roman" w:hAnsi="Times New Roman"/>
          <w:color w:val="000000"/>
          <w:sz w:val="28"/>
        </w:rPr>
        <w:t>бычу (вылов) водных биоло</w:t>
      </w:r>
      <w:r>
        <w:rPr>
          <w:rFonts w:ascii="Times New Roman" w:hAnsi="Times New Roman"/>
          <w:color w:val="000000"/>
          <w:sz w:val="28"/>
        </w:rPr>
        <w:t>гических ресурсов,</w:t>
      </w:r>
      <w:r>
        <w:rPr>
          <w:rFonts w:ascii="Times New Roman" w:hAnsi="Times New Roman"/>
          <w:color w:val="000000"/>
          <w:sz w:val="28"/>
        </w:rPr>
        <w:t xml:space="preserve"> за предоставлением в аренду;</w:t>
      </w:r>
    </w:p>
    <w:p w14:paraId="94000000">
      <w:pPr>
        <w:widowControl w:val="0"/>
        <w:numPr>
          <w:ilvl w:val="0"/>
          <w:numId w:val="8"/>
        </w:numPr>
        <w:tabs>
          <w:tab w:leader="none" w:pos="122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</w:t>
      </w:r>
      <w:r>
        <w:rPr>
          <w:rFonts w:ascii="Times New Roman" w:hAnsi="Times New Roman"/>
          <w:color w:val="000000"/>
          <w:sz w:val="28"/>
        </w:rPr>
        <w:t>;</w:t>
      </w:r>
    </w:p>
    <w:p w14:paraId="95000000">
      <w:pPr>
        <w:widowControl w:val="0"/>
        <w:numPr>
          <w:ilvl w:val="0"/>
          <w:numId w:val="8"/>
        </w:numPr>
        <w:tabs>
          <w:tab w:leader="none" w:pos="1215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договор пользования водными б</w:t>
      </w:r>
      <w:r>
        <w:rPr>
          <w:rFonts w:ascii="Times New Roman" w:hAnsi="Times New Roman"/>
          <w:color w:val="000000"/>
          <w:sz w:val="28"/>
        </w:rPr>
        <w:t>иолог</w:t>
      </w:r>
      <w:r>
        <w:rPr>
          <w:rFonts w:ascii="Times New Roman" w:hAnsi="Times New Roman"/>
          <w:color w:val="000000"/>
          <w:sz w:val="28"/>
        </w:rPr>
        <w:t>ическими ресурсами, если обращае</w:t>
      </w:r>
      <w:r>
        <w:rPr>
          <w:rFonts w:ascii="Times New Roman" w:hAnsi="Times New Roman"/>
          <w:color w:val="000000"/>
          <w:sz w:val="28"/>
        </w:rPr>
        <w:t>тся лицо, имеющее прав</w:t>
      </w:r>
      <w:r>
        <w:rPr>
          <w:rFonts w:ascii="Times New Roman" w:hAnsi="Times New Roman"/>
          <w:color w:val="000000"/>
          <w:sz w:val="28"/>
        </w:rPr>
        <w:t>о на добычу (вылов) водных биологических ресурсов, за предоставлением в аренду;</w:t>
      </w:r>
    </w:p>
    <w:p w14:paraId="96000000">
      <w:pPr>
        <w:widowControl w:val="0"/>
        <w:numPr>
          <w:ilvl w:val="0"/>
          <w:numId w:val="8"/>
        </w:numPr>
        <w:tabs>
          <w:tab w:leader="none" w:pos="1215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договор пользования рыбоводным уча</w:t>
      </w:r>
      <w:r>
        <w:rPr>
          <w:rFonts w:ascii="Times New Roman" w:hAnsi="Times New Roman"/>
          <w:color w:val="000000"/>
          <w:sz w:val="28"/>
        </w:rPr>
        <w:t>ст</w:t>
      </w:r>
      <w:r>
        <w:rPr>
          <w:rFonts w:ascii="Times New Roman" w:hAnsi="Times New Roman"/>
          <w:color w:val="000000"/>
          <w:sz w:val="28"/>
        </w:rPr>
        <w:t>ком, если обращается лицо, осуще</w:t>
      </w:r>
      <w:r>
        <w:rPr>
          <w:rFonts w:ascii="Times New Roman" w:hAnsi="Times New Roman"/>
          <w:color w:val="000000"/>
          <w:sz w:val="28"/>
        </w:rPr>
        <w:t>ствляюще</w:t>
      </w:r>
      <w:r>
        <w:rPr>
          <w:rFonts w:ascii="Times New Roman" w:hAnsi="Times New Roman"/>
          <w:color w:val="000000"/>
          <w:sz w:val="28"/>
        </w:rPr>
        <w:t>е товарную аквакуль</w:t>
      </w:r>
      <w:r>
        <w:rPr>
          <w:rFonts w:ascii="Times New Roman" w:hAnsi="Times New Roman"/>
          <w:color w:val="000000"/>
          <w:sz w:val="28"/>
        </w:rPr>
        <w:t>туру (товар</w:t>
      </w:r>
      <w:r>
        <w:rPr>
          <w:rFonts w:ascii="Times New Roman" w:hAnsi="Times New Roman"/>
          <w:color w:val="000000"/>
          <w:sz w:val="28"/>
        </w:rPr>
        <w:t>ное рыбоводство), за пред</w:t>
      </w:r>
      <w:r>
        <w:rPr>
          <w:rFonts w:ascii="Times New Roman" w:hAnsi="Times New Roman"/>
          <w:color w:val="000000"/>
          <w:sz w:val="28"/>
        </w:rPr>
        <w:t>оставлением в арен</w:t>
      </w:r>
      <w:r>
        <w:rPr>
          <w:rFonts w:ascii="Times New Roman" w:hAnsi="Times New Roman"/>
          <w:color w:val="000000"/>
          <w:sz w:val="28"/>
        </w:rPr>
        <w:t>ду;</w:t>
      </w:r>
    </w:p>
    <w:p w14:paraId="97000000">
      <w:pPr>
        <w:widowControl w:val="0"/>
        <w:numPr>
          <w:ilvl w:val="0"/>
          <w:numId w:val="8"/>
        </w:numPr>
        <w:tabs>
          <w:tab w:leader="none" w:pos="1225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</w:t>
      </w:r>
      <w:r>
        <w:rPr>
          <w:rFonts w:ascii="Times New Roman" w:hAnsi="Times New Roman"/>
          <w:color w:val="000000"/>
          <w:sz w:val="28"/>
        </w:rPr>
        <w:t xml:space="preserve">адиоактивных отходов и пунктов </w:t>
      </w:r>
      <w:r>
        <w:rPr>
          <w:rFonts w:ascii="Times New Roman" w:hAnsi="Times New Roman"/>
          <w:color w:val="000000"/>
          <w:sz w:val="28"/>
        </w:rPr>
        <w:t>захоронен</w:t>
      </w:r>
      <w:r>
        <w:rPr>
          <w:rFonts w:ascii="Times New Roman" w:hAnsi="Times New Roman"/>
          <w:color w:val="000000"/>
          <w:sz w:val="28"/>
        </w:rPr>
        <w:t>ия радиоактивных отходов</w:t>
      </w:r>
      <w:r>
        <w:rPr>
          <w:rFonts w:ascii="Times New Roman" w:hAnsi="Times New Roman"/>
          <w:color w:val="000000"/>
          <w:sz w:val="28"/>
        </w:rPr>
        <w:t xml:space="preserve"> и о месте их размещен</w:t>
      </w:r>
      <w:r>
        <w:rPr>
          <w:rFonts w:ascii="Times New Roman" w:hAnsi="Times New Roman"/>
          <w:color w:val="000000"/>
          <w:sz w:val="28"/>
        </w:rPr>
        <w:t>ия, если обращается юридическое лицо, осуществляющее размещение ядерных установок, радиационных источников, пунктов хр</w:t>
      </w:r>
      <w:r>
        <w:rPr>
          <w:rFonts w:ascii="Times New Roman" w:hAnsi="Times New Roman"/>
          <w:color w:val="000000"/>
          <w:sz w:val="28"/>
        </w:rPr>
        <w:t>ан</w:t>
      </w:r>
      <w:r>
        <w:rPr>
          <w:rFonts w:ascii="Times New Roman" w:hAnsi="Times New Roman"/>
          <w:color w:val="000000"/>
          <w:sz w:val="28"/>
        </w:rPr>
        <w:t>ения ядерных материал</w:t>
      </w:r>
      <w:r>
        <w:rPr>
          <w:rFonts w:ascii="Times New Roman" w:hAnsi="Times New Roman"/>
          <w:color w:val="000000"/>
          <w:sz w:val="28"/>
        </w:rPr>
        <w:t>ов и радиоактивных веществ, пу</w:t>
      </w:r>
      <w:r>
        <w:rPr>
          <w:rFonts w:ascii="Times New Roman" w:hAnsi="Times New Roman"/>
          <w:color w:val="000000"/>
          <w:sz w:val="28"/>
        </w:rPr>
        <w:t>нктов хр</w:t>
      </w:r>
      <w:r>
        <w:rPr>
          <w:rFonts w:ascii="Times New Roman" w:hAnsi="Times New Roman"/>
          <w:color w:val="000000"/>
          <w:sz w:val="28"/>
        </w:rPr>
        <w:t>анения, хра</w:t>
      </w:r>
      <w:r>
        <w:rPr>
          <w:rFonts w:ascii="Times New Roman" w:hAnsi="Times New Roman"/>
          <w:color w:val="000000"/>
          <w:sz w:val="28"/>
        </w:rPr>
        <w:t>нилищ радиоактивных отход</w:t>
      </w:r>
      <w:r>
        <w:rPr>
          <w:rFonts w:ascii="Times New Roman" w:hAnsi="Times New Roman"/>
          <w:color w:val="000000"/>
          <w:sz w:val="28"/>
        </w:rPr>
        <w:t>ов и пунктов захор</w:t>
      </w:r>
      <w:r>
        <w:rPr>
          <w:rFonts w:ascii="Times New Roman" w:hAnsi="Times New Roman"/>
          <w:color w:val="000000"/>
          <w:sz w:val="28"/>
        </w:rPr>
        <w:t>онен</w:t>
      </w:r>
      <w:r>
        <w:rPr>
          <w:rFonts w:ascii="Times New Roman" w:hAnsi="Times New Roman"/>
          <w:color w:val="000000"/>
          <w:sz w:val="28"/>
        </w:rPr>
        <w:t>ия радиоактивных отходов, за предоставлением в аренду</w:t>
      </w:r>
      <w:r>
        <w:rPr>
          <w:rFonts w:ascii="Times New Roman" w:hAnsi="Times New Roman"/>
          <w:color w:val="000000"/>
          <w:sz w:val="28"/>
        </w:rPr>
        <w:t>;</w:t>
      </w:r>
    </w:p>
    <w:p w14:paraId="98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договор найма служебного жилого помещения, в случае</w:t>
      </w:r>
      <w:r>
        <w:rPr>
          <w:rFonts w:ascii="Times New Roman" w:hAnsi="Times New Roman"/>
          <w:color w:val="000000"/>
          <w:sz w:val="28"/>
        </w:rPr>
        <w:t xml:space="preserve"> если обращается гражданин, которому предоставлено служебное п</w:t>
      </w:r>
      <w:r>
        <w:rPr>
          <w:rFonts w:ascii="Times New Roman" w:hAnsi="Times New Roman"/>
          <w:color w:val="000000"/>
          <w:sz w:val="28"/>
        </w:rPr>
        <w:t>омещение в вид</w:t>
      </w:r>
      <w:r>
        <w:rPr>
          <w:rFonts w:ascii="Times New Roman" w:hAnsi="Times New Roman"/>
          <w:color w:val="000000"/>
          <w:sz w:val="28"/>
        </w:rPr>
        <w:t>е жилого дома, за предоставлением в бе</w:t>
      </w:r>
      <w:r>
        <w:rPr>
          <w:rFonts w:ascii="Times New Roman" w:hAnsi="Times New Roman"/>
          <w:color w:val="000000"/>
          <w:sz w:val="28"/>
        </w:rPr>
        <w:t xml:space="preserve">звозмездное </w:t>
      </w:r>
      <w:r>
        <w:rPr>
          <w:rFonts w:ascii="Times New Roman" w:hAnsi="Times New Roman"/>
          <w:color w:val="000000"/>
          <w:sz w:val="28"/>
        </w:rPr>
        <w:t>пользование</w:t>
      </w:r>
      <w:r>
        <w:rPr>
          <w:rFonts w:ascii="Times New Roman" w:hAnsi="Times New Roman"/>
          <w:color w:val="000000"/>
          <w:sz w:val="28"/>
        </w:rPr>
        <w:t>;</w:t>
      </w:r>
    </w:p>
    <w:p w14:paraId="99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соглашение об </w:t>
      </w:r>
      <w:r>
        <w:rPr>
          <w:rFonts w:ascii="Times New Roman" w:hAnsi="Times New Roman"/>
          <w:color w:val="000000"/>
          <w:sz w:val="28"/>
        </w:rPr>
        <w:t>изъятии земельного участка, если обращается лицо, у которого изъят участок, предоставленный в безвозмездное пользование, за предоставл</w:t>
      </w:r>
      <w:r>
        <w:rPr>
          <w:rFonts w:ascii="Times New Roman" w:hAnsi="Times New Roman"/>
          <w:color w:val="000000"/>
          <w:sz w:val="28"/>
        </w:rPr>
        <w:t>ен</w:t>
      </w:r>
      <w:r>
        <w:rPr>
          <w:rFonts w:ascii="Times New Roman" w:hAnsi="Times New Roman"/>
          <w:color w:val="000000"/>
          <w:sz w:val="28"/>
        </w:rPr>
        <w:t>ием в безвозмездное пользование или если обращается лицо, у</w:t>
      </w:r>
      <w:r>
        <w:rPr>
          <w:rFonts w:ascii="Times New Roman" w:hAnsi="Times New Roman"/>
          <w:color w:val="000000"/>
          <w:sz w:val="28"/>
        </w:rPr>
        <w:t xml:space="preserve"> которого и</w:t>
      </w:r>
      <w:r>
        <w:rPr>
          <w:rFonts w:ascii="Times New Roman" w:hAnsi="Times New Roman"/>
          <w:color w:val="000000"/>
          <w:sz w:val="28"/>
        </w:rPr>
        <w:t xml:space="preserve">зъят </w:t>
      </w:r>
      <w:r>
        <w:rPr>
          <w:rFonts w:ascii="Times New Roman" w:hAnsi="Times New Roman"/>
          <w:color w:val="000000"/>
          <w:sz w:val="28"/>
        </w:rPr>
        <w:t>предоставленный в ар</w:t>
      </w:r>
      <w:r>
        <w:rPr>
          <w:rFonts w:ascii="Times New Roman" w:hAnsi="Times New Roman"/>
          <w:color w:val="000000"/>
          <w:sz w:val="28"/>
        </w:rPr>
        <w:t>енду земельный уча</w:t>
      </w:r>
      <w:r>
        <w:rPr>
          <w:rFonts w:ascii="Times New Roman" w:hAnsi="Times New Roman"/>
          <w:color w:val="000000"/>
          <w:sz w:val="28"/>
        </w:rPr>
        <w:t>сток, за предоставлением в аренду;</w:t>
      </w:r>
    </w:p>
    <w:p w14:paraId="9A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</w:t>
      </w:r>
      <w:r>
        <w:rPr>
          <w:rFonts w:ascii="Times New Roman" w:hAnsi="Times New Roman"/>
          <w:color w:val="000000"/>
          <w:sz w:val="28"/>
        </w:rPr>
        <w:t>ечения жилыми помещениями отдельных категорий граждан, за предоставлением в безвозмездное пользование;</w:t>
      </w:r>
    </w:p>
    <w:p w14:paraId="9B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государственный контракт, если обращается лицо,</w:t>
      </w:r>
      <w:r>
        <w:rPr>
          <w:rFonts w:ascii="Times New Roman" w:hAnsi="Times New Roman"/>
          <w:color w:val="000000"/>
          <w:sz w:val="28"/>
        </w:rPr>
        <w:t xml:space="preserve"> с которым заключен государственный контракт на</w:t>
      </w:r>
      <w:r>
        <w:rPr>
          <w:rFonts w:ascii="Times New Roman" w:hAnsi="Times New Roman"/>
          <w:color w:val="000000"/>
          <w:sz w:val="28"/>
        </w:rPr>
        <w:t xml:space="preserve"> выполнение ра</w:t>
      </w:r>
      <w:r>
        <w:rPr>
          <w:rFonts w:ascii="Times New Roman" w:hAnsi="Times New Roman"/>
          <w:color w:val="000000"/>
          <w:sz w:val="28"/>
        </w:rPr>
        <w:t>бот, оказан</w:t>
      </w:r>
      <w:r>
        <w:rPr>
          <w:rFonts w:ascii="Times New Roman" w:hAnsi="Times New Roman"/>
          <w:color w:val="000000"/>
          <w:sz w:val="28"/>
        </w:rPr>
        <w:t xml:space="preserve">ие услуг для обеспечения </w:t>
      </w:r>
      <w:r>
        <w:rPr>
          <w:rFonts w:ascii="Times New Roman" w:hAnsi="Times New Roman"/>
          <w:color w:val="000000"/>
          <w:sz w:val="28"/>
        </w:rPr>
        <w:t>обороны страны и б</w:t>
      </w:r>
      <w:r>
        <w:rPr>
          <w:rFonts w:ascii="Times New Roman" w:hAnsi="Times New Roman"/>
          <w:color w:val="000000"/>
          <w:sz w:val="28"/>
        </w:rPr>
        <w:t>езопасности государства, осуществляемых пол</w:t>
      </w:r>
      <w:r>
        <w:rPr>
          <w:rFonts w:ascii="Times New Roman" w:hAnsi="Times New Roman"/>
          <w:color w:val="000000"/>
          <w:sz w:val="28"/>
        </w:rPr>
        <w:t>нос</w:t>
      </w:r>
      <w:r>
        <w:rPr>
          <w:rFonts w:ascii="Times New Roman" w:hAnsi="Times New Roman"/>
          <w:color w:val="000000"/>
          <w:sz w:val="28"/>
        </w:rPr>
        <w:t>тью за счет средств федерального бюджета, за предоставлением в безвозмездное пользование</w:t>
      </w:r>
      <w:r>
        <w:rPr>
          <w:rFonts w:ascii="Times New Roman" w:hAnsi="Times New Roman"/>
          <w:color w:val="000000"/>
          <w:sz w:val="28"/>
        </w:rPr>
        <w:t>;</w:t>
      </w:r>
    </w:p>
    <w:p w14:paraId="9C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 о</w:t>
      </w:r>
      <w:r>
        <w:rPr>
          <w:rFonts w:ascii="Times New Roman" w:hAnsi="Times New Roman"/>
          <w:color w:val="000000"/>
          <w:sz w:val="28"/>
        </w:rPr>
        <w:t xml:space="preserve"> трудовой деятельности в случае, если обращается гражданин, работа</w:t>
      </w:r>
      <w:r>
        <w:rPr>
          <w:rFonts w:ascii="Times New Roman" w:hAnsi="Times New Roman"/>
          <w:color w:val="000000"/>
          <w:sz w:val="28"/>
        </w:rPr>
        <w:t>ющий по основному месту работы в му</w:t>
      </w:r>
      <w:r>
        <w:rPr>
          <w:rFonts w:ascii="Times New Roman" w:hAnsi="Times New Roman"/>
          <w:color w:val="000000"/>
          <w:sz w:val="28"/>
        </w:rPr>
        <w:t>ницип</w:t>
      </w:r>
      <w:r>
        <w:rPr>
          <w:rFonts w:ascii="Times New Roman" w:hAnsi="Times New Roman"/>
          <w:color w:val="000000"/>
          <w:sz w:val="28"/>
        </w:rPr>
        <w:t>альном о</w:t>
      </w:r>
      <w:r>
        <w:rPr>
          <w:rFonts w:ascii="Times New Roman" w:hAnsi="Times New Roman"/>
          <w:color w:val="000000"/>
          <w:sz w:val="28"/>
        </w:rPr>
        <w:t>бразовании по специальности, которая установлена законом субъекта Российской Федерации, или работник организации, которой земельный участ</w:t>
      </w:r>
      <w:r>
        <w:rPr>
          <w:rFonts w:ascii="Times New Roman" w:hAnsi="Times New Roman"/>
          <w:color w:val="000000"/>
          <w:sz w:val="28"/>
        </w:rPr>
        <w:t>ок</w:t>
      </w:r>
      <w:r>
        <w:rPr>
          <w:rFonts w:ascii="Times New Roman" w:hAnsi="Times New Roman"/>
          <w:color w:val="000000"/>
          <w:sz w:val="28"/>
        </w:rPr>
        <w:t xml:space="preserve"> предоставлен на праве постоянного (бессрочного) пользовани</w:t>
      </w:r>
      <w:r>
        <w:rPr>
          <w:rFonts w:ascii="Times New Roman" w:hAnsi="Times New Roman"/>
          <w:color w:val="000000"/>
          <w:sz w:val="28"/>
        </w:rPr>
        <w:t>я, за предо</w:t>
      </w:r>
      <w:r>
        <w:rPr>
          <w:rFonts w:ascii="Times New Roman" w:hAnsi="Times New Roman"/>
          <w:color w:val="000000"/>
          <w:sz w:val="28"/>
        </w:rPr>
        <w:t>ставлением в безвозмездно</w:t>
      </w:r>
      <w:r>
        <w:rPr>
          <w:rFonts w:ascii="Times New Roman" w:hAnsi="Times New Roman"/>
          <w:color w:val="000000"/>
          <w:sz w:val="28"/>
        </w:rPr>
        <w:t>е пользование;</w:t>
      </w:r>
    </w:p>
    <w:p w14:paraId="9D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ог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z w:val="28"/>
        </w:rPr>
        <w:t>ор аренды исходного земельного участка, в том числе предоставленного для комплексного развития территории,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если обращается 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ицо, с которым был заключен до</w:t>
      </w:r>
      <w:r>
        <w:rPr>
          <w:rFonts w:ascii="Times New Roman" w:hAnsi="Times New Roman"/>
          <w:color w:val="000000"/>
          <w:sz w:val="28"/>
        </w:rPr>
        <w:t xml:space="preserve">говор аренды земельного участка, </w:t>
      </w:r>
      <w:r>
        <w:rPr>
          <w:rFonts w:ascii="Times New Roman" w:hAnsi="Times New Roman"/>
          <w:color w:val="000000"/>
          <w:sz w:val="28"/>
        </w:rPr>
        <w:t>находящегося в государственной или муниципальной</w:t>
      </w:r>
      <w:r>
        <w:rPr>
          <w:rFonts w:ascii="Times New Roman" w:hAnsi="Times New Roman"/>
          <w:color w:val="000000"/>
          <w:sz w:val="28"/>
        </w:rPr>
        <w:t xml:space="preserve"> собственн</w:t>
      </w:r>
      <w:r>
        <w:rPr>
          <w:rFonts w:ascii="Times New Roman" w:hAnsi="Times New Roman"/>
          <w:color w:val="000000"/>
          <w:sz w:val="28"/>
        </w:rPr>
        <w:t xml:space="preserve">ости, </w:t>
      </w:r>
      <w:r>
        <w:rPr>
          <w:rFonts w:ascii="Times New Roman" w:hAnsi="Times New Roman"/>
          <w:color w:val="000000"/>
          <w:sz w:val="28"/>
        </w:rPr>
        <w:t>в том числе предоставл</w:t>
      </w:r>
      <w:r>
        <w:rPr>
          <w:rFonts w:ascii="Times New Roman" w:hAnsi="Times New Roman"/>
          <w:color w:val="000000"/>
          <w:sz w:val="28"/>
        </w:rPr>
        <w:t>енного для комплексного развития территории</w:t>
      </w:r>
      <w:r>
        <w:rPr>
          <w:rFonts w:ascii="Times New Roman" w:hAnsi="Times New Roman"/>
          <w:color w:val="000000"/>
          <w:sz w:val="28"/>
        </w:rPr>
        <w:t>, за предоставлением в аренду</w:t>
      </w:r>
      <w:r>
        <w:rPr>
          <w:rFonts w:ascii="Times New Roman" w:hAnsi="Times New Roman"/>
          <w:color w:val="000000"/>
          <w:sz w:val="28"/>
        </w:rPr>
        <w:t>;</w:t>
      </w:r>
    </w:p>
    <w:p w14:paraId="9E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оговор или решение о комплексном развитии терри</w:t>
      </w:r>
      <w:r>
        <w:rPr>
          <w:rFonts w:ascii="Times New Roman" w:hAnsi="Times New Roman"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случае, если обращается лицо, с </w:t>
      </w:r>
      <w:r>
        <w:rPr>
          <w:rFonts w:ascii="Times New Roman" w:hAnsi="Times New Roman"/>
          <w:color w:val="000000"/>
          <w:sz w:val="28"/>
        </w:rPr>
        <w:t>которы</w:t>
      </w:r>
      <w:r>
        <w:rPr>
          <w:rFonts w:ascii="Times New Roman" w:hAnsi="Times New Roman"/>
          <w:color w:val="000000"/>
          <w:sz w:val="28"/>
        </w:rPr>
        <w:t>м заключен дого</w:t>
      </w:r>
      <w:r>
        <w:rPr>
          <w:rFonts w:ascii="Times New Roman" w:hAnsi="Times New Roman"/>
          <w:color w:val="000000"/>
          <w:sz w:val="28"/>
        </w:rPr>
        <w:t>вор о компл</w:t>
      </w:r>
      <w:r>
        <w:rPr>
          <w:rFonts w:ascii="Times New Roman" w:hAnsi="Times New Roman"/>
          <w:color w:val="000000"/>
          <w:sz w:val="28"/>
        </w:rPr>
        <w:t>ексном развитии территори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соответст</w:t>
      </w:r>
      <w:r>
        <w:rPr>
          <w:rFonts w:ascii="Times New Roman" w:hAnsi="Times New Roman"/>
          <w:color w:val="000000"/>
          <w:sz w:val="28"/>
        </w:rPr>
        <w:t>вии с</w:t>
      </w:r>
      <w:r>
        <w:rPr>
          <w:rFonts w:ascii="Times New Roman" w:hAnsi="Times New Roman"/>
          <w:color w:val="000000"/>
          <w:sz w:val="28"/>
        </w:rPr>
        <w:t xml:space="preserve"> Градостроительны</w:t>
      </w:r>
      <w:r>
        <w:rPr>
          <w:rFonts w:ascii="Times New Roman" w:hAnsi="Times New Roman"/>
          <w:color w:val="000000"/>
          <w:sz w:val="28"/>
        </w:rPr>
        <w:t>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за предоставлением в аренду;</w:t>
      </w:r>
    </w:p>
    <w:p w14:paraId="9F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свидетельст</w:t>
      </w:r>
      <w:r>
        <w:rPr>
          <w:rFonts w:ascii="Times New Roman" w:hAnsi="Times New Roman"/>
          <w:color w:val="000000"/>
          <w:sz w:val="28"/>
        </w:rPr>
        <w:t>во о вн</w:t>
      </w:r>
      <w:r>
        <w:rPr>
          <w:rFonts w:ascii="Times New Roman" w:hAnsi="Times New Roman"/>
          <w:color w:val="000000"/>
          <w:sz w:val="28"/>
        </w:rPr>
        <w:t>есении казачьего общес</w:t>
      </w:r>
      <w:r>
        <w:rPr>
          <w:rFonts w:ascii="Times New Roman" w:hAnsi="Times New Roman"/>
          <w:color w:val="000000"/>
          <w:sz w:val="28"/>
        </w:rPr>
        <w:t>тва в государственный реестр казачьих обществ в Российской Федерации, если обращается казачье общество за предоставлением</w:t>
      </w:r>
      <w:r>
        <w:rPr>
          <w:rFonts w:ascii="Times New Roman" w:hAnsi="Times New Roman"/>
          <w:color w:val="000000"/>
          <w:sz w:val="28"/>
        </w:rPr>
        <w:t xml:space="preserve"> в аренду</w:t>
      </w:r>
      <w:r>
        <w:rPr>
          <w:rFonts w:ascii="Times New Roman" w:hAnsi="Times New Roman"/>
          <w:color w:val="000000"/>
          <w:sz w:val="28"/>
        </w:rPr>
        <w:t>;</w:t>
      </w:r>
    </w:p>
    <w:p w14:paraId="A0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свидетельство, удостоверяющее регистрацию лица в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ачестве рез</w:t>
      </w:r>
      <w:r>
        <w:rPr>
          <w:rFonts w:ascii="Times New Roman" w:hAnsi="Times New Roman"/>
          <w:color w:val="000000"/>
          <w:sz w:val="28"/>
        </w:rPr>
        <w:t>идента особо</w:t>
      </w:r>
      <w:r>
        <w:rPr>
          <w:rFonts w:ascii="Times New Roman" w:hAnsi="Times New Roman"/>
          <w:color w:val="000000"/>
          <w:sz w:val="28"/>
        </w:rPr>
        <w:t>й экономическ</w:t>
      </w:r>
      <w:r>
        <w:rPr>
          <w:rFonts w:ascii="Times New Roman" w:hAnsi="Times New Roman"/>
          <w:color w:val="000000"/>
          <w:sz w:val="28"/>
        </w:rPr>
        <w:t>ой зоны, если обра</w:t>
      </w:r>
      <w:r>
        <w:rPr>
          <w:rFonts w:ascii="Times New Roman" w:hAnsi="Times New Roman"/>
          <w:color w:val="000000"/>
          <w:sz w:val="28"/>
        </w:rPr>
        <w:t>щается резидент особой экономич</w:t>
      </w:r>
      <w:r>
        <w:rPr>
          <w:rFonts w:ascii="Times New Roman" w:hAnsi="Times New Roman"/>
          <w:color w:val="000000"/>
          <w:sz w:val="28"/>
        </w:rPr>
        <w:t>еской зоны за предоставлением в аренду;</w:t>
      </w:r>
    </w:p>
    <w:p w14:paraId="A1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соглашение об управлении особой экономической зоной, если обращается управляющая компания, привлеченная для выполнения функций по созданию о</w:t>
      </w:r>
      <w:r>
        <w:rPr>
          <w:rFonts w:ascii="Times New Roman" w:hAnsi="Times New Roman"/>
          <w:color w:val="000000"/>
          <w:sz w:val="28"/>
        </w:rPr>
        <w:t>бъектов недвижимости в границах особ</w:t>
      </w:r>
      <w:r>
        <w:rPr>
          <w:rFonts w:ascii="Times New Roman" w:hAnsi="Times New Roman"/>
          <w:color w:val="000000"/>
          <w:sz w:val="28"/>
        </w:rPr>
        <w:t>ой экономической зоны и н</w:t>
      </w:r>
      <w:r>
        <w:rPr>
          <w:rFonts w:ascii="Times New Roman" w:hAnsi="Times New Roman"/>
          <w:color w:val="000000"/>
          <w:sz w:val="28"/>
        </w:rPr>
        <w:t>а прилегающей к ней территории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и по управлению этими и ранее созданными объектами недвижимости, за предоставлением в аренду</w:t>
      </w:r>
      <w:r>
        <w:rPr>
          <w:rFonts w:ascii="Times New Roman" w:hAnsi="Times New Roman"/>
          <w:color w:val="000000"/>
          <w:sz w:val="28"/>
        </w:rPr>
        <w:t>;</w:t>
      </w:r>
    </w:p>
    <w:p w14:paraId="A2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соглашение о взаимодействии в сфере развития инфраст</w:t>
      </w:r>
      <w:r>
        <w:rPr>
          <w:rFonts w:ascii="Times New Roman" w:hAnsi="Times New Roman"/>
          <w:color w:val="000000"/>
          <w:sz w:val="28"/>
        </w:rPr>
        <w:t xml:space="preserve">руктуры </w:t>
      </w:r>
      <w:r>
        <w:rPr>
          <w:rFonts w:ascii="Times New Roman" w:hAnsi="Times New Roman"/>
          <w:color w:val="000000"/>
          <w:sz w:val="28"/>
        </w:rPr>
        <w:t>особой экон</w:t>
      </w:r>
      <w:r>
        <w:rPr>
          <w:rFonts w:ascii="Times New Roman" w:hAnsi="Times New Roman"/>
          <w:color w:val="000000"/>
          <w:sz w:val="28"/>
        </w:rPr>
        <w:t>омической зоны, есл</w:t>
      </w:r>
      <w:r>
        <w:rPr>
          <w:rFonts w:ascii="Times New Roman" w:hAnsi="Times New Roman"/>
          <w:color w:val="000000"/>
          <w:sz w:val="28"/>
        </w:rPr>
        <w:t>и обра</w:t>
      </w:r>
      <w:r>
        <w:rPr>
          <w:rFonts w:ascii="Times New Roman" w:hAnsi="Times New Roman"/>
          <w:color w:val="000000"/>
          <w:sz w:val="28"/>
        </w:rPr>
        <w:t>щается лицо, с кот</w:t>
      </w:r>
      <w:r>
        <w:rPr>
          <w:rFonts w:ascii="Times New Roman" w:hAnsi="Times New Roman"/>
          <w:color w:val="000000"/>
          <w:sz w:val="28"/>
        </w:rPr>
        <w:t>орым заключено соглашени</w:t>
      </w:r>
      <w:r>
        <w:rPr>
          <w:rFonts w:ascii="Times New Roman" w:hAnsi="Times New Roman"/>
          <w:color w:val="000000"/>
          <w:sz w:val="28"/>
        </w:rPr>
        <w:t>е о взаимодействии в сфере развития инфраструктуры особой экономической зоны, за предоставлением в аренду;</w:t>
      </w:r>
    </w:p>
    <w:p w14:paraId="A3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концессионное соглаш</w:t>
      </w:r>
      <w:r>
        <w:rPr>
          <w:rFonts w:ascii="Times New Roman" w:hAnsi="Times New Roman"/>
          <w:color w:val="000000"/>
          <w:sz w:val="28"/>
        </w:rPr>
        <w:t>ение, если обращается лицо, с которым заключе</w:t>
      </w:r>
      <w:r>
        <w:rPr>
          <w:rFonts w:ascii="Times New Roman" w:hAnsi="Times New Roman"/>
          <w:color w:val="000000"/>
          <w:sz w:val="28"/>
        </w:rPr>
        <w:t>но концессионное соглашение, за пр</w:t>
      </w:r>
      <w:r>
        <w:rPr>
          <w:rFonts w:ascii="Times New Roman" w:hAnsi="Times New Roman"/>
          <w:color w:val="000000"/>
          <w:sz w:val="28"/>
        </w:rPr>
        <w:t>едоставлением в а</w:t>
      </w:r>
      <w:r>
        <w:rPr>
          <w:rFonts w:ascii="Times New Roman" w:hAnsi="Times New Roman"/>
          <w:color w:val="000000"/>
          <w:sz w:val="28"/>
        </w:rPr>
        <w:t>ренду;</w:t>
      </w:r>
    </w:p>
    <w:p w14:paraId="A4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дого</w:t>
      </w:r>
      <w:r>
        <w:rPr>
          <w:rFonts w:ascii="Times New Roman" w:hAnsi="Times New Roman"/>
          <w:color w:val="000000"/>
          <w:sz w:val="28"/>
        </w:rPr>
        <w:t>вор об освоении территории в целях строительства и эксплуатации наемного дома коммерческого использования, если обращается лицо, заключивше</w:t>
      </w:r>
      <w:r>
        <w:rPr>
          <w:rFonts w:ascii="Times New Roman" w:hAnsi="Times New Roman"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>договор об освоении территории в целях строительства и эксп</w:t>
      </w:r>
      <w:r>
        <w:rPr>
          <w:rFonts w:ascii="Times New Roman" w:hAnsi="Times New Roman"/>
          <w:color w:val="000000"/>
          <w:sz w:val="28"/>
        </w:rPr>
        <w:t>луатации на</w:t>
      </w:r>
      <w:r>
        <w:rPr>
          <w:rFonts w:ascii="Times New Roman" w:hAnsi="Times New Roman"/>
          <w:color w:val="000000"/>
          <w:sz w:val="28"/>
        </w:rPr>
        <w:t>емного дома, за предостав</w:t>
      </w:r>
      <w:r>
        <w:rPr>
          <w:rFonts w:ascii="Times New Roman" w:hAnsi="Times New Roman"/>
          <w:color w:val="000000"/>
          <w:sz w:val="28"/>
        </w:rPr>
        <w:t>лением в аренду;</w:t>
      </w:r>
    </w:p>
    <w:p w14:paraId="A5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</w:t>
      </w:r>
      <w:r>
        <w:rPr>
          <w:rFonts w:ascii="Times New Roman" w:hAnsi="Times New Roman"/>
          <w:color w:val="000000"/>
          <w:sz w:val="28"/>
        </w:rPr>
        <w:t>ия, за предоставлением в аренду</w:t>
      </w:r>
      <w:r>
        <w:rPr>
          <w:rFonts w:ascii="Times New Roman" w:hAnsi="Times New Roman"/>
          <w:color w:val="000000"/>
          <w:sz w:val="28"/>
        </w:rPr>
        <w:t>;</w:t>
      </w:r>
    </w:p>
    <w:p w14:paraId="A6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специальный инвестиционный контракт, если обращается лицо, с которым заключен специальный инвестиционный контракт, за</w:t>
      </w:r>
      <w:r>
        <w:rPr>
          <w:rFonts w:ascii="Times New Roman" w:hAnsi="Times New Roman"/>
          <w:color w:val="000000"/>
          <w:sz w:val="28"/>
        </w:rPr>
        <w:t xml:space="preserve"> предоставлением в аренду;</w:t>
      </w:r>
    </w:p>
    <w:p w14:paraId="A7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охотхозяйственное согл</w:t>
      </w:r>
      <w:r>
        <w:rPr>
          <w:rFonts w:ascii="Times New Roman" w:hAnsi="Times New Roman"/>
          <w:color w:val="000000"/>
          <w:sz w:val="28"/>
        </w:rPr>
        <w:t>ашение, если</w:t>
      </w:r>
      <w:r>
        <w:rPr>
          <w:rFonts w:ascii="Times New Roman" w:hAnsi="Times New Roman"/>
          <w:color w:val="000000"/>
          <w:sz w:val="28"/>
        </w:rPr>
        <w:t xml:space="preserve"> обращается</w:t>
      </w:r>
      <w:r>
        <w:rPr>
          <w:rFonts w:ascii="Times New Roman" w:hAnsi="Times New Roman"/>
          <w:color w:val="000000"/>
          <w:sz w:val="28"/>
        </w:rPr>
        <w:t xml:space="preserve"> лицо, с которым заключен</w:t>
      </w:r>
      <w:r>
        <w:rPr>
          <w:rFonts w:ascii="Times New Roman" w:hAnsi="Times New Roman"/>
          <w:color w:val="000000"/>
          <w:sz w:val="28"/>
        </w:rPr>
        <w:t>о охотхозяйственно</w:t>
      </w:r>
      <w:r>
        <w:rPr>
          <w:rFonts w:ascii="Times New Roman" w:hAnsi="Times New Roman"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>соглашение, за предоставлением в аренду;</w:t>
      </w:r>
    </w:p>
    <w:p w14:paraId="A8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инвестиционная декларация, в составе которой представлен инвестиционный проект, если </w:t>
      </w:r>
      <w:r>
        <w:rPr>
          <w:rFonts w:ascii="Times New Roman" w:hAnsi="Times New Roman"/>
          <w:sz w:val="28"/>
        </w:rPr>
        <w:t>обращается резидент зоны т</w:t>
      </w:r>
      <w:r>
        <w:rPr>
          <w:rFonts w:ascii="Times New Roman" w:hAnsi="Times New Roman"/>
          <w:sz w:val="28"/>
        </w:rPr>
        <w:t>ерриториального развития, включенный в реестр рези</w:t>
      </w:r>
      <w:r>
        <w:rPr>
          <w:rFonts w:ascii="Times New Roman" w:hAnsi="Times New Roman"/>
          <w:sz w:val="28"/>
        </w:rPr>
        <w:t>дентов такой зоны, за предоставлением в аре</w:t>
      </w:r>
      <w:r>
        <w:rPr>
          <w:rFonts w:ascii="Times New Roman" w:hAnsi="Times New Roman"/>
          <w:sz w:val="28"/>
        </w:rPr>
        <w:t>нду;</w:t>
      </w:r>
    </w:p>
    <w:p w14:paraId="A9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договор </w:t>
      </w:r>
      <w:r>
        <w:rPr>
          <w:rFonts w:ascii="Times New Roman" w:hAnsi="Times New Roman"/>
          <w:sz w:val="28"/>
        </w:rPr>
        <w:t>безвозмездного пользования зданием, сооружением, если право на такое здание, сооружение не зарегистрировано в ЕГРН, в случае</w:t>
      </w:r>
      <w:r>
        <w:rPr>
          <w:rFonts w:ascii="Times New Roman" w:hAnsi="Times New Roman"/>
          <w:sz w:val="28"/>
        </w:rPr>
        <w:t xml:space="preserve"> если обращае</w:t>
      </w:r>
      <w:r>
        <w:rPr>
          <w:rFonts w:ascii="Times New Roman" w:hAnsi="Times New Roman"/>
          <w:sz w:val="28"/>
        </w:rPr>
        <w:t>тс</w:t>
      </w:r>
      <w:r>
        <w:rPr>
          <w:rFonts w:ascii="Times New Roman" w:hAnsi="Times New Roman"/>
          <w:sz w:val="28"/>
        </w:rPr>
        <w:t>я религиозн</w:t>
      </w:r>
      <w:r>
        <w:rPr>
          <w:rFonts w:ascii="Times New Roman" w:hAnsi="Times New Roman"/>
          <w:sz w:val="28"/>
        </w:rPr>
        <w:t xml:space="preserve">ая организация, которой на праве безвозмездного </w:t>
      </w:r>
      <w:r>
        <w:rPr>
          <w:rFonts w:ascii="Times New Roman" w:hAnsi="Times New Roman"/>
          <w:sz w:val="28"/>
        </w:rPr>
        <w:t>пользования</w:t>
      </w:r>
      <w:r>
        <w:rPr>
          <w:rFonts w:ascii="Times New Roman" w:hAnsi="Times New Roman"/>
          <w:sz w:val="28"/>
        </w:rPr>
        <w:t xml:space="preserve"> предоставлены здания, со</w:t>
      </w:r>
      <w:r>
        <w:rPr>
          <w:rFonts w:ascii="Times New Roman" w:hAnsi="Times New Roman"/>
          <w:sz w:val="28"/>
        </w:rPr>
        <w:t>оружения, за предо</w:t>
      </w:r>
      <w:r>
        <w:rPr>
          <w:rFonts w:ascii="Times New Roman" w:hAnsi="Times New Roman"/>
          <w:sz w:val="28"/>
        </w:rPr>
        <w:t>ставлением в безвозме</w:t>
      </w:r>
      <w:r>
        <w:rPr>
          <w:rFonts w:ascii="Times New Roman" w:hAnsi="Times New Roman"/>
          <w:sz w:val="28"/>
        </w:rPr>
        <w:t>здное пользование;</w:t>
      </w:r>
    </w:p>
    <w:p w14:paraId="AA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решение о создании некоммерческой организации, в случае</w:t>
      </w:r>
      <w:r>
        <w:rPr>
          <w:rFonts w:ascii="Times New Roman" w:hAnsi="Times New Roman"/>
          <w:sz w:val="28"/>
        </w:rPr>
        <w:t xml:space="preserve"> если обращается некоммерческая организация, созданная гражданами в целях жилищного строител</w:t>
      </w:r>
      <w:r>
        <w:rPr>
          <w:rFonts w:ascii="Times New Roman" w:hAnsi="Times New Roman"/>
          <w:sz w:val="28"/>
        </w:rPr>
        <w:t>ьства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 предоставлением в безвозмездное поль</w:t>
      </w:r>
      <w:r>
        <w:rPr>
          <w:rFonts w:ascii="Times New Roman" w:hAnsi="Times New Roman"/>
          <w:sz w:val="28"/>
        </w:rPr>
        <w:t>зование;</w:t>
      </w:r>
    </w:p>
    <w:p w14:paraId="AB000000">
      <w:pPr>
        <w:widowControl w:val="0"/>
        <w:numPr>
          <w:ilvl w:val="0"/>
          <w:numId w:val="8"/>
        </w:numPr>
        <w:tabs>
          <w:tab w:leader="none" w:pos="124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докум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нт, подтверждающий при</w:t>
      </w:r>
      <w:r>
        <w:rPr>
          <w:rFonts w:ascii="Times New Roman" w:hAnsi="Times New Roman"/>
          <w:sz w:val="28"/>
        </w:rPr>
        <w:t>надлежность гражданина к коренным малочисленным народам Севера, Сибири и Дальнего Востока, если обращается гражданин, относящий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к коренным малочисленным народам Севера, Сибири и Дальнего</w:t>
      </w:r>
      <w:r>
        <w:rPr>
          <w:rFonts w:ascii="Times New Roman" w:hAnsi="Times New Roman"/>
          <w:sz w:val="28"/>
        </w:rPr>
        <w:t xml:space="preserve"> Востока, з</w:t>
      </w:r>
      <w:r>
        <w:rPr>
          <w:rFonts w:ascii="Times New Roman" w:hAnsi="Times New Roman"/>
          <w:sz w:val="28"/>
        </w:rPr>
        <w:t>а предоставлением в безво</w:t>
      </w:r>
      <w:r>
        <w:rPr>
          <w:rFonts w:ascii="Times New Roman" w:hAnsi="Times New Roman"/>
          <w:sz w:val="28"/>
        </w:rPr>
        <w:t>змездное пользован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>.</w:t>
      </w:r>
    </w:p>
    <w:p w14:paraId="A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вправе представить документы, указанные в пункте 2.7 настоящ</w:t>
      </w:r>
      <w:r>
        <w:rPr>
          <w:rFonts w:ascii="Times New Roman" w:hAnsi="Times New Roman"/>
          <w:sz w:val="28"/>
        </w:rPr>
        <w:t>его административного регламента</w:t>
      </w:r>
      <w:r>
        <w:rPr>
          <w:rFonts w:ascii="Times New Roman" w:hAnsi="Times New Roman"/>
          <w:sz w:val="28"/>
        </w:rPr>
        <w:t>, по собственной инициативе.</w:t>
      </w:r>
    </w:p>
    <w:p w14:paraId="A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 При предоставлении муниципальной услуги запрещается требовать от заявителя:</w:t>
      </w:r>
    </w:p>
    <w:p w14:paraId="A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</w:t>
      </w:r>
      <w:r>
        <w:rPr>
          <w:rFonts w:ascii="Times New Roman" w:hAnsi="Times New Roman"/>
          <w:sz w:val="28"/>
        </w:rPr>
        <w:t>редставления документов и</w:t>
      </w:r>
      <w:r>
        <w:rPr>
          <w:rFonts w:ascii="Times New Roman" w:hAnsi="Times New Roman"/>
          <w:sz w:val="28"/>
        </w:rPr>
        <w:t xml:space="preserve"> информации или осуще</w:t>
      </w:r>
      <w:r>
        <w:rPr>
          <w:rFonts w:ascii="Times New Roman" w:hAnsi="Times New Roman"/>
          <w:sz w:val="28"/>
        </w:rPr>
        <w:t>ствления действий, пре</w:t>
      </w:r>
      <w:r>
        <w:rPr>
          <w:rFonts w:ascii="Times New Roman" w:hAnsi="Times New Roman"/>
          <w:sz w:val="28"/>
        </w:rPr>
        <w:t>дставление или осуществление которых не предусмотрено нормативными правовыми актами, регулирующими отношени</w:t>
      </w:r>
      <w:r>
        <w:rPr>
          <w:rFonts w:ascii="Times New Roman" w:hAnsi="Times New Roman"/>
          <w:sz w:val="28"/>
        </w:rPr>
        <w:t>я,</w:t>
      </w:r>
      <w:r>
        <w:rPr>
          <w:rFonts w:ascii="Times New Roman" w:hAnsi="Times New Roman"/>
          <w:sz w:val="28"/>
        </w:rPr>
        <w:t xml:space="preserve"> возникающие в связи с предоставлением муниципальной услуги</w:t>
      </w:r>
      <w:r>
        <w:rPr>
          <w:rFonts w:ascii="Times New Roman" w:hAnsi="Times New Roman"/>
          <w:sz w:val="28"/>
        </w:rPr>
        <w:t xml:space="preserve">; </w:t>
      </w:r>
    </w:p>
    <w:p w14:paraId="A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редс</w:t>
      </w:r>
      <w:r>
        <w:rPr>
          <w:rFonts w:ascii="Times New Roman" w:hAnsi="Times New Roman"/>
          <w:sz w:val="28"/>
        </w:rPr>
        <w:t>тавл</w:t>
      </w:r>
      <w:r>
        <w:rPr>
          <w:rFonts w:ascii="Times New Roman" w:hAnsi="Times New Roman"/>
          <w:sz w:val="28"/>
        </w:rPr>
        <w:t>ения документов и инф</w:t>
      </w:r>
      <w:r>
        <w:rPr>
          <w:rFonts w:ascii="Times New Roman" w:hAnsi="Times New Roman"/>
          <w:sz w:val="28"/>
        </w:rPr>
        <w:t>ормации, в том чис</w:t>
      </w:r>
      <w:r>
        <w:rPr>
          <w:rFonts w:ascii="Times New Roman" w:hAnsi="Times New Roman"/>
          <w:sz w:val="28"/>
        </w:rPr>
        <w:t>ле п</w:t>
      </w:r>
      <w:r>
        <w:rPr>
          <w:rFonts w:ascii="Times New Roman" w:hAnsi="Times New Roman"/>
          <w:sz w:val="28"/>
        </w:rPr>
        <w:t xml:space="preserve">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</w:t>
      </w:r>
      <w:r>
        <w:rPr>
          <w:rFonts w:ascii="Times New Roman" w:hAnsi="Times New Roman"/>
          <w:sz w:val="28"/>
        </w:rPr>
        <w:t>государственным органам или органам местного самоуправ</w:t>
      </w:r>
      <w:r>
        <w:rPr>
          <w:rFonts w:ascii="Times New Roman" w:hAnsi="Times New Roman"/>
          <w:sz w:val="28"/>
        </w:rPr>
        <w:t>ления организаций, участвующих в предоставлении муниципальной услуги, за исключением документов,</w:t>
      </w:r>
      <w:r>
        <w:rPr>
          <w:rFonts w:ascii="Times New Roman" w:hAnsi="Times New Roman"/>
          <w:sz w:val="28"/>
        </w:rPr>
        <w:t xml:space="preserve"> включенных в определенный частью 6 статьи 7 Федерального зак</w:t>
      </w:r>
      <w:r>
        <w:rPr>
          <w:rFonts w:ascii="Times New Roman" w:hAnsi="Times New Roman"/>
          <w:sz w:val="28"/>
        </w:rPr>
        <w:t>она</w:t>
      </w:r>
      <w:r>
        <w:rPr>
          <w:rFonts w:ascii="Times New Roman" w:hAnsi="Times New Roman"/>
          <w:sz w:val="28"/>
        </w:rPr>
        <w:t xml:space="preserve"> от 27.0</w:t>
      </w:r>
      <w:r>
        <w:rPr>
          <w:rFonts w:ascii="Times New Roman" w:hAnsi="Times New Roman"/>
          <w:sz w:val="28"/>
        </w:rPr>
        <w:t>7.2010 №</w:t>
      </w:r>
      <w:r>
        <w:rPr>
          <w:rFonts w:ascii="Times New Roman" w:hAnsi="Times New Roman"/>
          <w:sz w:val="28"/>
        </w:rPr>
        <w:t xml:space="preserve"> 210-ФЗ «Об орган</w:t>
      </w:r>
      <w:r>
        <w:rPr>
          <w:rFonts w:ascii="Times New Roman" w:hAnsi="Times New Roman"/>
          <w:sz w:val="28"/>
        </w:rPr>
        <w:t>изации предоставле</w:t>
      </w:r>
      <w:r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</w:t>
      </w:r>
      <w:r>
        <w:rPr>
          <w:rFonts w:ascii="Times New Roman" w:hAnsi="Times New Roman"/>
          <w:sz w:val="28"/>
        </w:rPr>
        <w:t>государствен</w:t>
      </w:r>
      <w:r>
        <w:rPr>
          <w:rFonts w:ascii="Times New Roman" w:hAnsi="Times New Roman"/>
          <w:sz w:val="28"/>
        </w:rPr>
        <w:t>ные услуги, и органы, пр</w:t>
      </w:r>
      <w:r>
        <w:rPr>
          <w:rFonts w:ascii="Times New Roman" w:hAnsi="Times New Roman"/>
          <w:sz w:val="28"/>
        </w:rPr>
        <w:t>едоставляющие муниципа</w:t>
      </w:r>
      <w:r>
        <w:rPr>
          <w:rFonts w:ascii="Times New Roman" w:hAnsi="Times New Roman"/>
          <w:sz w:val="28"/>
        </w:rPr>
        <w:t>льные услуги, по с</w:t>
      </w:r>
      <w:r>
        <w:rPr>
          <w:rFonts w:ascii="Times New Roman" w:hAnsi="Times New Roman"/>
          <w:sz w:val="28"/>
        </w:rPr>
        <w:t>обственной инициативе;</w:t>
      </w:r>
    </w:p>
    <w:p w14:paraId="B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существления действий, в том числе согласований, необходимых для получения муниципальной услуги и связанн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с обращением в иные государственные органы, органы местног</w:t>
      </w:r>
      <w:r>
        <w:rPr>
          <w:rFonts w:ascii="Times New Roman" w:hAnsi="Times New Roman"/>
          <w:sz w:val="28"/>
        </w:rPr>
        <w:t>о самоуправ</w:t>
      </w:r>
      <w:r>
        <w:rPr>
          <w:rFonts w:ascii="Times New Roman" w:hAnsi="Times New Roman"/>
          <w:sz w:val="28"/>
        </w:rPr>
        <w:t>ления</w:t>
      </w:r>
      <w:r>
        <w:rPr>
          <w:rFonts w:ascii="Times New Roman" w:hAnsi="Times New Roman"/>
          <w:sz w:val="28"/>
        </w:rPr>
        <w:t>, организации (за ис</w:t>
      </w:r>
      <w:r>
        <w:rPr>
          <w:rFonts w:ascii="Times New Roman" w:hAnsi="Times New Roman"/>
          <w:sz w:val="28"/>
        </w:rPr>
        <w:t>ключением получени</w:t>
      </w:r>
      <w:r>
        <w:rPr>
          <w:rFonts w:ascii="Times New Roman" w:hAnsi="Times New Roman"/>
          <w:sz w:val="28"/>
        </w:rPr>
        <w:t>я ус</w:t>
      </w:r>
      <w:r>
        <w:rPr>
          <w:rFonts w:ascii="Times New Roman" w:hAnsi="Times New Roman"/>
          <w:sz w:val="28"/>
        </w:rPr>
        <w:t xml:space="preserve">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</w:t>
      </w:r>
      <w:r>
        <w:rPr>
          <w:rFonts w:ascii="Times New Roman" w:hAnsi="Times New Roman"/>
          <w:sz w:val="28"/>
        </w:rPr>
        <w:t>таких услуг;</w:t>
      </w:r>
    </w:p>
    <w:p w14:paraId="B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</w:t>
      </w:r>
      <w:r>
        <w:rPr>
          <w:rFonts w:ascii="Times New Roman" w:hAnsi="Times New Roman"/>
          <w:sz w:val="28"/>
        </w:rPr>
        <w:t>ку</w:t>
      </w:r>
      <w:r>
        <w:rPr>
          <w:rFonts w:ascii="Times New Roman" w:hAnsi="Times New Roman"/>
          <w:sz w:val="28"/>
        </w:rPr>
        <w:t>ментов, необходимых для предоставления муниципальной услуги</w:t>
      </w:r>
      <w:r>
        <w:rPr>
          <w:rFonts w:ascii="Times New Roman" w:hAnsi="Times New Roman"/>
          <w:sz w:val="28"/>
        </w:rPr>
        <w:t>, либо в пр</w:t>
      </w:r>
      <w:r>
        <w:rPr>
          <w:rFonts w:ascii="Times New Roman" w:hAnsi="Times New Roman"/>
          <w:sz w:val="28"/>
        </w:rPr>
        <w:t>едоставлении муниципально</w:t>
      </w:r>
      <w:r>
        <w:rPr>
          <w:rFonts w:ascii="Times New Roman" w:hAnsi="Times New Roman"/>
          <w:sz w:val="28"/>
        </w:rPr>
        <w:t>й услуги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исклю</w:t>
      </w:r>
      <w:r>
        <w:rPr>
          <w:rFonts w:ascii="Times New Roman" w:hAnsi="Times New Roman"/>
          <w:sz w:val="28"/>
        </w:rPr>
        <w:t>чени</w:t>
      </w:r>
      <w:r>
        <w:rPr>
          <w:rFonts w:ascii="Times New Roman" w:hAnsi="Times New Roman"/>
          <w:sz w:val="28"/>
        </w:rPr>
        <w:t xml:space="preserve">ем случаев, </w:t>
      </w:r>
      <w:r>
        <w:rPr>
          <w:rFonts w:ascii="Times New Roman" w:hAnsi="Times New Roman"/>
          <w:sz w:val="28"/>
        </w:rPr>
        <w:t>предусмотренных пунктом 4 части 1 статьи</w:t>
      </w:r>
      <w:r>
        <w:rPr>
          <w:rFonts w:ascii="Times New Roman" w:hAnsi="Times New Roman"/>
          <w:sz w:val="28"/>
        </w:rPr>
        <w:t xml:space="preserve"> 7 Федерального закона № 210-ФЗ;</w:t>
      </w:r>
    </w:p>
    <w:p w14:paraId="B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редставления на бумажном носителе документов и информации, электронн</w:t>
      </w:r>
      <w:r>
        <w:rPr>
          <w:rFonts w:ascii="Times New Roman" w:hAnsi="Times New Roman"/>
          <w:sz w:val="28"/>
        </w:rPr>
        <w:t>ые образы которых ранее были заверен</w:t>
      </w:r>
      <w:r>
        <w:rPr>
          <w:rFonts w:ascii="Times New Roman" w:hAnsi="Times New Roman"/>
          <w:sz w:val="28"/>
        </w:rPr>
        <w:t>ы в соответствии с пунктом 7.2 части 1 статьи 16 Федерального закона</w:t>
      </w:r>
      <w:r>
        <w:rPr>
          <w:rFonts w:ascii="Times New Roman" w:hAnsi="Times New Roman"/>
          <w:sz w:val="28"/>
        </w:rPr>
        <w:t xml:space="preserve"> N 210-ФЗ, за исключением случаев, если нанесение отметок на такие документы либо их изъятие является необходимым условием предостав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>ния государственной или муниципальной услуги, и иных случае</w:t>
      </w:r>
      <w:r>
        <w:rPr>
          <w:rFonts w:ascii="Times New Roman" w:hAnsi="Times New Roman"/>
          <w:sz w:val="28"/>
        </w:rPr>
        <w:t>в, установл</w:t>
      </w:r>
      <w:r>
        <w:rPr>
          <w:rFonts w:ascii="Times New Roman" w:hAnsi="Times New Roman"/>
          <w:sz w:val="28"/>
        </w:rPr>
        <w:t>енных федеральными закона</w:t>
      </w:r>
      <w:r>
        <w:rPr>
          <w:rFonts w:ascii="Times New Roman" w:hAnsi="Times New Roman"/>
          <w:sz w:val="28"/>
        </w:rPr>
        <w:t>ми.</w:t>
      </w:r>
    </w:p>
    <w:p w14:paraId="B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</w:t>
      </w:r>
      <w:r>
        <w:rPr>
          <w:rFonts w:ascii="Times New Roman" w:hAnsi="Times New Roman"/>
          <w:sz w:val="28"/>
        </w:rPr>
        <w:t>. При нас</w:t>
      </w:r>
      <w:r>
        <w:rPr>
          <w:rFonts w:ascii="Times New Roman" w:hAnsi="Times New Roman"/>
          <w:sz w:val="28"/>
        </w:rPr>
        <w:t>тупл</w:t>
      </w:r>
      <w:r>
        <w:rPr>
          <w:rFonts w:ascii="Times New Roman" w:hAnsi="Times New Roman"/>
          <w:sz w:val="28"/>
        </w:rPr>
        <w:t>ении событий, являющихся основанием для предоставления муниципальной услуги, Администрация вправе:</w:t>
      </w:r>
    </w:p>
    <w:p w14:paraId="B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проводить мероприятия, направленные на подгот</w:t>
      </w:r>
      <w:r>
        <w:rPr>
          <w:rFonts w:ascii="Times New Roman" w:hAnsi="Times New Roman"/>
          <w:sz w:val="28"/>
        </w:rPr>
        <w:t>овку результатов предоставления муниципальных услуг, в т</w:t>
      </w:r>
      <w:r>
        <w:rPr>
          <w:rFonts w:ascii="Times New Roman" w:hAnsi="Times New Roman"/>
          <w:sz w:val="28"/>
        </w:rPr>
        <w:t>ом числе направлять межведомственные запросы, получать на них ответы</w:t>
      </w:r>
      <w:r>
        <w:rPr>
          <w:rFonts w:ascii="Times New Roman" w:hAnsi="Times New Roman"/>
          <w:sz w:val="28"/>
        </w:rPr>
        <w:t>, после чего уведомлять заявителя о возможности подать запрос о предоставлении соответствующей услуги для немедленного пол</w:t>
      </w:r>
      <w:r>
        <w:rPr>
          <w:rFonts w:ascii="Times New Roman" w:hAnsi="Times New Roman"/>
          <w:sz w:val="28"/>
        </w:rPr>
        <w:t>уч</w:t>
      </w:r>
      <w:r>
        <w:rPr>
          <w:rFonts w:ascii="Times New Roman" w:hAnsi="Times New Roman"/>
          <w:sz w:val="28"/>
        </w:rPr>
        <w:t>ения результата предоставления такой услуги;</w:t>
      </w:r>
    </w:p>
    <w:p w14:paraId="B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условии</w:t>
      </w:r>
      <w:r>
        <w:rPr>
          <w:rFonts w:ascii="Times New Roman" w:hAnsi="Times New Roman"/>
          <w:sz w:val="28"/>
        </w:rPr>
        <w:t xml:space="preserve"> наличия за</w:t>
      </w:r>
      <w:r>
        <w:rPr>
          <w:rFonts w:ascii="Times New Roman" w:hAnsi="Times New Roman"/>
          <w:sz w:val="28"/>
        </w:rPr>
        <w:t>проса заявителя о предост</w:t>
      </w:r>
      <w:r>
        <w:rPr>
          <w:rFonts w:ascii="Times New Roman" w:hAnsi="Times New Roman"/>
          <w:sz w:val="28"/>
        </w:rPr>
        <w:t>авлении м</w:t>
      </w:r>
      <w:r>
        <w:rPr>
          <w:rFonts w:ascii="Times New Roman" w:hAnsi="Times New Roman"/>
          <w:sz w:val="28"/>
        </w:rPr>
        <w:t>уници</w:t>
      </w:r>
      <w:r>
        <w:rPr>
          <w:rFonts w:ascii="Times New Roman" w:hAnsi="Times New Roman"/>
          <w:sz w:val="28"/>
        </w:rPr>
        <w:t>паль</w:t>
      </w:r>
      <w:r>
        <w:rPr>
          <w:rFonts w:ascii="Times New Roman" w:hAnsi="Times New Roman"/>
          <w:sz w:val="28"/>
        </w:rPr>
        <w:t xml:space="preserve">ной </w:t>
      </w:r>
      <w:r>
        <w:rPr>
          <w:rFonts w:ascii="Times New Roman" w:hAnsi="Times New Roman"/>
          <w:sz w:val="28"/>
        </w:rPr>
        <w:t>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</w:t>
      </w:r>
      <w:r>
        <w:rPr>
          <w:rFonts w:ascii="Times New Roman" w:hAnsi="Times New Roman"/>
          <w:sz w:val="28"/>
        </w:rPr>
        <w:t>ты, формировать результат предоставления соо</w:t>
      </w:r>
      <w:r>
        <w:rPr>
          <w:rFonts w:ascii="Times New Roman" w:hAnsi="Times New Roman"/>
          <w:sz w:val="28"/>
        </w:rPr>
        <w:t>тветствующей услуги, а также предоставлять его заявителю с использованием Е</w:t>
      </w:r>
      <w:r>
        <w:rPr>
          <w:rFonts w:ascii="Times New Roman" w:hAnsi="Times New Roman"/>
          <w:sz w:val="28"/>
        </w:rPr>
        <w:t>ПГ</w:t>
      </w:r>
      <w:r>
        <w:rPr>
          <w:rFonts w:ascii="Times New Roman" w:hAnsi="Times New Roman"/>
          <w:sz w:val="28"/>
        </w:rPr>
        <w:t>У/ПГУ ЛО и уведомлять заявителя о проведенных</w:t>
      </w:r>
      <w:r>
        <w:rPr>
          <w:rFonts w:ascii="Times New Roman" w:hAnsi="Times New Roman"/>
          <w:sz w:val="28"/>
        </w:rPr>
        <w:t xml:space="preserve"> мероприятиях.</w:t>
      </w:r>
    </w:p>
    <w:p w14:paraId="B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Исчер</w:t>
      </w:r>
      <w:r>
        <w:rPr>
          <w:rFonts w:ascii="Times New Roman" w:hAnsi="Times New Roman"/>
          <w:sz w:val="28"/>
        </w:rPr>
        <w:t>пывающий п</w:t>
      </w:r>
      <w:r>
        <w:rPr>
          <w:rFonts w:ascii="Times New Roman" w:hAnsi="Times New Roman"/>
          <w:sz w:val="28"/>
        </w:rPr>
        <w:t>еречень основан</w:t>
      </w:r>
      <w:r>
        <w:rPr>
          <w:rFonts w:ascii="Times New Roman" w:hAnsi="Times New Roman"/>
          <w:sz w:val="28"/>
        </w:rPr>
        <w:t>ий для пр</w:t>
      </w:r>
      <w:r>
        <w:rPr>
          <w:rFonts w:ascii="Times New Roman" w:hAnsi="Times New Roman"/>
          <w:sz w:val="28"/>
        </w:rPr>
        <w:t>иостановл</w:t>
      </w:r>
      <w:r>
        <w:rPr>
          <w:rFonts w:ascii="Times New Roman" w:hAnsi="Times New Roman"/>
          <w:sz w:val="28"/>
        </w:rPr>
        <w:t>ения</w:t>
      </w:r>
      <w:r>
        <w:rPr>
          <w:rFonts w:ascii="Times New Roman" w:hAnsi="Times New Roman"/>
          <w:sz w:val="28"/>
        </w:rPr>
        <w:t xml:space="preserve">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B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</w:t>
      </w:r>
      <w:r>
        <w:rPr>
          <w:rFonts w:ascii="Times New Roman" w:hAnsi="Times New Roman"/>
          <w:sz w:val="28"/>
        </w:rPr>
        <w:t>вания для приостановления предоставления муниципальной услуг</w:t>
      </w:r>
      <w:r>
        <w:rPr>
          <w:rFonts w:ascii="Times New Roman" w:hAnsi="Times New Roman"/>
          <w:sz w:val="28"/>
        </w:rPr>
        <w:t>и не предусмотрены.</w:t>
      </w:r>
    </w:p>
    <w:p w14:paraId="B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</w:t>
      </w:r>
      <w:r>
        <w:rPr>
          <w:rFonts w:ascii="Times New Roman" w:hAnsi="Times New Roman"/>
          <w:sz w:val="28"/>
        </w:rPr>
        <w:t xml:space="preserve">Основания для </w:t>
      </w:r>
      <w:r>
        <w:rPr>
          <w:rFonts w:ascii="Times New Roman" w:hAnsi="Times New Roman"/>
          <w:sz w:val="28"/>
        </w:rPr>
        <w:t xml:space="preserve">отказа в приеме документов,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услуги:</w:t>
      </w:r>
    </w:p>
    <w:p w14:paraId="B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ед</w:t>
      </w:r>
      <w:r>
        <w:rPr>
          <w:rFonts w:ascii="Times New Roman" w:hAnsi="Times New Roman"/>
          <w:sz w:val="28"/>
        </w:rPr>
        <w:t>ставление неполного комплекта документов, необходимых в соо</w:t>
      </w:r>
      <w:r>
        <w:rPr>
          <w:rFonts w:ascii="Times New Roman" w:hAnsi="Times New Roman"/>
          <w:sz w:val="28"/>
        </w:rPr>
        <w:t>тветствии с</w:t>
      </w:r>
      <w:r>
        <w:rPr>
          <w:rFonts w:ascii="Times New Roman" w:hAnsi="Times New Roman"/>
          <w:sz w:val="28"/>
        </w:rPr>
        <w:t xml:space="preserve"> законодательными или ины</w:t>
      </w:r>
      <w:r>
        <w:rPr>
          <w:rFonts w:ascii="Times New Roman" w:hAnsi="Times New Roman"/>
          <w:sz w:val="28"/>
        </w:rPr>
        <w:t>ми нормат</w:t>
      </w:r>
      <w:r>
        <w:rPr>
          <w:rFonts w:ascii="Times New Roman" w:hAnsi="Times New Roman"/>
          <w:sz w:val="28"/>
        </w:rPr>
        <w:t>ивными пр</w:t>
      </w:r>
      <w:r>
        <w:rPr>
          <w:rFonts w:ascii="Times New Roman" w:hAnsi="Times New Roman"/>
          <w:sz w:val="28"/>
        </w:rPr>
        <w:t>авов</w:t>
      </w:r>
      <w:r>
        <w:rPr>
          <w:rFonts w:ascii="Times New Roman" w:hAnsi="Times New Roman"/>
          <w:sz w:val="28"/>
        </w:rPr>
        <w:t>ыми актами для оказания услуги, подлежащих представлению заявителем:</w:t>
      </w:r>
    </w:p>
    <w:p w14:paraId="B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заявление подано </w:t>
      </w:r>
      <w:r>
        <w:rPr>
          <w:rFonts w:ascii="Times New Roman" w:hAnsi="Times New Roman"/>
          <w:sz w:val="28"/>
        </w:rPr>
        <w:t>лицом, не уполномоченным на осуществление таких действий;</w:t>
      </w:r>
    </w:p>
    <w:p w14:paraId="B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заявителем не представлены документы, установленные </w:t>
      </w:r>
      <w:r>
        <w:rPr>
          <w:rFonts w:ascii="Times New Roman" w:hAnsi="Times New Roman"/>
          <w:sz w:val="28"/>
        </w:rPr>
        <w:t>пунктом 2.6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</w:t>
      </w:r>
      <w:r>
        <w:rPr>
          <w:rFonts w:ascii="Times New Roman" w:hAnsi="Times New Roman"/>
          <w:sz w:val="28"/>
        </w:rPr>
        <w:t xml:space="preserve">тивного </w:t>
      </w:r>
      <w:r>
        <w:rPr>
          <w:rFonts w:ascii="Times New Roman" w:hAnsi="Times New Roman"/>
          <w:sz w:val="28"/>
        </w:rPr>
        <w:t>регламента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B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представленные документы утратили силу на момент обращения за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услугой;</w:t>
      </w:r>
    </w:p>
    <w:p w14:paraId="B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представленные документы содержат под</w:t>
      </w:r>
      <w:r>
        <w:rPr>
          <w:rFonts w:ascii="Times New Roman" w:hAnsi="Times New Roman"/>
          <w:sz w:val="28"/>
        </w:rPr>
        <w:t>чи</w:t>
      </w:r>
      <w:r>
        <w:rPr>
          <w:rFonts w:ascii="Times New Roman" w:hAnsi="Times New Roman"/>
          <w:sz w:val="28"/>
        </w:rPr>
        <w:t>стки и ис</w:t>
      </w:r>
      <w:r>
        <w:rPr>
          <w:rFonts w:ascii="Times New Roman" w:hAnsi="Times New Roman"/>
          <w:sz w:val="28"/>
        </w:rPr>
        <w:t xml:space="preserve">правления текста, не заверенные в порядке, </w:t>
      </w:r>
      <w:r>
        <w:rPr>
          <w:rFonts w:ascii="Times New Roman" w:hAnsi="Times New Roman"/>
          <w:sz w:val="28"/>
        </w:rPr>
        <w:t>установ</w:t>
      </w:r>
      <w:r>
        <w:rPr>
          <w:rFonts w:ascii="Times New Roman" w:hAnsi="Times New Roman"/>
          <w:sz w:val="28"/>
        </w:rPr>
        <w:t>ленном законодательством Росс</w:t>
      </w:r>
      <w:r>
        <w:rPr>
          <w:rFonts w:ascii="Times New Roman" w:hAnsi="Times New Roman"/>
          <w:sz w:val="28"/>
        </w:rPr>
        <w:t xml:space="preserve">ийской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>;</w:t>
      </w:r>
    </w:p>
    <w:p w14:paraId="B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</w:t>
      </w:r>
      <w:r>
        <w:rPr>
          <w:rFonts w:ascii="Times New Roman" w:hAnsi="Times New Roman"/>
          <w:sz w:val="28"/>
        </w:rPr>
        <w:t>тавл</w:t>
      </w:r>
      <w:r>
        <w:rPr>
          <w:rFonts w:ascii="Times New Roman" w:hAnsi="Times New Roman"/>
          <w:sz w:val="28"/>
        </w:rPr>
        <w:t xml:space="preserve">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услуги;</w:t>
      </w:r>
    </w:p>
    <w:p w14:paraId="B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ча запроса о предоставлении 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 xml:space="preserve">ципальной </w:t>
      </w:r>
      <w:r>
        <w:rPr>
          <w:rFonts w:ascii="Times New Roman" w:hAnsi="Times New Roman"/>
          <w:sz w:val="28"/>
        </w:rPr>
        <w:t xml:space="preserve">услуги и документов, необходимых для предоставления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услуги, в электронной форме с нарушением установленных требований;</w:t>
      </w:r>
    </w:p>
    <w:p w14:paraId="C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непо</w:t>
      </w:r>
      <w:r>
        <w:rPr>
          <w:rFonts w:ascii="Times New Roman" w:hAnsi="Times New Roman"/>
          <w:sz w:val="28"/>
        </w:rPr>
        <w:t>лн</w:t>
      </w:r>
      <w:r>
        <w:rPr>
          <w:rFonts w:ascii="Times New Roman" w:hAnsi="Times New Roman"/>
          <w:sz w:val="28"/>
        </w:rPr>
        <w:t>ое з</w:t>
      </w:r>
      <w:r>
        <w:rPr>
          <w:rFonts w:ascii="Times New Roman" w:hAnsi="Times New Roman"/>
          <w:sz w:val="28"/>
        </w:rPr>
        <w:t>аполнение полей в форме заявления, в том числе в интера</w:t>
      </w:r>
      <w:r>
        <w:rPr>
          <w:rFonts w:ascii="Times New Roman" w:hAnsi="Times New Roman"/>
          <w:sz w:val="28"/>
        </w:rPr>
        <w:t xml:space="preserve">ктивной форме заявления на ЕПГУ/ПГУ </w:t>
      </w:r>
      <w:r>
        <w:rPr>
          <w:rFonts w:ascii="Times New Roman" w:hAnsi="Times New Roman"/>
          <w:sz w:val="28"/>
        </w:rPr>
        <w:t>ЛО.</w:t>
      </w:r>
    </w:p>
    <w:p w14:paraId="C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8" w:name="P140"/>
      <w:bookmarkEnd w:id="8"/>
      <w:r>
        <w:rPr>
          <w:rFonts w:ascii="Times New Roman" w:hAnsi="Times New Roman"/>
          <w:sz w:val="28"/>
        </w:rPr>
        <w:t>2.10.</w:t>
      </w:r>
      <w:r>
        <w:rPr>
          <w:rFonts w:ascii="Times New Roman" w:hAnsi="Times New Roman"/>
          <w:sz w:val="28"/>
        </w:rPr>
        <w:t xml:space="preserve"> Исчерпыв</w:t>
      </w:r>
      <w:r>
        <w:rPr>
          <w:rFonts w:ascii="Times New Roman" w:hAnsi="Times New Roman"/>
          <w:sz w:val="28"/>
        </w:rPr>
        <w:t>ающи</w:t>
      </w:r>
      <w:r>
        <w:rPr>
          <w:rFonts w:ascii="Times New Roman" w:hAnsi="Times New Roman"/>
          <w:sz w:val="28"/>
        </w:rPr>
        <w:t>й перечень оснований для отказа в предоставлении муниципальной услуги</w:t>
      </w:r>
      <w:bookmarkStart w:id="9" w:name="Par281"/>
      <w:bookmarkEnd w:id="9"/>
      <w:r>
        <w:rPr>
          <w:rFonts w:ascii="Times New Roman" w:hAnsi="Times New Roman"/>
          <w:sz w:val="28"/>
        </w:rPr>
        <w:t>:</w:t>
      </w:r>
    </w:p>
    <w:p w14:paraId="C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права на предоставление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услуги:</w:t>
      </w:r>
    </w:p>
    <w:p w14:paraId="C3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заявлением о пре</w:t>
      </w:r>
      <w:r>
        <w:rPr>
          <w:rFonts w:ascii="Times New Roman" w:hAnsi="Times New Roman"/>
          <w:sz w:val="28"/>
        </w:rPr>
        <w:t xml:space="preserve">доставлении земельного участка обратилось лицо, которое в </w:t>
      </w:r>
      <w:r>
        <w:rPr>
          <w:rFonts w:ascii="Times New Roman" w:hAnsi="Times New Roman"/>
          <w:sz w:val="28"/>
        </w:rPr>
        <w:t>соотв</w:t>
      </w:r>
      <w:r>
        <w:rPr>
          <w:rFonts w:ascii="Times New Roman" w:hAnsi="Times New Roman"/>
          <w:sz w:val="28"/>
        </w:rPr>
        <w:t>етствии с земельным законодательством не имеет права на приобрет</w:t>
      </w:r>
      <w:r>
        <w:rPr>
          <w:rFonts w:ascii="Times New Roman" w:hAnsi="Times New Roman"/>
          <w:sz w:val="28"/>
        </w:rPr>
        <w:t>ение земельного у</w:t>
      </w:r>
      <w:r>
        <w:rPr>
          <w:rFonts w:ascii="Times New Roman" w:hAnsi="Times New Roman"/>
          <w:sz w:val="28"/>
        </w:rPr>
        <w:t>частка без проведения торгов;</w:t>
      </w:r>
    </w:p>
    <w:p w14:paraId="C4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указанный в заявлении о предоставлении земельного участка земельный участ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 xml:space="preserve"> предоставлен на праве постоянного </w:t>
      </w:r>
      <w:r>
        <w:rPr>
          <w:rFonts w:ascii="Times New Roman" w:hAnsi="Times New Roman"/>
          <w:sz w:val="28"/>
        </w:rPr>
        <w:t>(бессрочного) пользовани</w:t>
      </w:r>
      <w:r>
        <w:rPr>
          <w:rFonts w:ascii="Times New Roman" w:hAnsi="Times New Roman"/>
          <w:sz w:val="28"/>
        </w:rPr>
        <w:t>я, безвозмездного пользования, пожиз</w:t>
      </w:r>
      <w:r>
        <w:rPr>
          <w:rFonts w:ascii="Times New Roman" w:hAnsi="Times New Roman"/>
          <w:sz w:val="28"/>
        </w:rPr>
        <w:t>ненного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следуемо</w:t>
      </w:r>
      <w:r>
        <w:rPr>
          <w:rFonts w:ascii="Times New Roman" w:hAnsi="Times New Roman"/>
          <w:sz w:val="28"/>
        </w:rPr>
        <w:t>го в</w:t>
      </w:r>
      <w:r>
        <w:rPr>
          <w:rFonts w:ascii="Times New Roman" w:hAnsi="Times New Roman"/>
          <w:sz w:val="28"/>
        </w:rPr>
        <w:t>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</w:t>
      </w:r>
      <w:r>
        <w:rPr>
          <w:rFonts w:ascii="Times New Roman" w:hAnsi="Times New Roman"/>
          <w:sz w:val="28"/>
        </w:rPr>
        <w:t>унктом 10 пункта 2 статьи 39.10 Земельного кодекса Российской Фе</w:t>
      </w:r>
      <w:r>
        <w:rPr>
          <w:rFonts w:ascii="Times New Roman" w:hAnsi="Times New Roman"/>
          <w:sz w:val="28"/>
        </w:rPr>
        <w:t>дерации</w:t>
      </w:r>
      <w:r>
        <w:rPr>
          <w:rFonts w:ascii="Times New Roman" w:hAnsi="Times New Roman"/>
          <w:sz w:val="28"/>
        </w:rPr>
        <w:t>;</w:t>
      </w:r>
    </w:p>
    <w:p w14:paraId="C5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указанный в заявлении о предоставлении земельного участка земельный участок образован в результате раздела земе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z w:val="28"/>
        </w:rPr>
        <w:t>ного участка, предоставленного садоводческому или огороднич</w:t>
      </w:r>
      <w:r>
        <w:rPr>
          <w:rFonts w:ascii="Times New Roman" w:hAnsi="Times New Roman"/>
          <w:sz w:val="28"/>
        </w:rPr>
        <w:t>ескому некоммерческому</w:t>
      </w:r>
      <w:r>
        <w:rPr>
          <w:rFonts w:ascii="Times New Roman" w:hAnsi="Times New Roman"/>
          <w:sz w:val="28"/>
        </w:rPr>
        <w:t xml:space="preserve"> товариществу,</w:t>
      </w:r>
      <w:r>
        <w:rPr>
          <w:rFonts w:ascii="Times New Roman" w:hAnsi="Times New Roman"/>
          <w:sz w:val="28"/>
        </w:rPr>
        <w:t xml:space="preserve"> за исклю</w:t>
      </w:r>
      <w:r>
        <w:rPr>
          <w:rFonts w:ascii="Times New Roman" w:hAnsi="Times New Roman"/>
          <w:sz w:val="28"/>
        </w:rPr>
        <w:t>чением сл</w:t>
      </w:r>
      <w:r>
        <w:rPr>
          <w:rFonts w:ascii="Times New Roman" w:hAnsi="Times New Roman"/>
          <w:sz w:val="28"/>
        </w:rPr>
        <w:t>учае</w:t>
      </w:r>
      <w:r>
        <w:rPr>
          <w:rFonts w:ascii="Times New Roman" w:hAnsi="Times New Roman"/>
          <w:sz w:val="28"/>
        </w:rPr>
        <w:t>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</w:t>
      </w:r>
      <w:r>
        <w:rPr>
          <w:rFonts w:ascii="Times New Roman" w:hAnsi="Times New Roman"/>
          <w:sz w:val="28"/>
        </w:rPr>
        <w:t>ми садоводства или огородничества для собственных нужд (если зем</w:t>
      </w:r>
      <w:r>
        <w:rPr>
          <w:rFonts w:ascii="Times New Roman" w:hAnsi="Times New Roman"/>
          <w:sz w:val="28"/>
        </w:rPr>
        <w:t>ельный уч</w:t>
      </w:r>
      <w:r>
        <w:rPr>
          <w:rFonts w:ascii="Times New Roman" w:hAnsi="Times New Roman"/>
          <w:sz w:val="28"/>
        </w:rPr>
        <w:t>асток является земельным участком общего назначения);</w:t>
      </w:r>
    </w:p>
    <w:p w14:paraId="C6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указанном в заявлении о предоставлении земельного учас</w:t>
      </w:r>
      <w:r>
        <w:rPr>
          <w:rFonts w:ascii="Times New Roman" w:hAnsi="Times New Roman"/>
          <w:sz w:val="28"/>
        </w:rPr>
        <w:t>тк</w:t>
      </w:r>
      <w:r>
        <w:rPr>
          <w:rFonts w:ascii="Times New Roman" w:hAnsi="Times New Roman"/>
          <w:sz w:val="28"/>
        </w:rPr>
        <w:t>а земельном участке располо</w:t>
      </w:r>
      <w:r>
        <w:rPr>
          <w:rFonts w:ascii="Times New Roman" w:hAnsi="Times New Roman"/>
          <w:sz w:val="28"/>
        </w:rPr>
        <w:t>жены здание, соору</w:t>
      </w:r>
      <w:r>
        <w:rPr>
          <w:rFonts w:ascii="Times New Roman" w:hAnsi="Times New Roman"/>
          <w:sz w:val="28"/>
        </w:rPr>
        <w:t xml:space="preserve">жение, объект </w:t>
      </w:r>
      <w:r>
        <w:rPr>
          <w:rFonts w:ascii="Times New Roman" w:hAnsi="Times New Roman"/>
          <w:sz w:val="28"/>
        </w:rPr>
        <w:t>незавершенного строительства, принад</w:t>
      </w:r>
      <w:r>
        <w:rPr>
          <w:rFonts w:ascii="Times New Roman" w:hAnsi="Times New Roman"/>
          <w:sz w:val="28"/>
        </w:rPr>
        <w:t>лежащие г</w:t>
      </w:r>
      <w:r>
        <w:rPr>
          <w:rFonts w:ascii="Times New Roman" w:hAnsi="Times New Roman"/>
          <w:sz w:val="28"/>
        </w:rPr>
        <w:t xml:space="preserve">ражданам </w:t>
      </w:r>
      <w:r>
        <w:rPr>
          <w:rFonts w:ascii="Times New Roman" w:hAnsi="Times New Roman"/>
          <w:sz w:val="28"/>
        </w:rPr>
        <w:t xml:space="preserve">или </w:t>
      </w:r>
      <w:r>
        <w:rPr>
          <w:rFonts w:ascii="Times New Roman" w:hAnsi="Times New Roman"/>
          <w:sz w:val="28"/>
        </w:rPr>
        <w:t xml:space="preserve">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</w:t>
      </w:r>
      <w:r>
        <w:rPr>
          <w:rFonts w:ascii="Times New Roman" w:hAnsi="Times New Roman"/>
          <w:sz w:val="28"/>
        </w:rPr>
        <w:t>публичного сервитута, или объекты, размещенные в соответствии со</w:t>
      </w:r>
      <w:r>
        <w:rPr>
          <w:rFonts w:ascii="Times New Roman" w:hAnsi="Times New Roman"/>
          <w:sz w:val="28"/>
        </w:rPr>
        <w:t xml:space="preserve"> статьей 39.36 </w:t>
      </w:r>
      <w:r>
        <w:rPr>
          <w:rFonts w:ascii="Times New Roman" w:hAnsi="Times New Roman"/>
          <w:sz w:val="28"/>
        </w:rPr>
        <w:t>Земельного кодекса Российской Федерации</w:t>
      </w:r>
      <w:r>
        <w:rPr>
          <w:rFonts w:ascii="Times New Roman" w:hAnsi="Times New Roman"/>
          <w:sz w:val="28"/>
        </w:rPr>
        <w:t xml:space="preserve">, либо с </w:t>
      </w:r>
      <w:r>
        <w:rPr>
          <w:rFonts w:ascii="Times New Roman" w:hAnsi="Times New Roman"/>
          <w:sz w:val="28"/>
        </w:rPr>
        <w:t xml:space="preserve">заявлением о предоставлении земельного участка обратился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>бственник этих здания, соор</w:t>
      </w:r>
      <w:r>
        <w:rPr>
          <w:rFonts w:ascii="Times New Roman" w:hAnsi="Times New Roman"/>
          <w:sz w:val="28"/>
        </w:rPr>
        <w:t xml:space="preserve">ужения, помещений </w:t>
      </w:r>
      <w:r>
        <w:rPr>
          <w:rFonts w:ascii="Times New Roman" w:hAnsi="Times New Roman"/>
          <w:sz w:val="28"/>
        </w:rPr>
        <w:t>в них, этого о</w:t>
      </w:r>
      <w:r>
        <w:rPr>
          <w:rFonts w:ascii="Times New Roman" w:hAnsi="Times New Roman"/>
          <w:sz w:val="28"/>
        </w:rPr>
        <w:t>бъекта незавершенного строительства,</w:t>
      </w:r>
      <w:r>
        <w:rPr>
          <w:rFonts w:ascii="Times New Roman" w:hAnsi="Times New Roman"/>
          <w:sz w:val="28"/>
        </w:rPr>
        <w:t xml:space="preserve"> а также </w:t>
      </w:r>
      <w:r>
        <w:rPr>
          <w:rFonts w:ascii="Times New Roman" w:hAnsi="Times New Roman"/>
          <w:sz w:val="28"/>
        </w:rPr>
        <w:t xml:space="preserve">случаев, </w:t>
      </w:r>
      <w:r>
        <w:rPr>
          <w:rFonts w:ascii="Times New Roman" w:hAnsi="Times New Roman"/>
          <w:sz w:val="28"/>
        </w:rPr>
        <w:t>если</w:t>
      </w:r>
      <w:r>
        <w:rPr>
          <w:rFonts w:ascii="Times New Roman" w:hAnsi="Times New Roman"/>
          <w:sz w:val="28"/>
        </w:rPr>
        <w:t xml:space="preserve">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</w:t>
      </w:r>
      <w:r>
        <w:rPr>
          <w:rFonts w:ascii="Times New Roman" w:hAnsi="Times New Roman"/>
          <w:sz w:val="28"/>
        </w:rPr>
        <w:t>осе самовольной постройки или ее приведении в соответствие с уст</w:t>
      </w:r>
      <w:r>
        <w:rPr>
          <w:rFonts w:ascii="Times New Roman" w:hAnsi="Times New Roman"/>
          <w:sz w:val="28"/>
        </w:rPr>
        <w:t>ановленными требования</w:t>
      </w:r>
      <w:r>
        <w:rPr>
          <w:rFonts w:ascii="Times New Roman" w:hAnsi="Times New Roman"/>
          <w:sz w:val="28"/>
        </w:rPr>
        <w:t>ми и в сроки, установленные указанными ре</w:t>
      </w:r>
      <w:r>
        <w:rPr>
          <w:rFonts w:ascii="Times New Roman" w:hAnsi="Times New Roman"/>
          <w:sz w:val="28"/>
        </w:rPr>
        <w:t>шениями, не выполнены обязанности, предусмотренные частью</w:t>
      </w:r>
      <w:r>
        <w:rPr>
          <w:rFonts w:ascii="Times New Roman" w:hAnsi="Times New Roman"/>
          <w:sz w:val="28"/>
        </w:rPr>
        <w:t xml:space="preserve"> 11 статьи 55.32 Градостроите</w:t>
      </w:r>
      <w:r>
        <w:rPr>
          <w:rFonts w:ascii="Times New Roman" w:hAnsi="Times New Roman"/>
          <w:sz w:val="28"/>
        </w:rPr>
        <w:t>льного кодекса Рос</w:t>
      </w:r>
      <w:r>
        <w:rPr>
          <w:rFonts w:ascii="Times New Roman" w:hAnsi="Times New Roman"/>
          <w:sz w:val="28"/>
        </w:rPr>
        <w:t>сийской Федера</w:t>
      </w:r>
      <w:r>
        <w:rPr>
          <w:rFonts w:ascii="Times New Roman" w:hAnsi="Times New Roman"/>
          <w:sz w:val="28"/>
        </w:rPr>
        <w:t xml:space="preserve">ции; </w:t>
      </w:r>
    </w:p>
    <w:p w14:paraId="C7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указанн</w:t>
      </w:r>
      <w:r>
        <w:rPr>
          <w:rFonts w:ascii="Times New Roman" w:hAnsi="Times New Roman"/>
          <w:sz w:val="28"/>
        </w:rPr>
        <w:t>ом в заявлении о пре</w:t>
      </w:r>
      <w:r>
        <w:rPr>
          <w:rFonts w:ascii="Times New Roman" w:hAnsi="Times New Roman"/>
          <w:sz w:val="28"/>
        </w:rPr>
        <w:t>доставлен</w:t>
      </w:r>
      <w:r>
        <w:rPr>
          <w:rFonts w:ascii="Times New Roman" w:hAnsi="Times New Roman"/>
          <w:sz w:val="28"/>
        </w:rPr>
        <w:t>ии земель</w:t>
      </w:r>
      <w:r>
        <w:rPr>
          <w:rFonts w:ascii="Times New Roman" w:hAnsi="Times New Roman"/>
          <w:sz w:val="28"/>
        </w:rPr>
        <w:t>ного</w:t>
      </w:r>
      <w:r>
        <w:rPr>
          <w:rFonts w:ascii="Times New Roman" w:hAnsi="Times New Roman"/>
          <w:sz w:val="28"/>
        </w:rPr>
        <w:t xml:space="preserve">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</w:t>
      </w:r>
      <w:r>
        <w:rPr>
          <w:rFonts w:ascii="Times New Roman" w:hAnsi="Times New Roman"/>
          <w:sz w:val="28"/>
        </w:rPr>
        <w:t>расположены сооружения (в том числе сооружения, строительство ко</w:t>
      </w:r>
      <w:r>
        <w:rPr>
          <w:rFonts w:ascii="Times New Roman" w:hAnsi="Times New Roman"/>
          <w:sz w:val="28"/>
        </w:rPr>
        <w:t>торых не завершено), р</w:t>
      </w:r>
      <w:r>
        <w:rPr>
          <w:rFonts w:ascii="Times New Roman" w:hAnsi="Times New Roman"/>
          <w:sz w:val="28"/>
        </w:rPr>
        <w:t>азм</w:t>
      </w:r>
      <w:r>
        <w:rPr>
          <w:rFonts w:ascii="Times New Roman" w:hAnsi="Times New Roman"/>
          <w:sz w:val="28"/>
        </w:rPr>
        <w:t>ещение которых допускается на основании сервитута, публичного сервитута, или объекты, размещенн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 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"consultantplus://offline/ref=DC5B76821092D89924B13314E4F968FFE9DF1606665FC6E09462DD4276D8664EC4196969C973CAf4J"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39.36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Земельного кодекса Российской Федерации, либо с заявлением о предоставлении земельного участка обратился правообладатель этих здания, сооружения, помещений в них, </w:t>
      </w:r>
      <w:r>
        <w:rPr>
          <w:rFonts w:ascii="Times New Roman" w:hAnsi="Times New Roman"/>
          <w:sz w:val="28"/>
        </w:rPr>
        <w:t>этого об</w:t>
      </w:r>
      <w:r>
        <w:rPr>
          <w:rFonts w:ascii="Times New Roman" w:hAnsi="Times New Roman"/>
          <w:sz w:val="28"/>
        </w:rPr>
        <w:t xml:space="preserve">ъекта незавершенного строительства; </w:t>
      </w:r>
    </w:p>
    <w:p w14:paraId="C8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</w:t>
      </w:r>
      <w:r>
        <w:rPr>
          <w:rFonts w:ascii="Times New Roman" w:hAnsi="Times New Roman"/>
          <w:sz w:val="28"/>
        </w:rPr>
        <w:t>анный в заявлении о предоставлении земельного участка земельный участок является изъятым из оборота или ограниченным в обороте и его предос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>вление не допускается на праве, указанном в заявлении о пре</w:t>
      </w:r>
      <w:r>
        <w:rPr>
          <w:rFonts w:ascii="Times New Roman" w:hAnsi="Times New Roman"/>
          <w:sz w:val="28"/>
        </w:rPr>
        <w:t>доставлении</w:t>
      </w:r>
      <w:r>
        <w:rPr>
          <w:rFonts w:ascii="Times New Roman" w:hAnsi="Times New Roman"/>
          <w:sz w:val="28"/>
        </w:rPr>
        <w:t xml:space="preserve"> земельного участка;</w:t>
      </w:r>
    </w:p>
    <w:p w14:paraId="C9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указанный в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влении </w:t>
      </w:r>
      <w:r>
        <w:rPr>
          <w:rFonts w:ascii="Times New Roman" w:hAnsi="Times New Roman"/>
          <w:sz w:val="28"/>
        </w:rPr>
        <w:t>о пр</w:t>
      </w:r>
      <w:r>
        <w:rPr>
          <w:rFonts w:ascii="Times New Roman" w:hAnsi="Times New Roman"/>
          <w:sz w:val="28"/>
        </w:rPr>
        <w:t>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</w:t>
      </w:r>
      <w:r>
        <w:rPr>
          <w:rFonts w:ascii="Times New Roman" w:hAnsi="Times New Roman"/>
          <w:sz w:val="28"/>
        </w:rPr>
        <w:t>м о предоставлении земельного участка в аренду, безвозмездное пользование на срок, превышающий срок действия решения о ре</w:t>
      </w:r>
      <w:r>
        <w:rPr>
          <w:rFonts w:ascii="Times New Roman" w:hAnsi="Times New Roman"/>
          <w:sz w:val="28"/>
        </w:rPr>
        <w:t>зе</w:t>
      </w:r>
      <w:r>
        <w:rPr>
          <w:rFonts w:ascii="Times New Roman" w:hAnsi="Times New Roman"/>
          <w:sz w:val="28"/>
        </w:rPr>
        <w:t>рвировании земельного участка, за исключением случая предос</w:t>
      </w:r>
      <w:r>
        <w:rPr>
          <w:rFonts w:ascii="Times New Roman" w:hAnsi="Times New Roman"/>
          <w:sz w:val="28"/>
        </w:rPr>
        <w:t>тавления зе</w:t>
      </w:r>
      <w:r>
        <w:rPr>
          <w:rFonts w:ascii="Times New Roman" w:hAnsi="Times New Roman"/>
          <w:sz w:val="28"/>
        </w:rPr>
        <w:t xml:space="preserve">мельного участка для </w:t>
      </w:r>
      <w:r>
        <w:rPr>
          <w:rFonts w:ascii="Times New Roman" w:hAnsi="Times New Roman"/>
          <w:sz w:val="28"/>
        </w:rPr>
        <w:t>целей резер</w:t>
      </w:r>
      <w:r>
        <w:rPr>
          <w:rFonts w:ascii="Times New Roman" w:hAnsi="Times New Roman"/>
          <w:sz w:val="28"/>
        </w:rPr>
        <w:t>ви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z w:val="28"/>
        </w:rPr>
        <w:t>вания;</w:t>
      </w:r>
    </w:p>
    <w:p w14:paraId="CA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</w:t>
      </w:r>
      <w:r>
        <w:rPr>
          <w:rFonts w:ascii="Times New Roman" w:hAnsi="Times New Roman"/>
          <w:sz w:val="28"/>
        </w:rPr>
        <w:t>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</w:t>
      </w:r>
      <w:r>
        <w:rPr>
          <w:rFonts w:ascii="Times New Roman" w:hAnsi="Times New Roman"/>
          <w:sz w:val="28"/>
        </w:rPr>
        <w:t>и зе</w:t>
      </w:r>
      <w:r>
        <w:rPr>
          <w:rFonts w:ascii="Times New Roman" w:hAnsi="Times New Roman"/>
          <w:sz w:val="28"/>
        </w:rPr>
        <w:t>мельного участка обратился собственник здания, сооружения, помещений в них, объекта незавершенного строительства, расположенных на таком зе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льном участке, или правообладатель такого земельного участк</w:t>
      </w:r>
      <w:r>
        <w:rPr>
          <w:rFonts w:ascii="Times New Roman" w:hAnsi="Times New Roman"/>
          <w:sz w:val="28"/>
        </w:rPr>
        <w:t xml:space="preserve">а; </w:t>
      </w:r>
    </w:p>
    <w:p w14:paraId="CB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</w:t>
      </w:r>
      <w:r>
        <w:rPr>
          <w:rFonts w:ascii="Times New Roman" w:hAnsi="Times New Roman"/>
          <w:sz w:val="28"/>
        </w:rPr>
        <w:t>ый в за</w:t>
      </w:r>
      <w:r>
        <w:rPr>
          <w:rFonts w:ascii="Times New Roman" w:hAnsi="Times New Roman"/>
          <w:sz w:val="28"/>
        </w:rPr>
        <w:t xml:space="preserve">явлении о предоставлении </w:t>
      </w:r>
      <w:r>
        <w:rPr>
          <w:rFonts w:ascii="Times New Roman" w:hAnsi="Times New Roman"/>
          <w:sz w:val="28"/>
        </w:rPr>
        <w:t>зе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 xml:space="preserve">льного </w:t>
      </w:r>
      <w:r>
        <w:rPr>
          <w:rFonts w:ascii="Times New Roman" w:hAnsi="Times New Roman"/>
          <w:sz w:val="28"/>
        </w:rPr>
        <w:t>учас</w:t>
      </w:r>
      <w:r>
        <w:rPr>
          <w:rFonts w:ascii="Times New Roman" w:hAnsi="Times New Roman"/>
          <w:sz w:val="28"/>
        </w:rPr>
        <w:t xml:space="preserve">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</w:t>
      </w:r>
      <w:r>
        <w:rPr>
          <w:rFonts w:ascii="Times New Roman" w:hAnsi="Times New Roman"/>
          <w:sz w:val="28"/>
        </w:rPr>
        <w:t>территории, за исключением</w:t>
      </w:r>
      <w:r>
        <w:rPr>
          <w:rFonts w:ascii="Times New Roman" w:hAnsi="Times New Roman"/>
          <w:sz w:val="28"/>
        </w:rPr>
        <w:t xml:space="preserve"> случаев, если такой земельный участок предназначен для размещения объектов федерального знач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>ия, объектов регионального значения или объектов местного з</w:t>
      </w:r>
      <w:r>
        <w:rPr>
          <w:rFonts w:ascii="Times New Roman" w:hAnsi="Times New Roman"/>
          <w:sz w:val="28"/>
        </w:rPr>
        <w:t>наче</w:t>
      </w:r>
      <w:r>
        <w:rPr>
          <w:rFonts w:ascii="Times New Roman" w:hAnsi="Times New Roman"/>
          <w:sz w:val="28"/>
        </w:rPr>
        <w:t>ния и с</w:t>
      </w:r>
      <w:r>
        <w:rPr>
          <w:rFonts w:ascii="Times New Roman" w:hAnsi="Times New Roman"/>
          <w:sz w:val="28"/>
        </w:rPr>
        <w:t xml:space="preserve"> заявле</w:t>
      </w:r>
      <w:r>
        <w:rPr>
          <w:rFonts w:ascii="Times New Roman" w:hAnsi="Times New Roman"/>
          <w:sz w:val="28"/>
        </w:rPr>
        <w:t>нием о предоставлении так</w:t>
      </w:r>
      <w:r>
        <w:rPr>
          <w:rFonts w:ascii="Times New Roman" w:hAnsi="Times New Roman"/>
          <w:sz w:val="28"/>
        </w:rPr>
        <w:t>ог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земельн</w:t>
      </w:r>
      <w:r>
        <w:rPr>
          <w:rFonts w:ascii="Times New Roman" w:hAnsi="Times New Roman"/>
          <w:sz w:val="28"/>
        </w:rPr>
        <w:t xml:space="preserve">ого </w:t>
      </w:r>
      <w:r>
        <w:rPr>
          <w:rFonts w:ascii="Times New Roman" w:hAnsi="Times New Roman"/>
          <w:sz w:val="28"/>
        </w:rPr>
        <w:t>участка обратилось лицо, уполномоченное на строительство указанных объектов;</w:t>
      </w:r>
      <w:r>
        <w:rPr>
          <w:rFonts w:ascii="Times New Roman" w:hAnsi="Times New Roman"/>
          <w:sz w:val="28"/>
        </w:rPr>
        <w:t xml:space="preserve"> </w:t>
      </w:r>
    </w:p>
    <w:p w14:paraId="CC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указанный в заявлении о предоставлении земельного </w:t>
      </w:r>
      <w:r>
        <w:rPr>
          <w:rFonts w:ascii="Times New Roman" w:hAnsi="Times New Roman"/>
          <w:sz w:val="28"/>
        </w:rPr>
        <w:t xml:space="preserve">участка земельный </w:t>
      </w:r>
      <w:r>
        <w:rPr>
          <w:rFonts w:ascii="Times New Roman" w:hAnsi="Times New Roman"/>
          <w:sz w:val="28"/>
        </w:rPr>
        <w:t>участок образован из земельного участка, в отношении котор</w:t>
      </w:r>
      <w:r>
        <w:rPr>
          <w:rFonts w:ascii="Times New Roman" w:hAnsi="Times New Roman"/>
          <w:sz w:val="28"/>
        </w:rPr>
        <w:t>ого заключен договор о комплексном развитии территории, и в соответствии с утвержденно</w:t>
      </w:r>
      <w:r>
        <w:rPr>
          <w:rFonts w:ascii="Times New Roman" w:hAnsi="Times New Roman"/>
          <w:sz w:val="28"/>
        </w:rPr>
        <w:t>й документацией по планировке территории предназначен для размещения объектов федерального значения, об</w:t>
      </w:r>
      <w:r>
        <w:rPr>
          <w:rFonts w:ascii="Times New Roman" w:hAnsi="Times New Roman"/>
          <w:sz w:val="28"/>
        </w:rPr>
        <w:t>ъе</w:t>
      </w:r>
      <w:r>
        <w:rPr>
          <w:rFonts w:ascii="Times New Roman" w:hAnsi="Times New Roman"/>
          <w:sz w:val="28"/>
        </w:rPr>
        <w:t>ктов регионального значения или объектов местного значения,</w:t>
      </w:r>
      <w:r>
        <w:rPr>
          <w:rFonts w:ascii="Times New Roman" w:hAnsi="Times New Roman"/>
          <w:sz w:val="28"/>
        </w:rPr>
        <w:t xml:space="preserve"> за исключе</w:t>
      </w:r>
      <w:r>
        <w:rPr>
          <w:rFonts w:ascii="Times New Roman" w:hAnsi="Times New Roman"/>
          <w:sz w:val="28"/>
        </w:rPr>
        <w:t xml:space="preserve">нием случаев, если с заявлением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едостав</w:t>
      </w:r>
      <w:r>
        <w:rPr>
          <w:rFonts w:ascii="Times New Roman" w:hAnsi="Times New Roman"/>
          <w:sz w:val="28"/>
        </w:rPr>
        <w:t>лени</w:t>
      </w:r>
      <w:r>
        <w:rPr>
          <w:rFonts w:ascii="Times New Roman" w:hAnsi="Times New Roman"/>
          <w:sz w:val="28"/>
        </w:rPr>
        <w:t>и в аренду земельного участка обратилось лицо, с которым заключен договор о комплексном развитии территории, предусмат</w:t>
      </w:r>
      <w:r>
        <w:rPr>
          <w:rFonts w:ascii="Times New Roman" w:hAnsi="Times New Roman"/>
          <w:sz w:val="28"/>
        </w:rPr>
        <w:t>ривающий о</w:t>
      </w:r>
      <w:r>
        <w:rPr>
          <w:rFonts w:ascii="Times New Roman" w:hAnsi="Times New Roman"/>
          <w:sz w:val="28"/>
        </w:rPr>
        <w:t>бязательство данно</w:t>
      </w:r>
      <w:r>
        <w:rPr>
          <w:rFonts w:ascii="Times New Roman" w:hAnsi="Times New Roman"/>
          <w:sz w:val="28"/>
        </w:rPr>
        <w:t>го лица по строительству указанных объектов;</w:t>
      </w:r>
    </w:p>
    <w:p w14:paraId="CD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указанный в заявлении о предоставлен</w:t>
      </w:r>
      <w:r>
        <w:rPr>
          <w:rFonts w:ascii="Times New Roman" w:hAnsi="Times New Roman"/>
          <w:sz w:val="28"/>
        </w:rPr>
        <w:t>ии земельного участка земель</w:t>
      </w:r>
      <w:r>
        <w:rPr>
          <w:rFonts w:ascii="Times New Roman" w:hAnsi="Times New Roman"/>
          <w:sz w:val="28"/>
        </w:rPr>
        <w:t>ный участок является п</w:t>
      </w:r>
      <w:r>
        <w:rPr>
          <w:rFonts w:ascii="Times New Roman" w:hAnsi="Times New Roman"/>
          <w:sz w:val="28"/>
        </w:rPr>
        <w:t>редметом аукциона, извещение о проведении которого размещено в соответствии с пунктом 19 статьи 39.11 Земельного код</w:t>
      </w:r>
      <w:r>
        <w:rPr>
          <w:rFonts w:ascii="Times New Roman" w:hAnsi="Times New Roman"/>
          <w:sz w:val="28"/>
        </w:rPr>
        <w:t>ек</w:t>
      </w:r>
      <w:r>
        <w:rPr>
          <w:rFonts w:ascii="Times New Roman" w:hAnsi="Times New Roman"/>
          <w:sz w:val="28"/>
        </w:rPr>
        <w:t>са Российской Федерации</w:t>
      </w:r>
      <w:r>
        <w:rPr>
          <w:rFonts w:ascii="Times New Roman" w:hAnsi="Times New Roman"/>
          <w:sz w:val="28"/>
        </w:rPr>
        <w:t>;</w:t>
      </w:r>
    </w:p>
    <w:p w14:paraId="CE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земельного</w:t>
      </w:r>
      <w:r>
        <w:rPr>
          <w:rFonts w:ascii="Times New Roman" w:hAnsi="Times New Roman"/>
          <w:sz w:val="28"/>
        </w:rPr>
        <w:t xml:space="preserve"> участка, ук</w:t>
      </w:r>
      <w:r>
        <w:rPr>
          <w:rFonts w:ascii="Times New Roman" w:hAnsi="Times New Roman"/>
          <w:sz w:val="28"/>
        </w:rPr>
        <w:t xml:space="preserve">азанного в </w:t>
      </w:r>
      <w:r>
        <w:rPr>
          <w:rFonts w:ascii="Times New Roman" w:hAnsi="Times New Roman"/>
          <w:sz w:val="28"/>
        </w:rPr>
        <w:t xml:space="preserve">заявлении о его предоставлении,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упило п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>ду</w:t>
      </w:r>
      <w:r>
        <w:rPr>
          <w:rFonts w:ascii="Times New Roman" w:hAnsi="Times New Roman"/>
          <w:sz w:val="28"/>
        </w:rPr>
        <w:t xml:space="preserve">смотренное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"consultantplus://offline/ref=818B8D2BA673886D7BD27E81FAE33786ACBAD544CB161A556F2D6D8000438A9CE706AE79A9R8jFJ"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</w:t>
      </w:r>
      <w:r>
        <w:rPr>
          <w:rFonts w:ascii="Times New Roman" w:hAnsi="Times New Roman"/>
          <w:sz w:val="28"/>
        </w:rPr>
        <w:t>ктом 6 пункта 4 статьи 39.11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Земельного </w:t>
      </w:r>
      <w:r>
        <w:rPr>
          <w:rFonts w:ascii="Times New Roman" w:hAnsi="Times New Roman"/>
          <w:sz w:val="28"/>
        </w:rPr>
        <w:t xml:space="preserve">кодекса Российской Федерации заявление о проведении аукциона по его </w:t>
      </w:r>
      <w:r>
        <w:rPr>
          <w:rFonts w:ascii="Times New Roman" w:hAnsi="Times New Roman"/>
          <w:sz w:val="28"/>
        </w:rPr>
        <w:t>продаж</w:t>
      </w:r>
      <w:r>
        <w:rPr>
          <w:rFonts w:ascii="Times New Roman" w:hAnsi="Times New Roman"/>
          <w:sz w:val="28"/>
        </w:rPr>
        <w:t xml:space="preserve">е или аукциона на право заключения договора его аренды при условии, что такой земельный участок образован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"consultantplus://offline/ref=818B8D2BA673886D7BD27E81FAE33786ACBAD544CB161A556F2D6D8000438A9CE706AE79A9R8jDJ"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</w:t>
      </w:r>
      <w:r>
        <w:rPr>
          <w:rFonts w:ascii="Times New Roman" w:hAnsi="Times New Roman"/>
          <w:sz w:val="28"/>
        </w:rPr>
        <w:t>том 4 п</w:t>
      </w:r>
      <w:r>
        <w:rPr>
          <w:rFonts w:ascii="Times New Roman" w:hAnsi="Times New Roman"/>
          <w:sz w:val="28"/>
        </w:rPr>
        <w:t>ункта 4 статьи 39.11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"consultantplus://offline/ref=818B8D2BA673886D7BD27E81FAE33786ACBAD544CB161A556F2D6D8000438A9CE706AE79AAR8jCJ"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8 статьи 39.11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Земельного кодекса Российской Федерации;</w:t>
      </w:r>
    </w:p>
    <w:p w14:paraId="CF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з</w:t>
      </w:r>
      <w:r>
        <w:rPr>
          <w:rFonts w:ascii="Times New Roman" w:hAnsi="Times New Roman"/>
          <w:sz w:val="28"/>
        </w:rPr>
        <w:t>емельного уча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ка, указанного в заявлении о его предоставлении, опубликовано и размещено </w:t>
      </w:r>
      <w:r>
        <w:rPr>
          <w:rFonts w:ascii="Times New Roman" w:hAnsi="Times New Roman"/>
          <w:sz w:val="28"/>
        </w:rPr>
        <w:t>в соответствии с подпунктом 1 пункта 1 статьи 39.18 Земельного кодекса</w:t>
      </w:r>
      <w:r>
        <w:rPr>
          <w:rFonts w:ascii="Times New Roman" w:hAnsi="Times New Roman"/>
          <w:sz w:val="28"/>
        </w:rPr>
        <w:t xml:space="preserve">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</w:t>
      </w:r>
      <w:r>
        <w:rPr>
          <w:rFonts w:ascii="Times New Roman" w:hAnsi="Times New Roman"/>
          <w:sz w:val="28"/>
        </w:rPr>
        <w:t>ведения гражданами садоводства д</w:t>
      </w:r>
      <w:r>
        <w:rPr>
          <w:rFonts w:ascii="Times New Roman" w:hAnsi="Times New Roman"/>
          <w:sz w:val="28"/>
        </w:rPr>
        <w:t>ля собственных нужд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 осуществ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я крест</w:t>
      </w:r>
      <w:r>
        <w:rPr>
          <w:rFonts w:ascii="Times New Roman" w:hAnsi="Times New Roman"/>
          <w:sz w:val="28"/>
        </w:rPr>
        <w:t>ьянским (фермерским) хо</w:t>
      </w:r>
      <w:r>
        <w:rPr>
          <w:rFonts w:ascii="Times New Roman" w:hAnsi="Times New Roman"/>
          <w:sz w:val="28"/>
        </w:rPr>
        <w:t>зяйством его деятельности;</w:t>
      </w:r>
    </w:p>
    <w:p w14:paraId="D0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разрешенное использование земельного участка не соответствует целям использо</w:t>
      </w:r>
      <w:r>
        <w:rPr>
          <w:rFonts w:ascii="Times New Roman" w:hAnsi="Times New Roman"/>
          <w:sz w:val="28"/>
        </w:rPr>
        <w:t>вания такого з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ельного учас</w:t>
      </w:r>
      <w:r>
        <w:rPr>
          <w:rFonts w:ascii="Times New Roman" w:hAnsi="Times New Roman"/>
          <w:sz w:val="28"/>
        </w:rPr>
        <w:t>тка, указанным в заявлении о предоставлении земе</w:t>
      </w:r>
      <w:r>
        <w:rPr>
          <w:rFonts w:ascii="Times New Roman" w:hAnsi="Times New Roman"/>
          <w:sz w:val="28"/>
        </w:rPr>
        <w:t>льного участка, за и</w:t>
      </w:r>
      <w:r>
        <w:rPr>
          <w:rFonts w:ascii="Times New Roman" w:hAnsi="Times New Roman"/>
          <w:sz w:val="28"/>
        </w:rPr>
        <w:t>сключением случаев размещения линейного объе</w:t>
      </w:r>
      <w:r>
        <w:rPr>
          <w:rFonts w:ascii="Times New Roman" w:hAnsi="Times New Roman"/>
          <w:sz w:val="28"/>
        </w:rPr>
        <w:t>кта в соответствии с у</w:t>
      </w:r>
      <w:r>
        <w:rPr>
          <w:rFonts w:ascii="Times New Roman" w:hAnsi="Times New Roman"/>
          <w:sz w:val="28"/>
        </w:rPr>
        <w:t>твержденным проектом планировки территории;</w:t>
      </w:r>
    </w:p>
    <w:p w14:paraId="D1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испрашиваемый земельный участок полностью расположен в границах зоны с особыми условиями использован</w:t>
      </w:r>
      <w:r>
        <w:rPr>
          <w:rFonts w:ascii="Times New Roman" w:hAnsi="Times New Roman"/>
          <w:sz w:val="28"/>
        </w:rPr>
        <w:t>ия т</w:t>
      </w:r>
      <w:r>
        <w:rPr>
          <w:rFonts w:ascii="Times New Roman" w:hAnsi="Times New Roman"/>
          <w:sz w:val="28"/>
        </w:rPr>
        <w:t>ерритории, установленные огранич</w:t>
      </w:r>
      <w:r>
        <w:rPr>
          <w:rFonts w:ascii="Times New Roman" w:hAnsi="Times New Roman"/>
          <w:sz w:val="28"/>
        </w:rPr>
        <w:t>ения использования земельных уча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</w:rPr>
        <w:t>в в кот</w:t>
      </w:r>
      <w:r>
        <w:rPr>
          <w:rFonts w:ascii="Times New Roman" w:hAnsi="Times New Roman"/>
          <w:sz w:val="28"/>
        </w:rPr>
        <w:t>орой не</w:t>
      </w:r>
      <w:r>
        <w:rPr>
          <w:rFonts w:ascii="Times New Roman" w:hAnsi="Times New Roman"/>
          <w:sz w:val="28"/>
        </w:rPr>
        <w:t xml:space="preserve"> допускают использования земельного участка в соответствии с целями использования такого земельного участка, указанными </w:t>
      </w:r>
      <w:r>
        <w:rPr>
          <w:rFonts w:ascii="Times New Roman" w:hAnsi="Times New Roman"/>
          <w:sz w:val="28"/>
        </w:rPr>
        <w:t xml:space="preserve">в заявлении 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едоставлении</w:t>
      </w:r>
      <w:r>
        <w:rPr>
          <w:rFonts w:ascii="Times New Roman" w:hAnsi="Times New Roman"/>
          <w:sz w:val="28"/>
        </w:rPr>
        <w:t xml:space="preserve"> земельного участка;</w:t>
      </w:r>
    </w:p>
    <w:p w14:paraId="D2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испр</w:t>
      </w:r>
      <w:r>
        <w:rPr>
          <w:rFonts w:ascii="Times New Roman" w:hAnsi="Times New Roman"/>
          <w:sz w:val="28"/>
        </w:rPr>
        <w:t>ашиваемый земельный участок не включен в утвержденный в установленно</w:t>
      </w:r>
      <w:r>
        <w:rPr>
          <w:rFonts w:ascii="Times New Roman" w:hAnsi="Times New Roman"/>
          <w:sz w:val="28"/>
        </w:rPr>
        <w:t>м Правительств</w:t>
      </w:r>
      <w:r>
        <w:rPr>
          <w:rFonts w:ascii="Times New Roman" w:hAnsi="Times New Roman"/>
          <w:sz w:val="28"/>
        </w:rPr>
        <w:t xml:space="preserve">ом Российской Федерации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"consultantplus://offline/ref=3197D67EB2882A3ED2706E09ADD45D78D469732713457BDA451426A8642865E4A4BE5EDB5052E04DzFo9J"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перечень земельных уч</w:t>
      </w:r>
      <w:r>
        <w:rPr>
          <w:rFonts w:ascii="Times New Roman" w:hAnsi="Times New Roman"/>
          <w:sz w:val="28"/>
        </w:rPr>
        <w:t>астков, предоставленных</w:t>
      </w:r>
      <w:r>
        <w:rPr>
          <w:rFonts w:ascii="Times New Roman" w:hAnsi="Times New Roman"/>
          <w:sz w:val="28"/>
        </w:rPr>
        <w:t xml:space="preserve"> для нужд обороны и безопасности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ременно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е используемых для указанных нужд, в случае, если подано заявление о предоставлении земельного участка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"consultantplus://offline/ref=3197D67EB2882A3ED2706E09ADD45D78D660722515427BDA451426A8642865E4A4BE5EDF58z5o7J"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</w:t>
      </w:r>
      <w:r>
        <w:rPr>
          <w:rFonts w:ascii="Times New Roman" w:hAnsi="Times New Roman"/>
          <w:sz w:val="28"/>
        </w:rPr>
        <w:t>унктом 10 пункта 2</w:t>
      </w:r>
      <w:r>
        <w:rPr>
          <w:rFonts w:ascii="Times New Roman" w:hAnsi="Times New Roman"/>
          <w:sz w:val="28"/>
        </w:rPr>
        <w:t xml:space="preserve"> статьи 39.10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Земельного кодекса Российской Федерации;</w:t>
      </w:r>
    </w:p>
    <w:p w14:paraId="D3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площадь земельного участка, указанного в заявлении о предоставлении земельного участка садоводческому или огородническом</w:t>
      </w:r>
      <w:r>
        <w:rPr>
          <w:rFonts w:ascii="Times New Roman" w:hAnsi="Times New Roman"/>
          <w:sz w:val="28"/>
        </w:rPr>
        <w:t>у некоммерческому товариществу, превышает предельный</w:t>
      </w:r>
      <w:r>
        <w:rPr>
          <w:rFonts w:ascii="Times New Roman" w:hAnsi="Times New Roman"/>
          <w:sz w:val="28"/>
        </w:rPr>
        <w:t xml:space="preserve"> разме</w:t>
      </w:r>
      <w:r>
        <w:rPr>
          <w:rFonts w:ascii="Times New Roman" w:hAnsi="Times New Roman"/>
          <w:sz w:val="28"/>
        </w:rPr>
        <w:t>р,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ановл</w:t>
      </w:r>
      <w:r>
        <w:rPr>
          <w:rFonts w:ascii="Times New Roman" w:hAnsi="Times New Roman"/>
          <w:sz w:val="28"/>
        </w:rPr>
        <w:t>енный пунктом 6 с</w:t>
      </w:r>
      <w:r>
        <w:rPr>
          <w:rFonts w:ascii="Times New Roman" w:hAnsi="Times New Roman"/>
          <w:sz w:val="28"/>
        </w:rPr>
        <w:t>татьи 39.10 Земельного кодекса Российской Федерации;</w:t>
      </w:r>
    </w:p>
    <w:p w14:paraId="D4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указанный в заявлении о предоставлении земельного участка</w:t>
      </w:r>
      <w:r>
        <w:rPr>
          <w:rFonts w:ascii="Times New Roman" w:hAnsi="Times New Roman"/>
          <w:sz w:val="28"/>
        </w:rPr>
        <w:t xml:space="preserve"> земельный уча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ок в соответ</w:t>
      </w:r>
      <w:r>
        <w:rPr>
          <w:rFonts w:ascii="Times New Roman" w:hAnsi="Times New Roman"/>
          <w:sz w:val="28"/>
        </w:rPr>
        <w:t>ствии с утвержденными докумен</w:t>
      </w:r>
      <w:r>
        <w:rPr>
          <w:rFonts w:ascii="Times New Roman" w:hAnsi="Times New Roman"/>
          <w:sz w:val="28"/>
        </w:rPr>
        <w:t>тами территориального планиро</w:t>
      </w:r>
      <w:r>
        <w:rPr>
          <w:rFonts w:ascii="Times New Roman" w:hAnsi="Times New Roman"/>
          <w:sz w:val="28"/>
        </w:rPr>
        <w:t>вания и (или) документацией п</w:t>
      </w:r>
      <w:r>
        <w:rPr>
          <w:rFonts w:ascii="Times New Roman" w:hAnsi="Times New Roman"/>
          <w:sz w:val="28"/>
        </w:rPr>
        <w:t>о план</w:t>
      </w:r>
      <w:r>
        <w:rPr>
          <w:rFonts w:ascii="Times New Roman" w:hAnsi="Times New Roman"/>
          <w:sz w:val="28"/>
        </w:rPr>
        <w:t>ировке территории пред</w:t>
      </w:r>
      <w:r>
        <w:rPr>
          <w:rFonts w:ascii="Times New Roman" w:hAnsi="Times New Roman"/>
          <w:sz w:val="28"/>
        </w:rPr>
        <w:t>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</w:t>
      </w:r>
      <w:r>
        <w:rPr>
          <w:rFonts w:ascii="Times New Roman" w:hAnsi="Times New Roman"/>
          <w:sz w:val="28"/>
        </w:rPr>
        <w:t>кт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; </w:t>
      </w:r>
    </w:p>
    <w:p w14:paraId="D5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</w:t>
      </w:r>
      <w:r>
        <w:rPr>
          <w:rFonts w:ascii="Times New Roman" w:hAnsi="Times New Roman"/>
          <w:sz w:val="28"/>
        </w:rPr>
        <w:t>зан</w:t>
      </w:r>
      <w:r>
        <w:rPr>
          <w:rFonts w:ascii="Times New Roman" w:hAnsi="Times New Roman"/>
          <w:sz w:val="28"/>
        </w:rPr>
        <w:t>ный в заявлении о предоставлении земельного участка земельный участок предназначен для размещения здания, сооружения в соотв</w:t>
      </w:r>
      <w:r>
        <w:rPr>
          <w:rFonts w:ascii="Times New Roman" w:hAnsi="Times New Roman"/>
          <w:sz w:val="28"/>
        </w:rPr>
        <w:t>етствии с госу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рственной пр</w:t>
      </w:r>
      <w:r>
        <w:rPr>
          <w:rFonts w:ascii="Times New Roman" w:hAnsi="Times New Roman"/>
          <w:sz w:val="28"/>
        </w:rPr>
        <w:t>ограммой Российской Федерации, государственной п</w:t>
      </w:r>
      <w:r>
        <w:rPr>
          <w:rFonts w:ascii="Times New Roman" w:hAnsi="Times New Roman"/>
          <w:sz w:val="28"/>
        </w:rPr>
        <w:t xml:space="preserve">рограммой </w:t>
      </w:r>
      <w:r>
        <w:rPr>
          <w:rFonts w:ascii="Times New Roman" w:hAnsi="Times New Roman"/>
          <w:sz w:val="28"/>
        </w:rPr>
        <w:t>субъекта Российской Федерации и с заявлением</w:t>
      </w:r>
      <w:r>
        <w:rPr>
          <w:rFonts w:ascii="Times New Roman" w:hAnsi="Times New Roman"/>
          <w:sz w:val="28"/>
        </w:rPr>
        <w:t xml:space="preserve"> о предоставлении земельного участка обратилось лицо, не уполномоченное на строительство этих здания, сооружения; </w:t>
      </w:r>
    </w:p>
    <w:p w14:paraId="D6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земельн</w:t>
      </w:r>
      <w:r>
        <w:rPr>
          <w:rFonts w:ascii="Times New Roman" w:hAnsi="Times New Roman"/>
          <w:sz w:val="28"/>
        </w:rPr>
        <w:t>ого уч</w:t>
      </w:r>
      <w:r>
        <w:rPr>
          <w:rFonts w:ascii="Times New Roman" w:hAnsi="Times New Roman"/>
          <w:sz w:val="28"/>
        </w:rPr>
        <w:t>астка на заявленном виде прав не допускается;</w:t>
      </w:r>
    </w:p>
    <w:p w14:paraId="D7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земельного участка, указанного в з</w:t>
      </w:r>
      <w:r>
        <w:rPr>
          <w:rFonts w:ascii="Times New Roman" w:hAnsi="Times New Roman"/>
          <w:sz w:val="28"/>
        </w:rPr>
        <w:t xml:space="preserve">аявлении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ег</w:t>
      </w:r>
      <w:r>
        <w:rPr>
          <w:rFonts w:ascii="Times New Roman" w:hAnsi="Times New Roman"/>
          <w:sz w:val="28"/>
        </w:rPr>
        <w:t>о пре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>ставлении, не устано</w:t>
      </w:r>
      <w:r>
        <w:rPr>
          <w:rFonts w:ascii="Times New Roman" w:hAnsi="Times New Roman"/>
          <w:sz w:val="28"/>
        </w:rPr>
        <w:t>влен вид разрешенного использования;</w:t>
      </w:r>
    </w:p>
    <w:p w14:paraId="D8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указанный в заявлении о предоставлении земельного участка земельный уч</w:t>
      </w:r>
      <w:r>
        <w:rPr>
          <w:rFonts w:ascii="Times New Roman" w:hAnsi="Times New Roman"/>
          <w:sz w:val="28"/>
        </w:rPr>
        <w:t>асток не отнес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 к определен</w:t>
      </w:r>
      <w:r>
        <w:rPr>
          <w:rFonts w:ascii="Times New Roman" w:hAnsi="Times New Roman"/>
          <w:sz w:val="28"/>
        </w:rPr>
        <w:t>ной категории земель;</w:t>
      </w:r>
    </w:p>
    <w:p w14:paraId="D9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</w:t>
      </w:r>
      <w:r>
        <w:rPr>
          <w:rFonts w:ascii="Times New Roman" w:hAnsi="Times New Roman"/>
          <w:sz w:val="28"/>
        </w:rPr>
        <w:t>ношении земельного участка, указ</w:t>
      </w:r>
      <w:r>
        <w:rPr>
          <w:rFonts w:ascii="Times New Roman" w:hAnsi="Times New Roman"/>
          <w:sz w:val="28"/>
        </w:rPr>
        <w:t>анного в заявлении о его предоставле</w:t>
      </w:r>
      <w:r>
        <w:rPr>
          <w:rFonts w:ascii="Times New Roman" w:hAnsi="Times New Roman"/>
          <w:sz w:val="28"/>
        </w:rPr>
        <w:t>нии, принято р</w:t>
      </w:r>
      <w:r>
        <w:rPr>
          <w:rFonts w:ascii="Times New Roman" w:hAnsi="Times New Roman"/>
          <w:sz w:val="28"/>
        </w:rPr>
        <w:t xml:space="preserve">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 </w:t>
      </w:r>
    </w:p>
    <w:p w14:paraId="DA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указанный в заявлении о пр</w:t>
      </w:r>
      <w:r>
        <w:rPr>
          <w:rFonts w:ascii="Times New Roman" w:hAnsi="Times New Roman"/>
          <w:sz w:val="28"/>
        </w:rPr>
        <w:t>едоставлении земель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 xml:space="preserve">а земельный участок изъят для </w:t>
      </w:r>
      <w:r>
        <w:rPr>
          <w:rFonts w:ascii="Times New Roman" w:hAnsi="Times New Roman"/>
          <w:sz w:val="28"/>
        </w:rPr>
        <w:t>государственных или муниципальных нужд и указанная в заявлении цель предоставления такого земельн</w:t>
      </w:r>
      <w:r>
        <w:rPr>
          <w:rFonts w:ascii="Times New Roman" w:hAnsi="Times New Roman"/>
          <w:sz w:val="28"/>
        </w:rPr>
        <w:t>ого участка 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соответствует</w:t>
      </w:r>
      <w:r>
        <w:rPr>
          <w:rFonts w:ascii="Times New Roman" w:hAnsi="Times New Roman"/>
          <w:sz w:val="28"/>
        </w:rPr>
        <w:t xml:space="preserve"> целям, для которых такой земельный участок был </w:t>
      </w:r>
      <w:r>
        <w:rPr>
          <w:rFonts w:ascii="Times New Roman" w:hAnsi="Times New Roman"/>
          <w:sz w:val="28"/>
        </w:rPr>
        <w:t xml:space="preserve">изъят, за </w:t>
      </w:r>
      <w:r>
        <w:rPr>
          <w:rFonts w:ascii="Times New Roman" w:hAnsi="Times New Roman"/>
          <w:sz w:val="28"/>
        </w:rPr>
        <w:t xml:space="preserve">исключением земельных участков, изъятых для государственных или </w:t>
      </w:r>
      <w:r>
        <w:rPr>
          <w:rFonts w:ascii="Times New Roman" w:hAnsi="Times New Roman"/>
          <w:sz w:val="28"/>
        </w:rPr>
        <w:t>муниципальных нужд в с</w:t>
      </w:r>
      <w:r>
        <w:rPr>
          <w:rFonts w:ascii="Times New Roman" w:hAnsi="Times New Roman"/>
          <w:sz w:val="28"/>
        </w:rPr>
        <w:t>вязи с приз</w:t>
      </w:r>
      <w:r>
        <w:rPr>
          <w:rFonts w:ascii="Times New Roman" w:hAnsi="Times New Roman"/>
          <w:sz w:val="28"/>
        </w:rPr>
        <w:t>нанием многоквартирного дома, который расположен на таком земельном участке, аварийным и подлежащим сносу или реконструкции;</w:t>
      </w:r>
    </w:p>
    <w:p w14:paraId="DB00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границы земельного участка, указанного в заявлении о его предостав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>нии, подл</w:t>
      </w:r>
      <w:r>
        <w:rPr>
          <w:rFonts w:ascii="Times New Roman" w:hAnsi="Times New Roman"/>
          <w:sz w:val="28"/>
        </w:rPr>
        <w:t>ежат уточ</w:t>
      </w:r>
      <w:r>
        <w:rPr>
          <w:rFonts w:ascii="Times New Roman" w:hAnsi="Times New Roman"/>
          <w:sz w:val="28"/>
        </w:rPr>
        <w:t>нению в соответствии с Федеральным законом 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государственной регистрации недвижимости»;</w:t>
      </w:r>
    </w:p>
    <w:p w14:paraId="DC000000">
      <w:pPr>
        <w:pStyle w:val="Style_4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площадь земельного участка, у</w:t>
      </w:r>
      <w:r>
        <w:rPr>
          <w:rFonts w:ascii="Times New Roman" w:hAnsi="Times New Roman"/>
          <w:sz w:val="28"/>
        </w:rPr>
        <w:t>казанного в за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лении о его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редоставлении, превышает его площадь, указанну</w:t>
      </w:r>
      <w:r>
        <w:rPr>
          <w:rFonts w:ascii="Times New Roman" w:hAnsi="Times New Roman"/>
          <w:sz w:val="28"/>
        </w:rPr>
        <w:t>ю в схеме р</w:t>
      </w:r>
      <w:r>
        <w:rPr>
          <w:rFonts w:ascii="Times New Roman" w:hAnsi="Times New Roman"/>
          <w:sz w:val="28"/>
        </w:rPr>
        <w:t>асположения земельного участка, проекте межевания террито</w:t>
      </w:r>
      <w:r>
        <w:rPr>
          <w:rFonts w:ascii="Times New Roman" w:hAnsi="Times New Roman"/>
          <w:sz w:val="28"/>
        </w:rPr>
        <w:t xml:space="preserve">рии или в проектной документации лесных участков, в соответствии с которыми такой земельный участок образован, более чем на десять процентов; </w:t>
      </w:r>
    </w:p>
    <w:p w14:paraId="DD000000">
      <w:pPr>
        <w:pStyle w:val="Style_4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заявлением о предоставлении земельного уча</w:t>
      </w:r>
      <w:r>
        <w:rPr>
          <w:rFonts w:ascii="Times New Roman" w:hAnsi="Times New Roman"/>
          <w:sz w:val="28"/>
        </w:rPr>
        <w:t>стка, включенного в перечень государственног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>ущества</w:t>
      </w:r>
      <w:r>
        <w:rPr>
          <w:rFonts w:ascii="Times New Roman" w:hAnsi="Times New Roman"/>
          <w:sz w:val="28"/>
        </w:rPr>
        <w:t xml:space="preserve"> или перечень</w:t>
      </w:r>
      <w:r>
        <w:rPr>
          <w:rFonts w:ascii="Times New Roman" w:hAnsi="Times New Roman"/>
          <w:sz w:val="28"/>
        </w:rPr>
        <w:t xml:space="preserve"> муниципального имущества, предусмотренные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"consultantplus://offline/ref=2CCEAA2EAA3065DC8EF723109487C50FF14C59B9053E405E4E0FA045FCEA8DADE6139864660C5EC7S6s6J"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4 статьи 18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</w:t>
      </w:r>
      <w:r>
        <w:rPr>
          <w:rFonts w:ascii="Times New Roman" w:hAnsi="Times New Roman"/>
          <w:sz w:val="28"/>
        </w:rPr>
        <w:t>ного зако</w:t>
      </w:r>
      <w:r>
        <w:rPr>
          <w:rFonts w:ascii="Times New Roman" w:hAnsi="Times New Roman"/>
          <w:sz w:val="28"/>
        </w:rPr>
        <w:t>на от 24 июля 2007 года № 209-ФЗ «О развитии м</w:t>
      </w:r>
      <w:r>
        <w:rPr>
          <w:rFonts w:ascii="Times New Roman" w:hAnsi="Times New Roman"/>
          <w:sz w:val="28"/>
        </w:rPr>
        <w:t>алого и среднего предп</w:t>
      </w:r>
      <w:r>
        <w:rPr>
          <w:rFonts w:ascii="Times New Roman" w:hAnsi="Times New Roman"/>
          <w:sz w:val="28"/>
        </w:rPr>
        <w:t xml:space="preserve">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"consultantplus://offline/ref=2CCEAA2EAA3065DC8EF723109487C50FF14C59B9053E405E4E0FA045FCEA8DADE6139864660C5CC0S6s8J"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3 стат</w:t>
      </w:r>
      <w:r>
        <w:rPr>
          <w:rFonts w:ascii="Times New Roman" w:hAnsi="Times New Roman"/>
          <w:sz w:val="28"/>
        </w:rPr>
        <w:t>ьи 14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указанн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 Феде</w:t>
      </w:r>
      <w:r>
        <w:rPr>
          <w:rFonts w:ascii="Times New Roman" w:hAnsi="Times New Roman"/>
          <w:sz w:val="28"/>
        </w:rPr>
        <w:t>рального закона.</w:t>
      </w:r>
    </w:p>
    <w:p w14:paraId="DE000000">
      <w:pPr>
        <w:pStyle w:val="Style_4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отказе в предос</w:t>
      </w:r>
      <w:r>
        <w:rPr>
          <w:rFonts w:ascii="Times New Roman" w:hAnsi="Times New Roman"/>
          <w:sz w:val="28"/>
        </w:rPr>
        <w:t>тавлении муниципально</w:t>
      </w:r>
      <w:r>
        <w:rPr>
          <w:rFonts w:ascii="Times New Roman" w:hAnsi="Times New Roman"/>
          <w:sz w:val="28"/>
        </w:rPr>
        <w:t xml:space="preserve">й услуги </w:t>
      </w:r>
      <w:r>
        <w:rPr>
          <w:rFonts w:ascii="Times New Roman" w:hAnsi="Times New Roman"/>
          <w:sz w:val="28"/>
        </w:rPr>
        <w:t>должно быть обоснованным и содержать все основ</w:t>
      </w:r>
      <w:r>
        <w:rPr>
          <w:rFonts w:ascii="Times New Roman" w:hAnsi="Times New Roman"/>
          <w:sz w:val="28"/>
        </w:rPr>
        <w:t>ания отказа.</w:t>
      </w:r>
    </w:p>
    <w:p w14:paraId="D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2.10.1. Заявление о </w:t>
      </w:r>
      <w:r>
        <w:rPr>
          <w:rFonts w:ascii="Times New Roman" w:hAnsi="Times New Roman"/>
          <w:sz w:val="28"/>
        </w:rPr>
        <w:t>предоставлении муниципальной услуги</w:t>
      </w:r>
      <w:r>
        <w:rPr>
          <w:rFonts w:ascii="Times New Roman" w:hAnsi="Times New Roman"/>
          <w:sz w:val="28"/>
        </w:rPr>
        <w:t xml:space="preserve"> подлежит возврату заявителю в течение </w:t>
      </w:r>
      <w:r>
        <w:rPr>
          <w:rFonts w:ascii="Times New Roman" w:hAnsi="Times New Roman"/>
          <w:sz w:val="28"/>
        </w:rPr>
        <w:t>10 (десяти) кале</w:t>
      </w:r>
      <w:r>
        <w:rPr>
          <w:rFonts w:ascii="Times New Roman" w:hAnsi="Times New Roman"/>
          <w:sz w:val="28"/>
        </w:rPr>
        <w:t>ндарных дней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 дня </w:t>
      </w:r>
      <w:r>
        <w:rPr>
          <w:rFonts w:ascii="Times New Roman" w:hAnsi="Times New Roman"/>
          <w:sz w:val="28"/>
        </w:rPr>
        <w:t>регистраци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поступления)</w:t>
      </w:r>
      <w:r>
        <w:rPr>
          <w:rFonts w:ascii="Times New Roman" w:hAnsi="Times New Roman"/>
          <w:sz w:val="28"/>
        </w:rPr>
        <w:t xml:space="preserve"> в Администрации по следующим основаниям:</w:t>
      </w:r>
    </w:p>
    <w:p w14:paraId="E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не соответ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ву</w:t>
      </w:r>
      <w:r>
        <w:rPr>
          <w:rFonts w:ascii="Times New Roman" w:hAnsi="Times New Roman"/>
          <w:sz w:val="28"/>
        </w:rPr>
        <w:t>ет треб</w:t>
      </w:r>
      <w:r>
        <w:rPr>
          <w:rFonts w:ascii="Times New Roman" w:hAnsi="Times New Roman"/>
          <w:sz w:val="28"/>
        </w:rPr>
        <w:t>ованиям подпункта 1 пункта 2.6 рег</w:t>
      </w:r>
      <w:r>
        <w:rPr>
          <w:rFonts w:ascii="Times New Roman" w:hAnsi="Times New Roman"/>
          <w:sz w:val="28"/>
        </w:rPr>
        <w:t>ламента;</w:t>
      </w:r>
    </w:p>
    <w:p w14:paraId="E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заявление подано в </w:t>
      </w:r>
      <w:r>
        <w:rPr>
          <w:rFonts w:ascii="Times New Roman" w:hAnsi="Times New Roman"/>
          <w:sz w:val="28"/>
        </w:rPr>
        <w:t xml:space="preserve">иной уполномоченный </w:t>
      </w:r>
      <w:r>
        <w:rPr>
          <w:rFonts w:ascii="Times New Roman" w:hAnsi="Times New Roman"/>
          <w:sz w:val="28"/>
        </w:rPr>
        <w:t>орган;</w:t>
      </w:r>
    </w:p>
    <w:p w14:paraId="E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 заявлению не приложены докумен</w:t>
      </w:r>
      <w:r>
        <w:rPr>
          <w:rFonts w:ascii="Times New Roman" w:hAnsi="Times New Roman"/>
          <w:sz w:val="28"/>
        </w:rPr>
        <w:t>ты, предусмотр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ные </w:t>
      </w:r>
      <w:r>
        <w:rPr>
          <w:rFonts w:ascii="Times New Roman" w:hAnsi="Times New Roman"/>
          <w:sz w:val="28"/>
        </w:rPr>
        <w:t>подпунктами 2</w:t>
      </w:r>
      <w:r>
        <w:rPr>
          <w:rFonts w:ascii="Times New Roman" w:hAnsi="Times New Roman"/>
          <w:sz w:val="28"/>
        </w:rPr>
        <w:t>-22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2.6 регламента;</w:t>
      </w:r>
    </w:p>
    <w:p w14:paraId="E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Администрацией должны быть</w:t>
      </w:r>
      <w:r>
        <w:rPr>
          <w:rFonts w:ascii="Times New Roman" w:hAnsi="Times New Roman"/>
          <w:sz w:val="28"/>
        </w:rPr>
        <w:t xml:space="preserve"> указаны причины возврата </w:t>
      </w:r>
      <w:r>
        <w:rPr>
          <w:rFonts w:ascii="Times New Roman" w:hAnsi="Times New Roman"/>
          <w:sz w:val="28"/>
        </w:rPr>
        <w:t xml:space="preserve">заявления о </w:t>
      </w:r>
      <w:r>
        <w:rPr>
          <w:rFonts w:ascii="Times New Roman" w:hAnsi="Times New Roman"/>
          <w:sz w:val="28"/>
        </w:rPr>
        <w:t>предоставлении земельн</w:t>
      </w:r>
      <w:r>
        <w:rPr>
          <w:rFonts w:ascii="Times New Roman" w:hAnsi="Times New Roman"/>
          <w:sz w:val="28"/>
        </w:rPr>
        <w:t>ого участка</w:t>
      </w:r>
      <w:r>
        <w:rPr>
          <w:rFonts w:ascii="Times New Roman" w:hAnsi="Times New Roman"/>
          <w:sz w:val="28"/>
        </w:rPr>
        <w:t>.</w:t>
      </w:r>
    </w:p>
    <w:p w14:paraId="E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10" w:name="Par285"/>
      <w:bookmarkEnd w:id="10"/>
      <w:r>
        <w:rPr>
          <w:rFonts w:ascii="Times New Roman" w:hAnsi="Times New Roman"/>
          <w:sz w:val="28"/>
        </w:rPr>
        <w:t>2.11. Муниципальная услуга предоставляется бесплатно.</w:t>
      </w:r>
    </w:p>
    <w:p w14:paraId="E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Максимальный срок ожидания в очереди при подаче запроса о предоставлении муницип</w:t>
      </w:r>
      <w:r>
        <w:rPr>
          <w:rFonts w:ascii="Times New Roman" w:hAnsi="Times New Roman"/>
          <w:sz w:val="28"/>
        </w:rPr>
        <w:t>альной услуги и пр</w:t>
      </w:r>
      <w:r>
        <w:rPr>
          <w:rFonts w:ascii="Times New Roman" w:hAnsi="Times New Roman"/>
          <w:sz w:val="28"/>
        </w:rPr>
        <w:t>и получении результата предоставления муниципальной услуг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>ставляе</w:t>
      </w:r>
      <w:r>
        <w:rPr>
          <w:rFonts w:ascii="Times New Roman" w:hAnsi="Times New Roman"/>
          <w:sz w:val="28"/>
        </w:rPr>
        <w:t>т не более 15 минут.</w:t>
      </w:r>
    </w:p>
    <w:p w14:paraId="E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2.12.1. Датой обращения и представления заявления и документов является день поступления заявления и докум</w:t>
      </w:r>
      <w:r>
        <w:rPr>
          <w:rFonts w:ascii="Times New Roman" w:hAnsi="Times New Roman"/>
          <w:sz w:val="28"/>
        </w:rPr>
        <w:t>ентов должност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му лицу и (и</w:t>
      </w:r>
      <w:r>
        <w:rPr>
          <w:rFonts w:ascii="Times New Roman" w:hAnsi="Times New Roman"/>
          <w:sz w:val="28"/>
        </w:rPr>
        <w:t>ли) специалисту, ответственному за прием и регис</w:t>
      </w:r>
      <w:r>
        <w:rPr>
          <w:rFonts w:ascii="Times New Roman" w:hAnsi="Times New Roman"/>
          <w:sz w:val="28"/>
        </w:rPr>
        <w:t>трацию док</w:t>
      </w:r>
      <w:r>
        <w:rPr>
          <w:rFonts w:ascii="Times New Roman" w:hAnsi="Times New Roman"/>
          <w:sz w:val="28"/>
        </w:rPr>
        <w:t>ументов.</w:t>
      </w: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Срок регистрации заявления о предоставле</w:t>
      </w:r>
      <w:r>
        <w:rPr>
          <w:rFonts w:ascii="Times New Roman" w:hAnsi="Times New Roman"/>
          <w:sz w:val="28"/>
        </w:rPr>
        <w:t>нии муниципальной услу</w:t>
      </w:r>
      <w:r>
        <w:rPr>
          <w:rFonts w:ascii="Times New Roman" w:hAnsi="Times New Roman"/>
          <w:sz w:val="28"/>
        </w:rPr>
        <w:t>ги составляет: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обращении заявителя в ГБУ ЛО "МФЦ" - в течение 1 рабочего дня;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</w:t>
      </w:r>
      <w:r>
        <w:rPr>
          <w:rFonts w:ascii="Times New Roman" w:hAnsi="Times New Roman"/>
          <w:sz w:val="28"/>
        </w:rPr>
        <w:t>а на б</w:t>
      </w:r>
      <w:r>
        <w:rPr>
          <w:rFonts w:ascii="Times New Roman" w:hAnsi="Times New Roman"/>
          <w:sz w:val="28"/>
        </w:rPr>
        <w:t>умажном носителе из МФЦ в Администрацию (при наличии соглашения) - в д</w:t>
      </w:r>
      <w:r>
        <w:rPr>
          <w:rFonts w:ascii="Times New Roman" w:hAnsi="Times New Roman"/>
          <w:sz w:val="28"/>
        </w:rPr>
        <w:t>ень поступления запроса в Админ</w:t>
      </w:r>
      <w:r>
        <w:rPr>
          <w:rFonts w:ascii="Times New Roman" w:hAnsi="Times New Roman"/>
          <w:sz w:val="28"/>
        </w:rPr>
        <w:t>ис</w:t>
      </w:r>
      <w:r>
        <w:rPr>
          <w:rFonts w:ascii="Times New Roman" w:hAnsi="Times New Roman"/>
          <w:sz w:val="28"/>
        </w:rPr>
        <w:t>тр</w:t>
      </w:r>
      <w:r>
        <w:rPr>
          <w:rFonts w:ascii="Times New Roman" w:hAnsi="Times New Roman"/>
          <w:sz w:val="28"/>
        </w:rPr>
        <w:t>ацию;</w:t>
      </w:r>
    </w:p>
    <w:p w14:paraId="E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и подаче заявления на бумажном носителе в Администрацию - в течение не более 1 (одного) дня с даты поступления заявления и док</w:t>
      </w:r>
      <w:r>
        <w:rPr>
          <w:rFonts w:ascii="Times New Roman" w:hAnsi="Times New Roman"/>
          <w:sz w:val="28"/>
        </w:rPr>
        <w:t>ументов;</w:t>
      </w: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</w:t>
      </w:r>
      <w:r>
        <w:rPr>
          <w:rFonts w:ascii="Times New Roman" w:hAnsi="Times New Roman"/>
          <w:sz w:val="28"/>
        </w:rPr>
        <w:t xml:space="preserve">лении запроса в форме электронного документа посредством ЕПГУ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ПГУ ЛО (при наличии технической возможности) - в день поступл</w:t>
      </w:r>
      <w:r>
        <w:rPr>
          <w:rFonts w:ascii="Times New Roman" w:hAnsi="Times New Roman"/>
          <w:sz w:val="28"/>
        </w:rPr>
        <w:t xml:space="preserve">ения запроса на ЕПГУ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ПГУ ЛО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E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Требования к пом</w:t>
      </w:r>
      <w:r>
        <w:rPr>
          <w:rFonts w:ascii="Times New Roman" w:hAnsi="Times New Roman"/>
          <w:sz w:val="28"/>
        </w:rPr>
        <w:t>ещениям, в которых предоставляется муниципальная услуга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 залу ож</w:t>
      </w: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</w:rPr>
        <w:t>ания, местам для заполнения заявления о предоставлении муниципальной услуги, информационным стендам с образцами их заполнения</w:t>
      </w:r>
      <w:r>
        <w:rPr>
          <w:rFonts w:ascii="Times New Roman" w:hAnsi="Times New Roman"/>
          <w:sz w:val="28"/>
        </w:rPr>
        <w:t xml:space="preserve"> и перечнем до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ментов, необ</w:t>
      </w:r>
      <w:r>
        <w:rPr>
          <w:rFonts w:ascii="Times New Roman" w:hAnsi="Times New Roman"/>
          <w:sz w:val="28"/>
        </w:rPr>
        <w:t>ходимых для предоставления муниципальной услуги.</w:t>
      </w:r>
    </w:p>
    <w:p w14:paraId="E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2.14.1. П</w:t>
      </w:r>
      <w:r>
        <w:rPr>
          <w:rFonts w:ascii="Times New Roman" w:hAnsi="Times New Roman"/>
          <w:sz w:val="28"/>
        </w:rPr>
        <w:t>редоставл</w:t>
      </w:r>
      <w:r>
        <w:rPr>
          <w:rFonts w:ascii="Times New Roman" w:hAnsi="Times New Roman"/>
          <w:sz w:val="28"/>
        </w:rPr>
        <w:t>ение муниципальной услуги осуществляется в спе</w:t>
      </w:r>
      <w:r>
        <w:rPr>
          <w:rFonts w:ascii="Times New Roman" w:hAnsi="Times New Roman"/>
          <w:sz w:val="28"/>
        </w:rPr>
        <w:t>циально выделенных для</w:t>
      </w:r>
      <w:r>
        <w:rPr>
          <w:rFonts w:ascii="Times New Roman" w:hAnsi="Times New Roman"/>
          <w:sz w:val="28"/>
        </w:rPr>
        <w:t xml:space="preserve"> этих целей помещениях МФЦ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Администрации</w:t>
      </w:r>
      <w:r>
        <w:rPr>
          <w:rFonts w:ascii="Times New Roman" w:hAnsi="Times New Roman"/>
          <w:sz w:val="28"/>
        </w:rPr>
        <w:t>.</w:t>
      </w:r>
    </w:p>
    <w:p w14:paraId="E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2.14.2. Наличие на территории, прилегающей к зданию не менее 10 процентов мест (но не менее одного</w:t>
      </w:r>
      <w:r>
        <w:rPr>
          <w:rFonts w:ascii="Times New Roman" w:hAnsi="Times New Roman"/>
          <w:sz w:val="28"/>
        </w:rPr>
        <w:t xml:space="preserve"> места</w:t>
      </w:r>
      <w:r>
        <w:rPr>
          <w:rFonts w:ascii="Times New Roman" w:hAnsi="Times New Roman"/>
          <w:sz w:val="28"/>
        </w:rPr>
        <w:t xml:space="preserve">) для парковки специальных автотранспортных средств инвалидов, </w:t>
      </w: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</w:rPr>
        <w:t>то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ые не </w:t>
      </w:r>
      <w:r>
        <w:rPr>
          <w:rFonts w:ascii="Times New Roman" w:hAnsi="Times New Roman"/>
          <w:sz w:val="28"/>
        </w:rPr>
        <w:t>должны</w:t>
      </w:r>
      <w:r>
        <w:rPr>
          <w:rFonts w:ascii="Times New Roman" w:hAnsi="Times New Roman"/>
          <w:sz w:val="28"/>
        </w:rPr>
        <w:t xml:space="preserve"> занимать иные транспортные средства. Инвалиды пользуются местами для парковки специальных транспортных средств бесплатно</w:t>
      </w:r>
      <w:r>
        <w:rPr>
          <w:rFonts w:ascii="Times New Roman" w:hAnsi="Times New Roman"/>
          <w:sz w:val="28"/>
        </w:rPr>
        <w:t xml:space="preserve">. </w:t>
      </w:r>
    </w:p>
    <w:p w14:paraId="E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прилега</w:t>
      </w:r>
      <w:r>
        <w:rPr>
          <w:rFonts w:ascii="Times New Roman" w:hAnsi="Times New Roman"/>
          <w:sz w:val="28"/>
        </w:rPr>
        <w:t>ющей к зданию, в котором размещен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Администрация,</w:t>
      </w:r>
      <w:r>
        <w:rPr>
          <w:rFonts w:ascii="Times New Roman" w:hAnsi="Times New Roman"/>
          <w:sz w:val="28"/>
        </w:rPr>
        <w:t xml:space="preserve"> МФЦ, распол</w:t>
      </w:r>
      <w:r>
        <w:rPr>
          <w:rFonts w:ascii="Times New Roman" w:hAnsi="Times New Roman"/>
          <w:sz w:val="28"/>
        </w:rPr>
        <w:t>агается бесп</w:t>
      </w:r>
      <w:r>
        <w:rPr>
          <w:rFonts w:ascii="Times New Roman" w:hAnsi="Times New Roman"/>
          <w:sz w:val="28"/>
        </w:rPr>
        <w:t>латная парковка для автомобильного транс</w:t>
      </w:r>
      <w:r>
        <w:rPr>
          <w:rFonts w:ascii="Times New Roman" w:hAnsi="Times New Roman"/>
          <w:sz w:val="28"/>
        </w:rPr>
        <w:t>порта посетителей, в т</w:t>
      </w:r>
      <w:r>
        <w:rPr>
          <w:rFonts w:ascii="Times New Roman" w:hAnsi="Times New Roman"/>
          <w:sz w:val="28"/>
        </w:rPr>
        <w:t>ом числе предусматривающая места для специальных автотранспортных средств инвалидов.</w:t>
      </w:r>
    </w:p>
    <w:p w14:paraId="F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Помещения разм</w:t>
      </w:r>
      <w:r>
        <w:rPr>
          <w:rFonts w:ascii="Times New Roman" w:hAnsi="Times New Roman"/>
          <w:sz w:val="28"/>
        </w:rPr>
        <w:t>ещаютс</w:t>
      </w:r>
      <w:r>
        <w:rPr>
          <w:rFonts w:ascii="Times New Roman" w:hAnsi="Times New Roman"/>
          <w:sz w:val="28"/>
        </w:rPr>
        <w:t>я преимущественно на нижних, предпочтительнее на первых, этажах здания</w:t>
      </w:r>
      <w:r>
        <w:rPr>
          <w:rFonts w:ascii="Times New Roman" w:hAnsi="Times New Roman"/>
          <w:sz w:val="28"/>
        </w:rPr>
        <w:t xml:space="preserve"> с предоставлением доступа в по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ще</w:t>
      </w:r>
      <w:r>
        <w:rPr>
          <w:rFonts w:ascii="Times New Roman" w:hAnsi="Times New Roman"/>
          <w:sz w:val="28"/>
        </w:rPr>
        <w:t>ние инв</w:t>
      </w:r>
      <w:r>
        <w:rPr>
          <w:rFonts w:ascii="Times New Roman" w:hAnsi="Times New Roman"/>
          <w:sz w:val="28"/>
        </w:rPr>
        <w:t>алидам.</w:t>
      </w:r>
    </w:p>
    <w:p w14:paraId="F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2.14.4. Здание (помещение) оборудуется информационной </w:t>
      </w:r>
      <w:r>
        <w:rPr>
          <w:rFonts w:ascii="Times New Roman" w:hAnsi="Times New Roman"/>
          <w:sz w:val="28"/>
        </w:rPr>
        <w:t>табличкой (вывеской), содержащей полное наименование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</w:t>
      </w:r>
      <w:r>
        <w:rPr>
          <w:rFonts w:ascii="Times New Roman" w:hAnsi="Times New Roman"/>
          <w:sz w:val="28"/>
        </w:rPr>
        <w:t>и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, а так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инфо</w:t>
      </w:r>
      <w:r>
        <w:rPr>
          <w:rFonts w:ascii="Times New Roman" w:hAnsi="Times New Roman"/>
          <w:sz w:val="28"/>
        </w:rPr>
        <w:t>рмацию о режиме е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работы.</w:t>
      </w:r>
    </w:p>
    <w:p w14:paraId="F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2.14.5. Вход в здание (помещение) и в</w:t>
      </w:r>
      <w:r>
        <w:rPr>
          <w:rFonts w:ascii="Times New Roman" w:hAnsi="Times New Roman"/>
          <w:sz w:val="28"/>
        </w:rPr>
        <w:t>ыход из него оборудуются лестницами с</w:t>
      </w:r>
      <w:r>
        <w:rPr>
          <w:rFonts w:ascii="Times New Roman" w:hAnsi="Times New Roman"/>
          <w:sz w:val="28"/>
        </w:rPr>
        <w:t xml:space="preserve"> поручнями и</w:t>
      </w:r>
      <w:r>
        <w:rPr>
          <w:rFonts w:ascii="Times New Roman" w:hAnsi="Times New Roman"/>
          <w:sz w:val="28"/>
        </w:rPr>
        <w:t xml:space="preserve"> пандусами для передвижения детских и инвалидных колясок.</w:t>
      </w:r>
    </w:p>
    <w:p w14:paraId="F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F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2.14.7. При необходимости работником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МФЦ инвал</w:t>
      </w: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>оказы</w:t>
      </w:r>
      <w:r>
        <w:rPr>
          <w:rFonts w:ascii="Times New Roman" w:hAnsi="Times New Roman"/>
          <w:sz w:val="28"/>
        </w:rPr>
        <w:t>ва</w:t>
      </w:r>
      <w:r>
        <w:rPr>
          <w:rFonts w:ascii="Times New Roman" w:hAnsi="Times New Roman"/>
          <w:sz w:val="28"/>
        </w:rPr>
        <w:t>ется помощь в преодо</w:t>
      </w:r>
      <w:r>
        <w:rPr>
          <w:rFonts w:ascii="Times New Roman" w:hAnsi="Times New Roman"/>
          <w:sz w:val="28"/>
        </w:rPr>
        <w:t>лении барьеров при получении муниципальной услуги в интересах заявителей.</w:t>
      </w:r>
    </w:p>
    <w:p w14:paraId="F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2.14.8. Вход в помещение и места </w:t>
      </w:r>
      <w:r>
        <w:rPr>
          <w:rFonts w:ascii="Times New Roman" w:hAnsi="Times New Roman"/>
          <w:sz w:val="28"/>
        </w:rPr>
        <w:t>ожидания обору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ются кнопкам</w:t>
      </w:r>
      <w:r>
        <w:rPr>
          <w:rFonts w:ascii="Times New Roman" w:hAnsi="Times New Roman"/>
          <w:sz w:val="28"/>
        </w:rPr>
        <w:t xml:space="preserve">и, а </w:t>
      </w:r>
      <w:r>
        <w:rPr>
          <w:rFonts w:ascii="Times New Roman" w:hAnsi="Times New Roman"/>
          <w:sz w:val="28"/>
        </w:rPr>
        <w:t>также содержат информацию о контактных</w:t>
      </w:r>
      <w:r>
        <w:rPr>
          <w:rFonts w:ascii="Times New Roman" w:hAnsi="Times New Roman"/>
          <w:sz w:val="28"/>
        </w:rPr>
        <w:t xml:space="preserve"> номерах телефо</w:t>
      </w:r>
      <w:r>
        <w:rPr>
          <w:rFonts w:ascii="Times New Roman" w:hAnsi="Times New Roman"/>
          <w:sz w:val="28"/>
        </w:rPr>
        <w:t>нов вызова работника для сопровождения инвалида.</w:t>
      </w:r>
    </w:p>
    <w:p w14:paraId="F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</w:t>
      </w:r>
      <w:r>
        <w:rPr>
          <w:rFonts w:ascii="Times New Roman" w:hAnsi="Times New Roman"/>
          <w:sz w:val="28"/>
        </w:rPr>
        <w:t>оп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реводчик</w:t>
      </w:r>
      <w:r>
        <w:rPr>
          <w:rFonts w:ascii="Times New Roman" w:hAnsi="Times New Roman"/>
          <w:sz w:val="28"/>
        </w:rPr>
        <w:t>а.</w:t>
      </w:r>
    </w:p>
    <w:p w14:paraId="F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2.14.10. Оборудование мест повышенного удобства с дополнительным местом для собаки-проводника и устройств для передвижения и</w:t>
      </w:r>
      <w:r>
        <w:rPr>
          <w:rFonts w:ascii="Times New Roman" w:hAnsi="Times New Roman"/>
          <w:sz w:val="28"/>
        </w:rPr>
        <w:t>нвалида (косты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й, ходунков)</w:t>
      </w:r>
      <w:r>
        <w:rPr>
          <w:rFonts w:ascii="Times New Roman" w:hAnsi="Times New Roman"/>
          <w:sz w:val="28"/>
        </w:rPr>
        <w:t>.</w:t>
      </w:r>
    </w:p>
    <w:p w14:paraId="F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2.14.11. Характеристики помещений приема и в</w:t>
      </w:r>
      <w:r>
        <w:rPr>
          <w:rFonts w:ascii="Times New Roman" w:hAnsi="Times New Roman"/>
          <w:sz w:val="28"/>
        </w:rPr>
        <w:t>ыдачи докуме</w:t>
      </w:r>
      <w:r>
        <w:rPr>
          <w:rFonts w:ascii="Times New Roman" w:hAnsi="Times New Roman"/>
          <w:sz w:val="28"/>
        </w:rPr>
        <w:t>нтов в части объемно-планировочных и конструктивных реше</w:t>
      </w:r>
      <w:r>
        <w:rPr>
          <w:rFonts w:ascii="Times New Roman" w:hAnsi="Times New Roman"/>
          <w:sz w:val="28"/>
        </w:rPr>
        <w:t>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F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2.14.12. Помещения приема и выдачи документов должны преду</w:t>
      </w:r>
      <w:r>
        <w:rPr>
          <w:rFonts w:ascii="Times New Roman" w:hAnsi="Times New Roman"/>
          <w:sz w:val="28"/>
        </w:rPr>
        <w:t>сма</w:t>
      </w:r>
      <w:r>
        <w:rPr>
          <w:rFonts w:ascii="Times New Roman" w:hAnsi="Times New Roman"/>
          <w:sz w:val="28"/>
        </w:rPr>
        <w:t>тр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вать мес</w:t>
      </w:r>
      <w:r>
        <w:rPr>
          <w:rFonts w:ascii="Times New Roman" w:hAnsi="Times New Roman"/>
          <w:sz w:val="28"/>
        </w:rPr>
        <w:t>та для ожидани</w:t>
      </w:r>
      <w:r>
        <w:rPr>
          <w:rFonts w:ascii="Times New Roman" w:hAnsi="Times New Roman"/>
          <w:sz w:val="28"/>
        </w:rPr>
        <w:t>я, информирования и приема заявителей.</w:t>
      </w:r>
    </w:p>
    <w:p w14:paraId="F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2.14.13. Места ожидания и места для информирования оборудуются стульями (к</w:t>
      </w:r>
      <w:r>
        <w:rPr>
          <w:rFonts w:ascii="Times New Roman" w:hAnsi="Times New Roman"/>
          <w:sz w:val="28"/>
        </w:rPr>
        <w:t>ресельными сек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ями, скамьям</w:t>
      </w:r>
      <w:r>
        <w:rPr>
          <w:rFonts w:ascii="Times New Roman" w:hAnsi="Times New Roman"/>
          <w:sz w:val="28"/>
        </w:rPr>
        <w:t>и) и столами (стойками) для оформления докумен</w:t>
      </w:r>
      <w:r>
        <w:rPr>
          <w:rFonts w:ascii="Times New Roman" w:hAnsi="Times New Roman"/>
          <w:sz w:val="28"/>
        </w:rPr>
        <w:t>тов с размещ</w:t>
      </w:r>
      <w:r>
        <w:rPr>
          <w:rFonts w:ascii="Times New Roman" w:hAnsi="Times New Roman"/>
          <w:sz w:val="28"/>
        </w:rPr>
        <w:t>ением на них</w:t>
      </w:r>
      <w:r>
        <w:rPr>
          <w:rFonts w:ascii="Times New Roman" w:hAnsi="Times New Roman"/>
          <w:sz w:val="28"/>
        </w:rPr>
        <w:t xml:space="preserve"> бланков документов, необходимых для пол</w:t>
      </w:r>
      <w:r>
        <w:rPr>
          <w:rFonts w:ascii="Times New Roman" w:hAnsi="Times New Roman"/>
          <w:sz w:val="28"/>
        </w:rPr>
        <w:t>учения муниципальной у</w:t>
      </w:r>
      <w:r>
        <w:rPr>
          <w:rFonts w:ascii="Times New Roman" w:hAnsi="Times New Roman"/>
          <w:sz w:val="28"/>
        </w:rPr>
        <w:t>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F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14. Места</w:t>
      </w:r>
      <w:r>
        <w:rPr>
          <w:rFonts w:ascii="Times New Roman" w:hAnsi="Times New Roman"/>
          <w:sz w:val="28"/>
        </w:rPr>
        <w:t xml:space="preserve"> для проведени</w:t>
      </w:r>
      <w:r>
        <w:rPr>
          <w:rFonts w:ascii="Times New Roman" w:hAnsi="Times New Roman"/>
          <w:sz w:val="28"/>
        </w:rPr>
        <w:t>я личного приема заявителей оборудуются столами, стульями, обеспечиваются канцелярскими принадлежностями для напи</w:t>
      </w:r>
      <w:r>
        <w:rPr>
          <w:rFonts w:ascii="Times New Roman" w:hAnsi="Times New Roman"/>
          <w:sz w:val="28"/>
        </w:rPr>
        <w:t>сания письменн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обращений.</w:t>
      </w:r>
    </w:p>
    <w:p w14:paraId="F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 Показатели доступности и качества муниципа</w:t>
      </w:r>
      <w:r>
        <w:rPr>
          <w:rFonts w:ascii="Times New Roman" w:hAnsi="Times New Roman"/>
          <w:sz w:val="28"/>
        </w:rPr>
        <w:t>льной услу</w:t>
      </w:r>
      <w:r>
        <w:rPr>
          <w:rFonts w:ascii="Times New Roman" w:hAnsi="Times New Roman"/>
          <w:sz w:val="28"/>
        </w:rPr>
        <w:t>ги.</w:t>
      </w:r>
    </w:p>
    <w:p w14:paraId="F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2.15.1. Показатели доступности муниципальной услуги (общ</w:t>
      </w:r>
      <w:r>
        <w:rPr>
          <w:rFonts w:ascii="Times New Roman" w:hAnsi="Times New Roman"/>
          <w:sz w:val="28"/>
        </w:rPr>
        <w:t>ие, применимые в отнош</w:t>
      </w:r>
      <w:r>
        <w:rPr>
          <w:rFonts w:ascii="Times New Roman" w:hAnsi="Times New Roman"/>
          <w:sz w:val="28"/>
        </w:rPr>
        <w:t>ении всех заявителей):</w:t>
      </w:r>
    </w:p>
    <w:p w14:paraId="F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транспортная доступность к месту предоставления муниципальной услуги;</w:t>
      </w:r>
    </w:p>
    <w:p w14:paraId="F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у</w:t>
      </w:r>
      <w:r>
        <w:rPr>
          <w:rFonts w:ascii="Times New Roman" w:hAnsi="Times New Roman"/>
          <w:sz w:val="28"/>
        </w:rPr>
        <w:t>казателей, обеспечивающих беспрепятственный доступ к помещениям,</w:t>
      </w:r>
      <w:r>
        <w:rPr>
          <w:rFonts w:ascii="Times New Roman" w:hAnsi="Times New Roman"/>
          <w:sz w:val="28"/>
        </w:rPr>
        <w:t xml:space="preserve"> в которых предоставляется </w:t>
      </w:r>
      <w:r>
        <w:rPr>
          <w:rFonts w:ascii="Times New Roman" w:hAnsi="Times New Roman"/>
          <w:sz w:val="28"/>
        </w:rPr>
        <w:t>муницип</w:t>
      </w:r>
      <w:r>
        <w:rPr>
          <w:rFonts w:ascii="Times New Roman" w:hAnsi="Times New Roman"/>
          <w:sz w:val="28"/>
        </w:rPr>
        <w:t>ал</w:t>
      </w:r>
      <w:r>
        <w:rPr>
          <w:rFonts w:ascii="Times New Roman" w:hAnsi="Times New Roman"/>
          <w:sz w:val="28"/>
        </w:rPr>
        <w:t>ьн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</w:t>
      </w:r>
      <w:r>
        <w:rPr>
          <w:rFonts w:ascii="Times New Roman" w:hAnsi="Times New Roman"/>
          <w:sz w:val="28"/>
        </w:rPr>
        <w:t>га;</w:t>
      </w:r>
    </w:p>
    <w:p w14:paraId="0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возможность получения полной и достоверной информации о муниципальной услуге в Администрации</w:t>
      </w:r>
      <w:r>
        <w:rPr>
          <w:rFonts w:ascii="Times New Roman" w:hAnsi="Times New Roman"/>
          <w:sz w:val="28"/>
        </w:rPr>
        <w:t xml:space="preserve">, МФЦ </w:t>
      </w:r>
      <w:r>
        <w:rPr>
          <w:rFonts w:ascii="Times New Roman" w:hAnsi="Times New Roman"/>
          <w:sz w:val="28"/>
        </w:rPr>
        <w:t>по телефону, на официа</w:t>
      </w:r>
      <w:r>
        <w:rPr>
          <w:rFonts w:ascii="Times New Roman" w:hAnsi="Times New Roman"/>
          <w:sz w:val="28"/>
        </w:rPr>
        <w:t>льном сайте;</w:t>
      </w:r>
    </w:p>
    <w:p w14:paraId="0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предоставление муниципальной услуги любым доступным способом, предусмо</w:t>
      </w:r>
      <w:r>
        <w:rPr>
          <w:rFonts w:ascii="Times New Roman" w:hAnsi="Times New Roman"/>
          <w:sz w:val="28"/>
        </w:rPr>
        <w:t>тренным действующим законодательством;</w:t>
      </w:r>
    </w:p>
    <w:p w14:paraId="0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</w:t>
      </w:r>
      <w:r>
        <w:rPr>
          <w:rFonts w:ascii="Times New Roman" w:hAnsi="Times New Roman"/>
          <w:sz w:val="28"/>
        </w:rPr>
        <w:t xml:space="preserve">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</w:t>
      </w:r>
      <w:r>
        <w:rPr>
          <w:rFonts w:ascii="Times New Roman" w:hAnsi="Times New Roman"/>
          <w:sz w:val="28"/>
        </w:rPr>
        <w:t>муниципальная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услуга предоставля</w:t>
      </w:r>
      <w:r>
        <w:rPr>
          <w:rFonts w:ascii="Times New Roman" w:hAnsi="Times New Roman"/>
          <w:sz w:val="28"/>
        </w:rPr>
        <w:t>ется посредством ЕПГУ и(или) ПГУ ЛО)</w:t>
      </w:r>
      <w:r>
        <w:rPr>
          <w:rFonts w:ascii="Times New Roman" w:hAnsi="Times New Roman"/>
          <w:sz w:val="28"/>
        </w:rPr>
        <w:t>.</w:t>
      </w:r>
    </w:p>
    <w:p w14:paraId="0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2.15.2. Показатели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упности</w:t>
      </w:r>
      <w:r>
        <w:rPr>
          <w:rFonts w:ascii="Times New Roman" w:hAnsi="Times New Roman"/>
          <w:sz w:val="28"/>
        </w:rPr>
        <w:t xml:space="preserve"> муниципаль</w:t>
      </w:r>
      <w:r>
        <w:rPr>
          <w:rFonts w:ascii="Times New Roman" w:hAnsi="Times New Roman"/>
          <w:sz w:val="28"/>
        </w:rPr>
        <w:t>ной услуги (специальные, применимые в отношении инвалидов):</w:t>
      </w:r>
    </w:p>
    <w:p w14:paraId="0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наличие инфраструктуры, указанной в </w:t>
      </w:r>
      <w:r>
        <w:rPr>
          <w:rFonts w:ascii="Times New Roman" w:hAnsi="Times New Roman"/>
          <w:sz w:val="28"/>
        </w:rPr>
        <w:t>п. 2.14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министративного</w:t>
      </w:r>
      <w:r>
        <w:rPr>
          <w:rFonts w:ascii="Times New Roman" w:hAnsi="Times New Roman"/>
          <w:sz w:val="28"/>
        </w:rPr>
        <w:t xml:space="preserve"> регламента</w:t>
      </w:r>
      <w:r>
        <w:rPr>
          <w:rFonts w:ascii="Times New Roman" w:hAnsi="Times New Roman"/>
          <w:sz w:val="28"/>
        </w:rPr>
        <w:t>;</w:t>
      </w:r>
    </w:p>
    <w:p w14:paraId="0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исполнение тр</w:t>
      </w:r>
      <w:r>
        <w:rPr>
          <w:rFonts w:ascii="Times New Roman" w:hAnsi="Times New Roman"/>
          <w:sz w:val="28"/>
        </w:rPr>
        <w:t>ебований доступности услуг</w:t>
      </w:r>
      <w:r>
        <w:rPr>
          <w:rFonts w:ascii="Times New Roman" w:hAnsi="Times New Roman"/>
          <w:sz w:val="28"/>
        </w:rPr>
        <w:t xml:space="preserve"> для инвалидов;</w:t>
      </w:r>
    </w:p>
    <w:p w14:paraId="0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обеспечение беспрепятственног</w:t>
      </w:r>
      <w:r>
        <w:rPr>
          <w:rFonts w:ascii="Times New Roman" w:hAnsi="Times New Roman"/>
          <w:sz w:val="28"/>
        </w:rPr>
        <w:t xml:space="preserve">о доступа инвалидов к </w:t>
      </w:r>
      <w:r>
        <w:rPr>
          <w:rFonts w:ascii="Times New Roman" w:hAnsi="Times New Roman"/>
          <w:sz w:val="28"/>
        </w:rPr>
        <w:t>помещениям, в которых предоставляется муниципальная услуга.</w:t>
      </w:r>
    </w:p>
    <w:p w14:paraId="0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2.15.3. Показатели качества муниципальной услуги:</w:t>
      </w:r>
    </w:p>
    <w:p w14:paraId="0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</w:t>
      </w:r>
      <w:r>
        <w:rPr>
          <w:rFonts w:ascii="Times New Roman" w:hAnsi="Times New Roman"/>
          <w:sz w:val="28"/>
        </w:rPr>
        <w:t>дение срока предоставления муниципальной услуги;</w:t>
      </w:r>
    </w:p>
    <w:p w14:paraId="0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соблюдение времени ожидания в оч</w:t>
      </w:r>
      <w:r>
        <w:rPr>
          <w:rFonts w:ascii="Times New Roman" w:hAnsi="Times New Roman"/>
          <w:sz w:val="28"/>
        </w:rPr>
        <w:t>ереди при подаче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вления </w:t>
      </w:r>
      <w:r>
        <w:rPr>
          <w:rFonts w:ascii="Times New Roman" w:hAnsi="Times New Roman"/>
          <w:sz w:val="28"/>
        </w:rPr>
        <w:t>и получении результата;</w:t>
      </w:r>
    </w:p>
    <w:p w14:paraId="0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осуществление не более одного обращения заявителя к работникам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при подаче документов на</w:t>
      </w:r>
      <w:r>
        <w:rPr>
          <w:rFonts w:ascii="Times New Roman" w:hAnsi="Times New Roman"/>
          <w:sz w:val="28"/>
        </w:rPr>
        <w:t xml:space="preserve"> получение 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 xml:space="preserve">ипальной </w:t>
      </w:r>
      <w:r>
        <w:rPr>
          <w:rFonts w:ascii="Times New Roman" w:hAnsi="Times New Roman"/>
          <w:sz w:val="28"/>
        </w:rPr>
        <w:t>услуги и не более одного обращения при получении резул</w:t>
      </w:r>
      <w:r>
        <w:rPr>
          <w:rFonts w:ascii="Times New Roman" w:hAnsi="Times New Roman"/>
          <w:sz w:val="28"/>
        </w:rPr>
        <w:t>ьтата в</w:t>
      </w:r>
      <w:r>
        <w:rPr>
          <w:rFonts w:ascii="Times New Roman" w:hAnsi="Times New Roman"/>
          <w:sz w:val="28"/>
        </w:rPr>
        <w:t xml:space="preserve">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0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жалоб на действия ил</w:t>
      </w:r>
      <w:r>
        <w:rPr>
          <w:rFonts w:ascii="Times New Roman" w:hAnsi="Times New Roman"/>
          <w:sz w:val="28"/>
        </w:rPr>
        <w:t>и бездействие должност</w:t>
      </w:r>
      <w:r>
        <w:rPr>
          <w:rFonts w:ascii="Times New Roman" w:hAnsi="Times New Roman"/>
          <w:sz w:val="28"/>
        </w:rPr>
        <w:t>ных лиц Администрации, поданных в установленном порядке.</w:t>
      </w:r>
    </w:p>
    <w:p w14:paraId="0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2.15.4. После получения результата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 предос</w:t>
      </w:r>
      <w:r>
        <w:rPr>
          <w:rFonts w:ascii="Times New Roman" w:hAnsi="Times New Roman"/>
          <w:sz w:val="28"/>
        </w:rPr>
        <w:t xml:space="preserve">тавление которой осуществлялось в электронном виде через ЕПГУ </w:t>
      </w:r>
      <w:r>
        <w:rPr>
          <w:rFonts w:ascii="Times New Roman" w:hAnsi="Times New Roman"/>
          <w:sz w:val="28"/>
        </w:rPr>
        <w:t>или ПГУ ЛО либо посредством МФЦ, за</w:t>
      </w:r>
      <w:r>
        <w:rPr>
          <w:rFonts w:ascii="Times New Roman" w:hAnsi="Times New Roman"/>
          <w:sz w:val="28"/>
        </w:rPr>
        <w:t>яв</w:t>
      </w:r>
      <w:r>
        <w:rPr>
          <w:rFonts w:ascii="Times New Roman" w:hAnsi="Times New Roman"/>
          <w:sz w:val="28"/>
        </w:rPr>
        <w:t>ит</w:t>
      </w:r>
      <w:r>
        <w:rPr>
          <w:rFonts w:ascii="Times New Roman" w:hAnsi="Times New Roman"/>
          <w:sz w:val="28"/>
        </w:rPr>
        <w:t>елю обе</w:t>
      </w:r>
      <w:r>
        <w:rPr>
          <w:rFonts w:ascii="Times New Roman" w:hAnsi="Times New Roman"/>
          <w:sz w:val="28"/>
        </w:rPr>
        <w:t>спечивается возможность оценки качес</w:t>
      </w:r>
      <w:r>
        <w:rPr>
          <w:rFonts w:ascii="Times New Roman" w:hAnsi="Times New Roman"/>
          <w:sz w:val="28"/>
        </w:rPr>
        <w:t xml:space="preserve">тва оказания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14:paraId="0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Получения услуг, которые являются необходимыми и о</w:t>
      </w:r>
      <w:r>
        <w:rPr>
          <w:rFonts w:ascii="Times New Roman" w:hAnsi="Times New Roman"/>
          <w:sz w:val="28"/>
        </w:rPr>
        <w:t>бязательными д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предоставле</w:t>
      </w:r>
      <w:r>
        <w:rPr>
          <w:rFonts w:ascii="Times New Roman" w:hAnsi="Times New Roman"/>
          <w:sz w:val="28"/>
        </w:rPr>
        <w:t>ния муниципальной услуги, не</w:t>
      </w:r>
      <w:r>
        <w:rPr>
          <w:rFonts w:ascii="Times New Roman" w:hAnsi="Times New Roman"/>
          <w:sz w:val="28"/>
        </w:rPr>
        <w:t xml:space="preserve"> требуется.</w:t>
      </w:r>
    </w:p>
    <w:p w14:paraId="0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Согласований, необ</w:t>
      </w:r>
      <w:r>
        <w:rPr>
          <w:rFonts w:ascii="Times New Roman" w:hAnsi="Times New Roman"/>
          <w:sz w:val="28"/>
        </w:rPr>
        <w:t>ходимых для получе</w:t>
      </w:r>
      <w:r>
        <w:rPr>
          <w:rFonts w:ascii="Times New Roman" w:hAnsi="Times New Roman"/>
          <w:sz w:val="28"/>
        </w:rPr>
        <w:t>ния муниципальной услуги, не</w:t>
      </w:r>
      <w:r>
        <w:rPr>
          <w:rFonts w:ascii="Times New Roman" w:hAnsi="Times New Roman"/>
          <w:sz w:val="28"/>
        </w:rPr>
        <w:t xml:space="preserve"> требуется.</w:t>
      </w:r>
    </w:p>
    <w:p w14:paraId="0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</w:t>
      </w:r>
      <w:r>
        <w:rPr>
          <w:rFonts w:ascii="Times New Roman" w:hAnsi="Times New Roman"/>
          <w:sz w:val="28"/>
        </w:rPr>
        <w:t>и пред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>вл</w:t>
      </w:r>
      <w:r>
        <w:rPr>
          <w:rFonts w:ascii="Times New Roman" w:hAnsi="Times New Roman"/>
          <w:sz w:val="28"/>
        </w:rPr>
        <w:t xml:space="preserve">ения </w:t>
      </w:r>
      <w:r>
        <w:rPr>
          <w:rFonts w:ascii="Times New Roman" w:hAnsi="Times New Roman"/>
          <w:sz w:val="28"/>
        </w:rPr>
        <w:t>муници</w:t>
      </w:r>
      <w:r>
        <w:rPr>
          <w:rFonts w:ascii="Times New Roman" w:hAnsi="Times New Roman"/>
          <w:sz w:val="28"/>
        </w:rPr>
        <w:t>пальной услуги в электронной форме.</w:t>
      </w:r>
    </w:p>
    <w:p w14:paraId="1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</w:t>
      </w:r>
      <w:r>
        <w:rPr>
          <w:rFonts w:ascii="Times New Roman" w:hAnsi="Times New Roman"/>
          <w:sz w:val="28"/>
        </w:rPr>
        <w:t xml:space="preserve">Предоставление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</w:rPr>
        <w:t>экстерриториальному принципу не предус</w:t>
      </w:r>
      <w:r>
        <w:rPr>
          <w:rFonts w:ascii="Times New Roman" w:hAnsi="Times New Roman"/>
          <w:sz w:val="28"/>
        </w:rPr>
        <w:t>мотрено.</w:t>
      </w:r>
    </w:p>
    <w:p w14:paraId="1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Предоставление муниципальной услуги в электронном виде осуществляется</w:t>
      </w:r>
      <w:r>
        <w:rPr>
          <w:rFonts w:ascii="Times New Roman" w:hAnsi="Times New Roman"/>
          <w:sz w:val="28"/>
        </w:rPr>
        <w:t xml:space="preserve"> при технической реализации услуги посредством ПГУ ЛО и/или ЕПГУ</w:t>
      </w:r>
      <w:r>
        <w:rPr>
          <w:rFonts w:ascii="Times New Roman" w:hAnsi="Times New Roman"/>
          <w:sz w:val="28"/>
        </w:rPr>
        <w:t>.</w:t>
      </w:r>
    </w:p>
    <w:p w14:paraId="12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bookmarkStart w:id="11" w:name="Par383"/>
      <w:bookmarkEnd w:id="11"/>
      <w:r>
        <w:rPr>
          <w:rFonts w:ascii="Times New Roman" w:hAnsi="Times New Roman"/>
          <w:sz w:val="28"/>
        </w:rPr>
        <w:t>3. Состав, последовательность и сроки выполнения</w:t>
      </w:r>
    </w:p>
    <w:p w14:paraId="13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процедур, требования к порядку их</w:t>
      </w:r>
    </w:p>
    <w:p w14:paraId="14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</w:t>
      </w:r>
      <w:r>
        <w:rPr>
          <w:rFonts w:ascii="Times New Roman" w:hAnsi="Times New Roman"/>
          <w:sz w:val="28"/>
        </w:rPr>
        <w:t>ения, в том числе особен</w:t>
      </w:r>
      <w:r>
        <w:rPr>
          <w:rFonts w:ascii="Times New Roman" w:hAnsi="Times New Roman"/>
          <w:sz w:val="28"/>
        </w:rPr>
        <w:t>ности выполнения</w:t>
      </w:r>
    </w:p>
    <w:p w14:paraId="15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</w:t>
      </w:r>
      <w:r>
        <w:rPr>
          <w:rFonts w:ascii="Times New Roman" w:hAnsi="Times New Roman"/>
          <w:sz w:val="28"/>
        </w:rPr>
        <w:t>роцедур в электронной форме</w:t>
      </w:r>
    </w:p>
    <w:p w14:paraId="16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Состав, последовател</w:t>
      </w:r>
      <w:r>
        <w:rPr>
          <w:rFonts w:ascii="Times New Roman" w:hAnsi="Times New Roman"/>
          <w:sz w:val="28"/>
        </w:rPr>
        <w:t>ьнос</w:t>
      </w:r>
      <w:r>
        <w:rPr>
          <w:rFonts w:ascii="Times New Roman" w:hAnsi="Times New Roman"/>
          <w:sz w:val="28"/>
        </w:rPr>
        <w:t>ть и ср</w:t>
      </w:r>
      <w:r>
        <w:rPr>
          <w:rFonts w:ascii="Times New Roman" w:hAnsi="Times New Roman"/>
          <w:sz w:val="28"/>
        </w:rPr>
        <w:t>оки выполнения административных проц</w:t>
      </w:r>
      <w:r>
        <w:rPr>
          <w:rFonts w:ascii="Times New Roman" w:hAnsi="Times New Roman"/>
          <w:sz w:val="28"/>
        </w:rPr>
        <w:t>едур, требования к порядку их выполнения</w:t>
      </w:r>
    </w:p>
    <w:p w14:paraId="1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</w:t>
      </w:r>
      <w:r>
        <w:rPr>
          <w:rFonts w:ascii="Times New Roman" w:hAnsi="Times New Roman"/>
          <w:sz w:val="28"/>
        </w:rPr>
        <w:t>Предоставления муниципальной услуги включает в себя следующи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административные процедуры:</w:t>
      </w:r>
    </w:p>
    <w:p w14:paraId="1901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106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</w:t>
      </w:r>
      <w:r>
        <w:rPr>
          <w:rFonts w:ascii="Times New Roman" w:hAnsi="Times New Roman"/>
          <w:sz w:val="28"/>
        </w:rPr>
        <w:t xml:space="preserve">ция </w:t>
      </w:r>
      <w:r>
        <w:rPr>
          <w:rFonts w:ascii="Times New Roman" w:hAnsi="Times New Roman"/>
          <w:sz w:val="28"/>
        </w:rPr>
        <w:t>заявления и докумен</w:t>
      </w:r>
      <w:r>
        <w:rPr>
          <w:rFonts w:ascii="Times New Roman" w:hAnsi="Times New Roman"/>
          <w:sz w:val="28"/>
        </w:rPr>
        <w:t>тов о пред</w:t>
      </w:r>
      <w:r>
        <w:rPr>
          <w:rFonts w:ascii="Times New Roman" w:hAnsi="Times New Roman"/>
          <w:sz w:val="28"/>
        </w:rPr>
        <w:t>оставлении муниципальной услуги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1 </w:t>
      </w:r>
      <w:r>
        <w:rPr>
          <w:rFonts w:ascii="Times New Roman" w:hAnsi="Times New Roman"/>
          <w:sz w:val="28"/>
        </w:rPr>
        <w:t xml:space="preserve">рабочий </w:t>
      </w:r>
      <w:r>
        <w:rPr>
          <w:rFonts w:ascii="Times New Roman" w:hAnsi="Times New Roman"/>
          <w:sz w:val="28"/>
        </w:rPr>
        <w:t xml:space="preserve">день; </w:t>
      </w:r>
    </w:p>
    <w:p w14:paraId="1A010000">
      <w:pPr>
        <w:pStyle w:val="Style_4"/>
        <w:widowControl w:val="0"/>
        <w:numPr>
          <w:ilvl w:val="0"/>
          <w:numId w:val="10"/>
        </w:numPr>
        <w:spacing w:after="0" w:line="240" w:lineRule="auto"/>
        <w:ind w:firstLine="106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</w:t>
      </w:r>
      <w:r>
        <w:rPr>
          <w:rFonts w:ascii="Times New Roman" w:hAnsi="Times New Roman"/>
          <w:sz w:val="28"/>
        </w:rPr>
        <w:t xml:space="preserve">ение </w:t>
      </w:r>
      <w:r>
        <w:rPr>
          <w:rFonts w:ascii="Times New Roman" w:hAnsi="Times New Roman"/>
          <w:sz w:val="28"/>
        </w:rPr>
        <w:t>заявления и документов о предоставлении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10 </w:t>
      </w:r>
      <w:r>
        <w:rPr>
          <w:rFonts w:ascii="Times New Roman" w:hAnsi="Times New Roman"/>
          <w:sz w:val="28"/>
        </w:rPr>
        <w:t xml:space="preserve">рабочих </w:t>
      </w:r>
      <w:r>
        <w:rPr>
          <w:rFonts w:ascii="Times New Roman" w:hAnsi="Times New Roman"/>
          <w:sz w:val="28"/>
        </w:rPr>
        <w:t>дн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(в период до 01.01.202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– 6 рабочих дней)</w:t>
      </w:r>
      <w:r>
        <w:rPr>
          <w:rFonts w:ascii="Times New Roman" w:hAnsi="Times New Roman"/>
          <w:sz w:val="28"/>
        </w:rPr>
        <w:t>;</w:t>
      </w:r>
    </w:p>
    <w:p w14:paraId="1B010000">
      <w:pPr>
        <w:pStyle w:val="Style_4"/>
        <w:widowControl w:val="0"/>
        <w:spacing w:after="0" w:line="240" w:lineRule="auto"/>
        <w:ind w:firstLine="113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установления специалистом оснований, перечисленны</w:t>
      </w:r>
      <w:r>
        <w:rPr>
          <w:rFonts w:ascii="Times New Roman" w:hAnsi="Times New Roman"/>
          <w:sz w:val="28"/>
        </w:rPr>
        <w:t>х в пункте 2.10.1 административног</w:t>
      </w:r>
      <w:r>
        <w:rPr>
          <w:rFonts w:ascii="Times New Roman" w:hAnsi="Times New Roman"/>
          <w:sz w:val="28"/>
        </w:rPr>
        <w:t>о ре</w:t>
      </w:r>
      <w:r>
        <w:rPr>
          <w:rFonts w:ascii="Times New Roman" w:hAnsi="Times New Roman"/>
          <w:sz w:val="28"/>
        </w:rPr>
        <w:t xml:space="preserve">гламента </w:t>
      </w:r>
      <w:r>
        <w:rPr>
          <w:rFonts w:ascii="Times New Roman" w:hAnsi="Times New Roman"/>
          <w:sz w:val="28"/>
        </w:rPr>
        <w:t xml:space="preserve">рассмотрение заявления и документов о предоставлении муниципальной услуг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рабочих дн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</w:p>
    <w:p w14:paraId="1C010000">
      <w:pPr>
        <w:widowControl w:val="0"/>
        <w:numPr>
          <w:ilvl w:val="0"/>
          <w:numId w:val="10"/>
        </w:numPr>
        <w:spacing w:after="0" w:line="240" w:lineRule="auto"/>
        <w:ind w:firstLine="106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предоставлении муниципальной усл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и или об отказе в п</w:t>
      </w:r>
      <w:r>
        <w:rPr>
          <w:rFonts w:ascii="Times New Roman" w:hAnsi="Times New Roman"/>
          <w:sz w:val="28"/>
        </w:rPr>
        <w:t>редоставлении муниципальной услуги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рабочих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;</w:t>
      </w:r>
    </w:p>
    <w:p w14:paraId="1D010000">
      <w:pPr>
        <w:widowControl w:val="0"/>
        <w:numPr>
          <w:ilvl w:val="0"/>
          <w:numId w:val="10"/>
        </w:numPr>
        <w:spacing w:after="0" w:line="240" w:lineRule="auto"/>
        <w:ind w:firstLine="106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результата предоставления муници</w:t>
      </w:r>
      <w:r>
        <w:rPr>
          <w:rFonts w:ascii="Times New Roman" w:hAnsi="Times New Roman"/>
          <w:sz w:val="28"/>
        </w:rPr>
        <w:t xml:space="preserve">пальной услуги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ень</w:t>
      </w:r>
      <w:r>
        <w:rPr>
          <w:rFonts w:ascii="Times New Roman" w:hAnsi="Times New Roman"/>
          <w:sz w:val="28"/>
        </w:rPr>
        <w:t>.</w:t>
      </w:r>
    </w:p>
    <w:p w14:paraId="1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 </w:t>
      </w:r>
      <w:bookmarkStart w:id="12" w:name="Par395"/>
      <w:bookmarkEnd w:id="12"/>
      <w:r>
        <w:rPr>
          <w:rFonts w:ascii="Times New Roman" w:hAnsi="Times New Roman"/>
          <w:sz w:val="28"/>
        </w:rPr>
        <w:t xml:space="preserve">Прием и регистрация </w:t>
      </w:r>
      <w:r>
        <w:rPr>
          <w:rFonts w:ascii="Times New Roman" w:hAnsi="Times New Roman"/>
          <w:sz w:val="28"/>
        </w:rPr>
        <w:t>заявления и документов о предоставлении муниципальной услуги.</w:t>
      </w:r>
    </w:p>
    <w:p w14:paraId="1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Основание для </w:t>
      </w:r>
      <w:r>
        <w:rPr>
          <w:rFonts w:ascii="Times New Roman" w:hAnsi="Times New Roman"/>
          <w:sz w:val="28"/>
        </w:rPr>
        <w:t>начала административной процедуры: поступление в Администрацию заявления и</w:t>
      </w:r>
      <w:r>
        <w:rPr>
          <w:rFonts w:ascii="Times New Roman" w:hAnsi="Times New Roman"/>
          <w:sz w:val="28"/>
        </w:rPr>
        <w:t xml:space="preserve"> документов, предусмотренн</w:t>
      </w:r>
      <w:r>
        <w:rPr>
          <w:rFonts w:ascii="Times New Roman" w:hAnsi="Times New Roman"/>
          <w:sz w:val="28"/>
        </w:rPr>
        <w:t>ых п</w:t>
      </w:r>
      <w:r>
        <w:rPr>
          <w:rFonts w:ascii="Times New Roman" w:hAnsi="Times New Roman"/>
          <w:sz w:val="28"/>
        </w:rPr>
        <w:t>. 2.6 административного регламен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>,</w:t>
      </w:r>
      <w:r>
        <w:t xml:space="preserve"> </w:t>
      </w:r>
      <w:r>
        <w:rPr>
          <w:rFonts w:ascii="Times New Roman" w:hAnsi="Times New Roman"/>
          <w:sz w:val="28"/>
        </w:rPr>
        <w:t>способом, указанным в п. 2.2 административного регламента.</w:t>
      </w:r>
    </w:p>
    <w:p w14:paraId="2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3.1.2.2. Содержание административного действия, продолжи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льность и(или) максималь</w:t>
      </w:r>
      <w:r>
        <w:rPr>
          <w:rFonts w:ascii="Times New Roman" w:hAnsi="Times New Roman"/>
          <w:sz w:val="28"/>
        </w:rPr>
        <w:t>ный срок его выполнения:</w:t>
      </w:r>
      <w:r>
        <w:rPr>
          <w:rFonts w:ascii="Times New Roman" w:hAnsi="Times New Roman"/>
          <w:sz w:val="28"/>
        </w:rPr>
        <w:t xml:space="preserve"> работник Администр</w:t>
      </w:r>
      <w:r>
        <w:rPr>
          <w:rFonts w:ascii="Times New Roman" w:hAnsi="Times New Roman"/>
          <w:sz w:val="28"/>
        </w:rPr>
        <w:t>ации, ответственный за обработку входящих д</w:t>
      </w:r>
      <w:r>
        <w:rPr>
          <w:rFonts w:ascii="Times New Roman" w:hAnsi="Times New Roman"/>
          <w:sz w:val="28"/>
        </w:rPr>
        <w:t>окументов, принимает предс</w:t>
      </w:r>
      <w:r>
        <w:rPr>
          <w:rFonts w:ascii="Times New Roman" w:hAnsi="Times New Roman"/>
          <w:sz w:val="28"/>
        </w:rPr>
        <w:t xml:space="preserve">тавленные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бумажном </w:t>
      </w:r>
      <w:r>
        <w:rPr>
          <w:rFonts w:ascii="Times New Roman" w:hAnsi="Times New Roman"/>
          <w:sz w:val="28"/>
        </w:rPr>
        <w:t>носителе</w:t>
      </w:r>
      <w:r>
        <w:rPr>
          <w:rFonts w:ascii="Times New Roman" w:hAnsi="Times New Roman"/>
          <w:sz w:val="28"/>
        </w:rPr>
        <w:t xml:space="preserve"> либо </w:t>
      </w:r>
      <w:r>
        <w:rPr>
          <w:rFonts w:ascii="Times New Roman" w:hAnsi="Times New Roman"/>
          <w:sz w:val="28"/>
        </w:rPr>
        <w:t xml:space="preserve">направленные заявителем заявление и документы в автоматизированной </w:t>
      </w:r>
      <w:r>
        <w:rPr>
          <w:rFonts w:ascii="Times New Roman" w:hAnsi="Times New Roman"/>
          <w:sz w:val="28"/>
        </w:rPr>
        <w:t>информационной системе межведо</w:t>
      </w:r>
      <w:r>
        <w:rPr>
          <w:rFonts w:ascii="Times New Roman" w:hAnsi="Times New Roman"/>
          <w:sz w:val="28"/>
        </w:rPr>
        <w:t>мственного электронного взаимодействи</w:t>
      </w:r>
      <w:r>
        <w:rPr>
          <w:rFonts w:ascii="Times New Roman" w:hAnsi="Times New Roman"/>
          <w:sz w:val="28"/>
        </w:rPr>
        <w:t>я Ленинградской области (далее - А</w:t>
      </w:r>
      <w:r>
        <w:rPr>
          <w:rFonts w:ascii="Times New Roman" w:hAnsi="Times New Roman"/>
          <w:sz w:val="28"/>
        </w:rPr>
        <w:t>ИС "Межвед ЛО")</w:t>
      </w:r>
      <w:r>
        <w:rPr>
          <w:rFonts w:ascii="Times New Roman" w:hAnsi="Times New Roman"/>
          <w:sz w:val="28"/>
        </w:rPr>
        <w:t xml:space="preserve"> и в</w:t>
      </w:r>
      <w:r>
        <w:rPr>
          <w:rFonts w:ascii="Times New Roman" w:hAnsi="Times New Roman"/>
          <w:sz w:val="28"/>
        </w:rPr>
        <w:t xml:space="preserve"> случае отс</w:t>
      </w:r>
      <w:r>
        <w:rPr>
          <w:rFonts w:ascii="Times New Roman" w:hAnsi="Times New Roman"/>
          <w:sz w:val="28"/>
        </w:rPr>
        <w:t xml:space="preserve">утствия установленных </w:t>
      </w:r>
      <w:r>
        <w:rPr>
          <w:rFonts w:ascii="Times New Roman" w:hAnsi="Times New Roman"/>
          <w:sz w:val="28"/>
        </w:rPr>
        <w:t xml:space="preserve">пунктом 2.9 административного регламента оснований для отказа </w:t>
      </w:r>
      <w:r>
        <w:rPr>
          <w:rFonts w:ascii="Times New Roman" w:hAnsi="Times New Roman"/>
          <w:sz w:val="28"/>
        </w:rPr>
        <w:t>в приеме, перенаправляет их работнику Администрации, отв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ственному за рассмотрени</w:t>
      </w:r>
      <w:r>
        <w:rPr>
          <w:rFonts w:ascii="Times New Roman" w:hAnsi="Times New Roman"/>
          <w:sz w:val="28"/>
        </w:rPr>
        <w:t>е документов и формирова</w:t>
      </w:r>
      <w:r>
        <w:rPr>
          <w:rFonts w:ascii="Times New Roman" w:hAnsi="Times New Roman"/>
          <w:sz w:val="28"/>
        </w:rPr>
        <w:t>ние проекта решения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бумажном носителе либо </w:t>
      </w:r>
      <w:r>
        <w:rPr>
          <w:rFonts w:ascii="Times New Roman" w:hAnsi="Times New Roman"/>
          <w:sz w:val="28"/>
        </w:rPr>
        <w:t>посредст</w:t>
      </w:r>
      <w:r>
        <w:rPr>
          <w:rFonts w:ascii="Times New Roman" w:hAnsi="Times New Roman"/>
          <w:sz w:val="28"/>
        </w:rPr>
        <w:t>вом</w:t>
      </w:r>
      <w:r>
        <w:rPr>
          <w:rFonts w:ascii="Times New Roman" w:hAnsi="Times New Roman"/>
          <w:sz w:val="28"/>
        </w:rPr>
        <w:t xml:space="preserve"> АИС</w:t>
      </w:r>
      <w:r>
        <w:rPr>
          <w:rFonts w:ascii="Times New Roman" w:hAnsi="Times New Roman"/>
          <w:sz w:val="28"/>
        </w:rPr>
        <w:t xml:space="preserve"> «Ме</w:t>
      </w:r>
      <w:r>
        <w:rPr>
          <w:rFonts w:ascii="Times New Roman" w:hAnsi="Times New Roman"/>
          <w:sz w:val="28"/>
        </w:rPr>
        <w:t>жвед ЛО» в соответстви</w:t>
      </w:r>
      <w:r>
        <w:rPr>
          <w:rFonts w:ascii="Times New Roman" w:hAnsi="Times New Roman"/>
          <w:sz w:val="28"/>
        </w:rPr>
        <w:t xml:space="preserve">и с правилами делопроизводства, установленными в Администрации, в течение не более 1 </w:t>
      </w:r>
      <w:r>
        <w:rPr>
          <w:rFonts w:ascii="Times New Roman" w:hAnsi="Times New Roman"/>
          <w:sz w:val="28"/>
        </w:rPr>
        <w:t xml:space="preserve">рабочего </w:t>
      </w:r>
      <w:r>
        <w:rPr>
          <w:rFonts w:ascii="Times New Roman" w:hAnsi="Times New Roman"/>
          <w:sz w:val="28"/>
        </w:rPr>
        <w:t>дня.</w:t>
      </w:r>
    </w:p>
    <w:p w14:paraId="2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2.2.1. При наличии оснований д</w:t>
      </w:r>
      <w:r>
        <w:rPr>
          <w:rFonts w:ascii="Times New Roman" w:hAnsi="Times New Roman"/>
          <w:sz w:val="28"/>
        </w:rPr>
        <w:t>ля отказа в приеме документов, предусмотренных</w:t>
      </w:r>
      <w:r>
        <w:rPr>
          <w:rFonts w:ascii="Times New Roman" w:hAnsi="Times New Roman"/>
          <w:sz w:val="28"/>
        </w:rPr>
        <w:t xml:space="preserve"> пунктом 2.9 настоящего Административног</w:t>
      </w:r>
      <w:r>
        <w:rPr>
          <w:rFonts w:ascii="Times New Roman" w:hAnsi="Times New Roman"/>
          <w:sz w:val="28"/>
        </w:rPr>
        <w:t>о ре</w:t>
      </w:r>
      <w:r>
        <w:rPr>
          <w:rFonts w:ascii="Times New Roman" w:hAnsi="Times New Roman"/>
          <w:sz w:val="28"/>
        </w:rPr>
        <w:t xml:space="preserve">гламента, работник Администрации, ответственный </w:t>
      </w:r>
      <w:r>
        <w:rPr>
          <w:rFonts w:ascii="Times New Roman" w:hAnsi="Times New Roman"/>
          <w:sz w:val="28"/>
        </w:rPr>
        <w:t>за делопроизводство, в тот же день с помощью указанных в заявлении средств связи уведомляет заявителя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отказе в приеме документов с указанием оснований такого отказа, воз</w:t>
      </w:r>
      <w:r>
        <w:rPr>
          <w:rFonts w:ascii="Times New Roman" w:hAnsi="Times New Roman"/>
          <w:sz w:val="28"/>
        </w:rPr>
        <w:t>вращает заявление и документы заявителю с у</w:t>
      </w:r>
      <w:r>
        <w:rPr>
          <w:rFonts w:ascii="Times New Roman" w:hAnsi="Times New Roman"/>
          <w:sz w:val="28"/>
        </w:rPr>
        <w:t xml:space="preserve">казанием соответствующего </w:t>
      </w:r>
      <w:r>
        <w:rPr>
          <w:rFonts w:ascii="Times New Roman" w:hAnsi="Times New Roman"/>
          <w:sz w:val="28"/>
        </w:rPr>
        <w:t>статуса в АИС «Ме</w:t>
      </w:r>
      <w:r>
        <w:rPr>
          <w:rFonts w:ascii="Times New Roman" w:hAnsi="Times New Roman"/>
          <w:sz w:val="28"/>
        </w:rPr>
        <w:t>жвед ЛО».</w:t>
      </w:r>
    </w:p>
    <w:p w14:paraId="2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3.1.2.3. </w:t>
      </w:r>
      <w:r>
        <w:rPr>
          <w:rFonts w:ascii="Times New Roman" w:hAnsi="Times New Roman"/>
          <w:sz w:val="28"/>
        </w:rPr>
        <w:t xml:space="preserve">Лицо, ответственное за выполнение </w:t>
      </w:r>
      <w:r>
        <w:rPr>
          <w:rFonts w:ascii="Times New Roman" w:hAnsi="Times New Roman"/>
          <w:sz w:val="28"/>
        </w:rPr>
        <w:t>административной процедуры: работ</w:t>
      </w:r>
      <w:r>
        <w:rPr>
          <w:rFonts w:ascii="Times New Roman" w:hAnsi="Times New Roman"/>
          <w:sz w:val="28"/>
        </w:rPr>
        <w:t>ник Администрации, ответственн</w:t>
      </w:r>
      <w:r>
        <w:rPr>
          <w:rFonts w:ascii="Times New Roman" w:hAnsi="Times New Roman"/>
          <w:sz w:val="28"/>
        </w:rPr>
        <w:t xml:space="preserve">ый </w:t>
      </w:r>
      <w:r>
        <w:rPr>
          <w:rFonts w:ascii="Times New Roman" w:hAnsi="Times New Roman"/>
          <w:sz w:val="28"/>
        </w:rPr>
        <w:t>за обработку входящих документов.</w:t>
      </w:r>
    </w:p>
    <w:p w14:paraId="2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3.1.2.4. </w:t>
      </w:r>
      <w:r>
        <w:rPr>
          <w:rFonts w:ascii="Times New Roman" w:hAnsi="Times New Roman"/>
          <w:sz w:val="28"/>
        </w:rPr>
        <w:t>Критерий приняти</w:t>
      </w:r>
      <w:r>
        <w:rPr>
          <w:rFonts w:ascii="Times New Roman" w:hAnsi="Times New Roman"/>
          <w:sz w:val="28"/>
        </w:rPr>
        <w:t>я решения: наличие/отсут</w:t>
      </w:r>
      <w:r>
        <w:rPr>
          <w:rFonts w:ascii="Times New Roman" w:hAnsi="Times New Roman"/>
          <w:sz w:val="28"/>
        </w:rPr>
        <w:t>стви</w:t>
      </w:r>
      <w:r>
        <w:rPr>
          <w:rFonts w:ascii="Times New Roman" w:hAnsi="Times New Roman"/>
          <w:sz w:val="28"/>
        </w:rPr>
        <w:t>е оснований для отка</w:t>
      </w:r>
      <w:r>
        <w:rPr>
          <w:rFonts w:ascii="Times New Roman" w:hAnsi="Times New Roman"/>
          <w:sz w:val="28"/>
        </w:rPr>
        <w:t>за в приеме документов</w:t>
      </w:r>
      <w:r>
        <w:rPr>
          <w:rFonts w:ascii="Times New Roman" w:hAnsi="Times New Roman"/>
          <w:sz w:val="28"/>
        </w:rPr>
        <w:t xml:space="preserve">, необходимых для предоставления муниципальной услуги, установленных пунктом 2.9 </w:t>
      </w:r>
      <w:r>
        <w:rPr>
          <w:rFonts w:ascii="Times New Roman" w:hAnsi="Times New Roman"/>
          <w:sz w:val="28"/>
        </w:rPr>
        <w:t xml:space="preserve">административного </w:t>
      </w:r>
      <w:r>
        <w:rPr>
          <w:rFonts w:ascii="Times New Roman" w:hAnsi="Times New Roman"/>
          <w:sz w:val="28"/>
        </w:rPr>
        <w:t>регламента</w:t>
      </w:r>
      <w:r>
        <w:rPr>
          <w:rFonts w:ascii="Times New Roman" w:hAnsi="Times New Roman"/>
          <w:sz w:val="28"/>
        </w:rPr>
        <w:t>.</w:t>
      </w:r>
    </w:p>
    <w:p w14:paraId="2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Результат выполнения административной процедуры:</w:t>
      </w:r>
    </w:p>
    <w:p w14:paraId="2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отказ в</w:t>
      </w:r>
      <w:r>
        <w:rPr>
          <w:rFonts w:ascii="Times New Roman" w:hAnsi="Times New Roman"/>
          <w:sz w:val="28"/>
        </w:rPr>
        <w:t xml:space="preserve"> приеме з</w:t>
      </w:r>
      <w:r>
        <w:rPr>
          <w:rFonts w:ascii="Times New Roman" w:hAnsi="Times New Roman"/>
          <w:sz w:val="28"/>
        </w:rPr>
        <w:t>аявления и документов о предоставл</w:t>
      </w:r>
      <w:r>
        <w:rPr>
          <w:rFonts w:ascii="Times New Roman" w:hAnsi="Times New Roman"/>
          <w:sz w:val="28"/>
        </w:rPr>
        <w:t xml:space="preserve">ении муниципальной услуги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выдача решения об отказе в Администрации или в МФЦ либо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направление соответствующего статуса в АИС «М</w:t>
      </w:r>
      <w:r>
        <w:rPr>
          <w:rFonts w:ascii="Times New Roman" w:hAnsi="Times New Roman"/>
          <w:sz w:val="28"/>
        </w:rPr>
        <w:t>ежвед ЛО» заявителю в личный к</w:t>
      </w:r>
      <w:r>
        <w:rPr>
          <w:rFonts w:ascii="Times New Roman" w:hAnsi="Times New Roman"/>
          <w:sz w:val="28"/>
        </w:rPr>
        <w:t>абинет ПГУ ЛО/Е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ГУ</w:t>
      </w:r>
      <w:r>
        <w:rPr>
          <w:rFonts w:ascii="Times New Roman" w:hAnsi="Times New Roman"/>
          <w:sz w:val="28"/>
        </w:rPr>
        <w:t>;</w:t>
      </w:r>
    </w:p>
    <w:p w14:paraId="2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</w:t>
      </w:r>
      <w:r>
        <w:rPr>
          <w:rFonts w:ascii="Times New Roman" w:hAnsi="Times New Roman"/>
          <w:sz w:val="28"/>
        </w:rPr>
        <w:t>м заявления и документов о предоставлении муниципальной услу</w:t>
      </w:r>
      <w:r>
        <w:rPr>
          <w:rFonts w:ascii="Times New Roman" w:hAnsi="Times New Roman"/>
          <w:sz w:val="28"/>
        </w:rPr>
        <w:t>ги</w:t>
      </w:r>
      <w:r>
        <w:rPr>
          <w:rFonts w:ascii="Times New Roman" w:hAnsi="Times New Roman"/>
          <w:sz w:val="28"/>
        </w:rPr>
        <w:t xml:space="preserve"> к рассмотрению </w:t>
      </w:r>
      <w:r>
        <w:rPr>
          <w:rFonts w:ascii="Times New Roman" w:hAnsi="Times New Roman"/>
          <w:sz w:val="28"/>
        </w:rPr>
        <w:t>на бумажном носителе либо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АИС «Межвед ЛО».</w:t>
      </w:r>
    </w:p>
    <w:p w14:paraId="2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</w:t>
      </w:r>
      <w:bookmarkStart w:id="13" w:name="Par411"/>
      <w:bookmarkEnd w:id="13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Рассмотрение заявления и документов о предоставлении муниципальной услуги.</w:t>
      </w:r>
    </w:p>
    <w:p w14:paraId="2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3.1.3.1. 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ование д</w:t>
      </w:r>
      <w:r>
        <w:rPr>
          <w:rFonts w:ascii="Times New Roman" w:hAnsi="Times New Roman"/>
          <w:sz w:val="28"/>
        </w:rPr>
        <w:t xml:space="preserve">ля начала административной процедуры: прием заявления и </w:t>
      </w:r>
      <w:r>
        <w:rPr>
          <w:rFonts w:ascii="Times New Roman" w:hAnsi="Times New Roman"/>
          <w:sz w:val="28"/>
        </w:rPr>
        <w:t>док</w:t>
      </w:r>
      <w:r>
        <w:rPr>
          <w:rFonts w:ascii="Times New Roman" w:hAnsi="Times New Roman"/>
          <w:sz w:val="28"/>
        </w:rPr>
        <w:t>ументов в АИС «Межвед</w:t>
      </w:r>
      <w:r>
        <w:rPr>
          <w:rFonts w:ascii="Times New Roman" w:hAnsi="Times New Roman"/>
          <w:sz w:val="28"/>
        </w:rPr>
        <w:t xml:space="preserve"> ЛО» работником Админи</w:t>
      </w:r>
      <w:r>
        <w:rPr>
          <w:rFonts w:ascii="Times New Roman" w:hAnsi="Times New Roman"/>
          <w:sz w:val="28"/>
        </w:rPr>
        <w:t>страции, ответственным</w:t>
      </w:r>
      <w:r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</w:rPr>
        <w:t>рассмотрение документов и формирование проекта решения.</w:t>
      </w:r>
    </w:p>
    <w:p w14:paraId="2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3.1.3.2. </w:t>
      </w:r>
      <w:r>
        <w:rPr>
          <w:rFonts w:ascii="Times New Roman" w:hAnsi="Times New Roman"/>
          <w:sz w:val="28"/>
        </w:rPr>
        <w:t xml:space="preserve">Содержание административного действия </w:t>
      </w:r>
      <w:r>
        <w:rPr>
          <w:rFonts w:ascii="Times New Roman" w:hAnsi="Times New Roman"/>
          <w:sz w:val="28"/>
        </w:rPr>
        <w:t>(административных действий), п</w:t>
      </w:r>
      <w:r>
        <w:rPr>
          <w:rFonts w:ascii="Times New Roman" w:hAnsi="Times New Roman"/>
          <w:sz w:val="28"/>
        </w:rPr>
        <w:t>родолжит</w:t>
      </w:r>
      <w:r>
        <w:rPr>
          <w:rFonts w:ascii="Times New Roman" w:hAnsi="Times New Roman"/>
          <w:sz w:val="28"/>
        </w:rPr>
        <w:t>ельность и(или) максимальный с</w:t>
      </w:r>
      <w:r>
        <w:rPr>
          <w:rFonts w:ascii="Times New Roman" w:hAnsi="Times New Roman"/>
          <w:sz w:val="28"/>
        </w:rPr>
        <w:t>рок его (их) выполнения:</w:t>
      </w:r>
    </w:p>
    <w:p w14:paraId="2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 действие:</w:t>
      </w:r>
      <w:r>
        <w:rPr>
          <w:rFonts w:ascii="Times New Roman" w:hAnsi="Times New Roman"/>
          <w:sz w:val="28"/>
        </w:rPr>
        <w:t xml:space="preserve"> проверка до</w:t>
      </w:r>
      <w:r>
        <w:rPr>
          <w:rFonts w:ascii="Times New Roman" w:hAnsi="Times New Roman"/>
          <w:sz w:val="28"/>
        </w:rPr>
        <w:t>куме</w:t>
      </w:r>
      <w:r>
        <w:rPr>
          <w:rFonts w:ascii="Times New Roman" w:hAnsi="Times New Roman"/>
          <w:sz w:val="28"/>
        </w:rPr>
        <w:t xml:space="preserve">нтов на </w:t>
      </w:r>
      <w:r>
        <w:rPr>
          <w:rFonts w:ascii="Times New Roman" w:hAnsi="Times New Roman"/>
          <w:sz w:val="28"/>
        </w:rPr>
        <w:t>комплектность и достов</w:t>
      </w:r>
      <w:r>
        <w:rPr>
          <w:rFonts w:ascii="Times New Roman" w:hAnsi="Times New Roman"/>
          <w:sz w:val="28"/>
        </w:rPr>
        <w:t>ерность, проверка сведений, содержащихся в представленных заявлении и документах, в целях оценки их соответствия требован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и условиям на получение муниципальной услуги;</w:t>
      </w:r>
      <w:r>
        <w:rPr>
          <w:rFonts w:ascii="Times New Roman" w:hAnsi="Times New Roman"/>
          <w:sz w:val="28"/>
        </w:rPr>
        <w:t xml:space="preserve"> </w:t>
      </w:r>
    </w:p>
    <w:p w14:paraId="2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 действие: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сбор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кументов/сведений, предусмотренных пунктом</w:t>
      </w:r>
      <w:r>
        <w:rPr>
          <w:rFonts w:ascii="Times New Roman" w:hAnsi="Times New Roman"/>
          <w:sz w:val="28"/>
        </w:rPr>
        <w:t xml:space="preserve"> 2.7 административного рег</w:t>
      </w:r>
      <w:r>
        <w:rPr>
          <w:rFonts w:ascii="Times New Roman" w:hAnsi="Times New Roman"/>
          <w:sz w:val="28"/>
        </w:rPr>
        <w:t>ламента с исполь</w:t>
      </w:r>
      <w:r>
        <w:rPr>
          <w:rFonts w:ascii="Times New Roman" w:hAnsi="Times New Roman"/>
          <w:sz w:val="28"/>
        </w:rPr>
        <w:t>зованием системы межведомственного информационного взаимодействия и, при наличии технич</w:t>
      </w:r>
      <w:r>
        <w:rPr>
          <w:rFonts w:ascii="Times New Roman" w:hAnsi="Times New Roman"/>
          <w:sz w:val="28"/>
        </w:rPr>
        <w:t>еской возможности, АИС «Межвед</w:t>
      </w:r>
      <w:r>
        <w:rPr>
          <w:rFonts w:ascii="Times New Roman" w:hAnsi="Times New Roman"/>
          <w:sz w:val="28"/>
        </w:rPr>
        <w:t xml:space="preserve"> ЛО»</w:t>
      </w:r>
      <w:r>
        <w:rPr>
          <w:rFonts w:ascii="Times New Roman" w:hAnsi="Times New Roman"/>
          <w:sz w:val="28"/>
        </w:rPr>
        <w:t>;</w:t>
      </w:r>
    </w:p>
    <w:p w14:paraId="2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подготовки и направления отве</w:t>
      </w:r>
      <w:r>
        <w:rPr>
          <w:rFonts w:ascii="Times New Roman" w:hAnsi="Times New Roman"/>
          <w:sz w:val="28"/>
        </w:rPr>
        <w:t>та на межведомственный запрос: в электронной ф</w:t>
      </w:r>
      <w:r>
        <w:rPr>
          <w:rFonts w:ascii="Times New Roman" w:hAnsi="Times New Roman"/>
          <w:sz w:val="28"/>
        </w:rPr>
        <w:t>орме</w:t>
      </w:r>
      <w:r>
        <w:rPr>
          <w:rFonts w:ascii="Times New Roman" w:hAnsi="Times New Roman"/>
          <w:sz w:val="28"/>
        </w:rPr>
        <w:t xml:space="preserve"> с использов</w:t>
      </w:r>
      <w:r>
        <w:rPr>
          <w:rFonts w:ascii="Times New Roman" w:hAnsi="Times New Roman"/>
          <w:sz w:val="28"/>
        </w:rPr>
        <w:t>анием системы межведомственного электронного взаимодействия - не более 48 часов, при осуществлении межведомственного информационного взаимо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йствия на бумажном носителе - не более 5 рабочих дней со дня его по</w:t>
      </w:r>
      <w:r>
        <w:rPr>
          <w:rFonts w:ascii="Times New Roman" w:hAnsi="Times New Roman"/>
          <w:sz w:val="28"/>
        </w:rPr>
        <w:t>ступления в орган или организацию, предоста</w:t>
      </w:r>
      <w:r>
        <w:rPr>
          <w:rFonts w:ascii="Times New Roman" w:hAnsi="Times New Roman"/>
          <w:sz w:val="28"/>
        </w:rPr>
        <w:t>вляющие документ и информа</w:t>
      </w:r>
      <w:r>
        <w:rPr>
          <w:rFonts w:ascii="Times New Roman" w:hAnsi="Times New Roman"/>
          <w:sz w:val="28"/>
        </w:rPr>
        <w:t>цию</w:t>
      </w:r>
      <w:r>
        <w:rPr>
          <w:rFonts w:ascii="Times New Roman" w:hAnsi="Times New Roman"/>
          <w:sz w:val="28"/>
        </w:rPr>
        <w:t>;</w:t>
      </w:r>
    </w:p>
    <w:p w14:paraId="2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3 действие:</w:t>
      </w:r>
      <w:r>
        <w:rPr>
          <w:rFonts w:ascii="Times New Roman" w:hAnsi="Times New Roman"/>
          <w:sz w:val="28"/>
        </w:rPr>
        <w:t xml:space="preserve"> подготовка и представление проекта решения, а также заявления </w:t>
      </w:r>
      <w:r>
        <w:rPr>
          <w:rFonts w:ascii="Times New Roman" w:hAnsi="Times New Roman"/>
          <w:sz w:val="28"/>
        </w:rPr>
        <w:t>о предоставлении муницип</w:t>
      </w:r>
      <w:r>
        <w:rPr>
          <w:rFonts w:ascii="Times New Roman" w:hAnsi="Times New Roman"/>
          <w:sz w:val="28"/>
        </w:rPr>
        <w:t xml:space="preserve">альной услуги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документов должностному лицу Администрации, ответственному за принятие и п</w:t>
      </w:r>
      <w:r>
        <w:rPr>
          <w:rFonts w:ascii="Times New Roman" w:hAnsi="Times New Roman"/>
          <w:sz w:val="28"/>
        </w:rPr>
        <w:t>одписание соответствующего</w:t>
      </w:r>
      <w:r>
        <w:rPr>
          <w:rFonts w:ascii="Times New Roman" w:hAnsi="Times New Roman"/>
          <w:sz w:val="28"/>
        </w:rPr>
        <w:t xml:space="preserve"> реш</w:t>
      </w:r>
      <w:r>
        <w:rPr>
          <w:rFonts w:ascii="Times New Roman" w:hAnsi="Times New Roman"/>
          <w:sz w:val="28"/>
        </w:rPr>
        <w:t>ения.</w:t>
      </w:r>
    </w:p>
    <w:p w14:paraId="2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.1.3.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Лицо, ответственное за выполнение административной процедуры: специалист Администрации, отвечающий за рассмотрение </w:t>
      </w:r>
      <w:r>
        <w:rPr>
          <w:rFonts w:ascii="Times New Roman" w:hAnsi="Times New Roman"/>
          <w:sz w:val="28"/>
        </w:rPr>
        <w:t>документов и</w:t>
      </w:r>
      <w:r>
        <w:rPr>
          <w:rFonts w:ascii="Times New Roman" w:hAnsi="Times New Roman"/>
          <w:sz w:val="28"/>
        </w:rPr>
        <w:t xml:space="preserve"> формиров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ие прое</w:t>
      </w:r>
      <w:r>
        <w:rPr>
          <w:rFonts w:ascii="Times New Roman" w:hAnsi="Times New Roman"/>
          <w:sz w:val="28"/>
        </w:rPr>
        <w:t>кта решения.</w:t>
      </w:r>
    </w:p>
    <w:p w14:paraId="2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Критерии приняти</w:t>
      </w:r>
      <w:r>
        <w:rPr>
          <w:rFonts w:ascii="Times New Roman" w:hAnsi="Times New Roman"/>
          <w:sz w:val="28"/>
        </w:rPr>
        <w:t>я решения:</w:t>
      </w:r>
      <w:r>
        <w:t xml:space="preserve"> </w:t>
      </w:r>
      <w:r>
        <w:rPr>
          <w:rFonts w:ascii="Times New Roman" w:hAnsi="Times New Roman"/>
          <w:sz w:val="28"/>
        </w:rPr>
        <w:t xml:space="preserve">отсутствие </w:t>
      </w:r>
      <w:r>
        <w:rPr>
          <w:rFonts w:ascii="Times New Roman" w:hAnsi="Times New Roman"/>
          <w:sz w:val="28"/>
        </w:rPr>
        <w:t>(наличие) о</w:t>
      </w:r>
      <w:r>
        <w:rPr>
          <w:rFonts w:ascii="Times New Roman" w:hAnsi="Times New Roman"/>
          <w:sz w:val="28"/>
        </w:rPr>
        <w:t>снований для отказа в предоставлении муниц</w:t>
      </w:r>
      <w:r>
        <w:rPr>
          <w:rFonts w:ascii="Times New Roman" w:hAnsi="Times New Roman"/>
          <w:sz w:val="28"/>
        </w:rPr>
        <w:t>ипальной услуги,</w:t>
      </w:r>
      <w:r>
        <w:rPr>
          <w:rFonts w:ascii="Times New Roman" w:hAnsi="Times New Roman"/>
          <w:sz w:val="28"/>
        </w:rPr>
        <w:t xml:space="preserve"> устан</w:t>
      </w:r>
      <w:r>
        <w:rPr>
          <w:rFonts w:ascii="Times New Roman" w:hAnsi="Times New Roman"/>
          <w:sz w:val="28"/>
        </w:rPr>
        <w:t xml:space="preserve">овленных п. 2.10 </w:t>
      </w:r>
      <w:r>
        <w:rPr>
          <w:rFonts w:ascii="Times New Roman" w:hAnsi="Times New Roman"/>
          <w:sz w:val="28"/>
        </w:rPr>
        <w:t xml:space="preserve">административного </w:t>
      </w:r>
      <w:r>
        <w:rPr>
          <w:rFonts w:ascii="Times New Roman" w:hAnsi="Times New Roman"/>
          <w:sz w:val="28"/>
        </w:rPr>
        <w:t>регламента либо оснований для возврата заявления о предоставле</w:t>
      </w:r>
      <w:r>
        <w:rPr>
          <w:rFonts w:ascii="Times New Roman" w:hAnsi="Times New Roman"/>
          <w:sz w:val="28"/>
        </w:rPr>
        <w:t>нии муниципальной услуги и при</w:t>
      </w:r>
      <w:r>
        <w:rPr>
          <w:rFonts w:ascii="Times New Roman" w:hAnsi="Times New Roman"/>
          <w:sz w:val="28"/>
        </w:rPr>
        <w:t>лагаемых к нему документов, уста</w:t>
      </w:r>
      <w:r>
        <w:rPr>
          <w:rFonts w:ascii="Times New Roman" w:hAnsi="Times New Roman"/>
          <w:sz w:val="28"/>
        </w:rPr>
        <w:t>новленных п. 2.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.1 </w:t>
      </w:r>
      <w:r>
        <w:rPr>
          <w:rFonts w:ascii="Times New Roman" w:hAnsi="Times New Roman"/>
          <w:sz w:val="28"/>
        </w:rPr>
        <w:t>адми</w:t>
      </w:r>
      <w:r>
        <w:rPr>
          <w:rFonts w:ascii="Times New Roman" w:hAnsi="Times New Roman"/>
          <w:sz w:val="28"/>
        </w:rPr>
        <w:t xml:space="preserve">нистративного </w:t>
      </w:r>
      <w:r>
        <w:rPr>
          <w:rFonts w:ascii="Times New Roman" w:hAnsi="Times New Roman"/>
          <w:sz w:val="28"/>
        </w:rPr>
        <w:t>регламента.</w:t>
      </w:r>
    </w:p>
    <w:p w14:paraId="3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Резуль</w:t>
      </w:r>
      <w:r>
        <w:rPr>
          <w:rFonts w:ascii="Times New Roman" w:hAnsi="Times New Roman"/>
          <w:sz w:val="28"/>
        </w:rPr>
        <w:t>тат выпо</w:t>
      </w:r>
      <w:r>
        <w:rPr>
          <w:rFonts w:ascii="Times New Roman" w:hAnsi="Times New Roman"/>
          <w:sz w:val="28"/>
        </w:rPr>
        <w:t>лнения административной процедуры:</w:t>
      </w:r>
      <w:r>
        <w:rPr>
          <w:rFonts w:ascii="Times New Roman" w:hAnsi="Times New Roman"/>
          <w:sz w:val="28"/>
        </w:rPr>
        <w:t xml:space="preserve"> </w:t>
      </w:r>
    </w:p>
    <w:p w14:paraId="31010000">
      <w:pPr>
        <w:widowControl w:val="0"/>
        <w:numPr>
          <w:ilvl w:val="0"/>
          <w:numId w:val="11"/>
        </w:numPr>
        <w:tabs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>
        <w:rPr>
          <w:rFonts w:ascii="Times New Roman" w:hAnsi="Times New Roman"/>
          <w:sz w:val="28"/>
        </w:rPr>
        <w:t xml:space="preserve">договора </w:t>
      </w:r>
      <w:r>
        <w:rPr>
          <w:rFonts w:ascii="Times New Roman" w:hAnsi="Times New Roman"/>
          <w:sz w:val="28"/>
        </w:rPr>
        <w:t>купли-продажи/аренды/безвозмездного пользования земельным участком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тр</w:t>
      </w:r>
      <w:r>
        <w:rPr>
          <w:rFonts w:ascii="Times New Roman" w:hAnsi="Times New Roman"/>
          <w:sz w:val="28"/>
        </w:rPr>
        <w:t>ех экземпляра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;</w:t>
      </w:r>
    </w:p>
    <w:p w14:paraId="32010000">
      <w:pPr>
        <w:widowControl w:val="0"/>
        <w:numPr>
          <w:ilvl w:val="0"/>
          <w:numId w:val="1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решения о предоставлении земельного </w:t>
      </w:r>
      <w:r>
        <w:rPr>
          <w:rFonts w:ascii="Times New Roman" w:hAnsi="Times New Roman"/>
          <w:sz w:val="28"/>
        </w:rPr>
        <w:t>участка в постоянное (б</w:t>
      </w:r>
      <w:r>
        <w:rPr>
          <w:rFonts w:ascii="Times New Roman" w:hAnsi="Times New Roman"/>
          <w:sz w:val="28"/>
        </w:rPr>
        <w:t>ессрочное) пользование;</w:t>
      </w:r>
    </w:p>
    <w:p w14:paraId="33010000">
      <w:pPr>
        <w:widowControl w:val="0"/>
        <w:numPr>
          <w:ilvl w:val="0"/>
          <w:numId w:val="1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решения о</w:t>
      </w:r>
      <w:r>
        <w:rPr>
          <w:rFonts w:ascii="Times New Roman" w:hAnsi="Times New Roman"/>
          <w:sz w:val="28"/>
        </w:rPr>
        <w:t xml:space="preserve"> возврате </w:t>
      </w:r>
      <w:r>
        <w:rPr>
          <w:rFonts w:ascii="Times New Roman" w:hAnsi="Times New Roman"/>
          <w:sz w:val="28"/>
        </w:rPr>
        <w:t>заявления о предоставлении муниципальной услуги и прилагаемых к нему документов;</w:t>
      </w:r>
    </w:p>
    <w:p w14:paraId="34010000">
      <w:pPr>
        <w:widowControl w:val="0"/>
        <w:numPr>
          <w:ilvl w:val="0"/>
          <w:numId w:val="1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об </w:t>
      </w:r>
      <w:r>
        <w:rPr>
          <w:rFonts w:ascii="Times New Roman" w:hAnsi="Times New Roman"/>
          <w:sz w:val="28"/>
        </w:rPr>
        <w:t>отказе в предоставлении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. </w:t>
      </w:r>
    </w:p>
    <w:p w14:paraId="3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 Принятие решения о </w:t>
      </w:r>
      <w:r>
        <w:rPr>
          <w:rFonts w:ascii="Times New Roman" w:hAnsi="Times New Roman"/>
          <w:sz w:val="28"/>
        </w:rPr>
        <w:t>предос</w:t>
      </w:r>
      <w:r>
        <w:rPr>
          <w:rFonts w:ascii="Times New Roman" w:hAnsi="Times New Roman"/>
          <w:sz w:val="28"/>
        </w:rPr>
        <w:t>тавлении муниципальной услуги или об отказе в предоставлении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>униципаль</w:t>
      </w:r>
      <w:r>
        <w:rPr>
          <w:rFonts w:ascii="Times New Roman" w:hAnsi="Times New Roman"/>
          <w:sz w:val="28"/>
        </w:rPr>
        <w:t>ной услуг</w:t>
      </w:r>
      <w:r>
        <w:rPr>
          <w:rFonts w:ascii="Times New Roman" w:hAnsi="Times New Roman"/>
          <w:sz w:val="28"/>
        </w:rPr>
        <w:t>и.</w:t>
      </w:r>
    </w:p>
    <w:p w14:paraId="3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3.1.4.1. Основание для начала административной процедуры: представление заявления и документов, а также проекта решения должностному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лицу Администрации, ответственному за принятие и подписание соответс</w:t>
      </w:r>
      <w:r>
        <w:rPr>
          <w:rFonts w:ascii="Times New Roman" w:hAnsi="Times New Roman"/>
          <w:sz w:val="28"/>
        </w:rPr>
        <w:t>твующего решения.</w:t>
      </w:r>
    </w:p>
    <w:p w14:paraId="3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3.1.4.2. Содержание админист</w:t>
      </w:r>
      <w:r>
        <w:rPr>
          <w:rFonts w:ascii="Times New Roman" w:hAnsi="Times New Roman"/>
          <w:sz w:val="28"/>
        </w:rPr>
        <w:t>ративного действия (ад</w:t>
      </w:r>
      <w:r>
        <w:rPr>
          <w:rFonts w:ascii="Times New Roman" w:hAnsi="Times New Roman"/>
          <w:sz w:val="28"/>
        </w:rPr>
        <w:t xml:space="preserve">министративных действий), продолжительность и(или) максимальный срок его (их) выполнения: рассмотрение, </w:t>
      </w:r>
      <w:r>
        <w:rPr>
          <w:rFonts w:ascii="Times New Roman" w:hAnsi="Times New Roman"/>
          <w:sz w:val="28"/>
        </w:rPr>
        <w:t>заявления и документов, а такж</w:t>
      </w:r>
      <w:r>
        <w:rPr>
          <w:rFonts w:ascii="Times New Roman" w:hAnsi="Times New Roman"/>
          <w:sz w:val="28"/>
        </w:rPr>
        <w:t>е проекта решения должностным лицом Администра</w:t>
      </w:r>
      <w:r>
        <w:rPr>
          <w:rFonts w:ascii="Times New Roman" w:hAnsi="Times New Roman"/>
          <w:sz w:val="28"/>
        </w:rPr>
        <w:t>ции, ответственным за принятие и подписа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соответ</w:t>
      </w:r>
      <w:r>
        <w:rPr>
          <w:rFonts w:ascii="Times New Roman" w:hAnsi="Times New Roman"/>
          <w:sz w:val="28"/>
        </w:rPr>
        <w:t>ствующего решения, в течени</w:t>
      </w:r>
      <w:r>
        <w:rPr>
          <w:rFonts w:ascii="Times New Roman" w:hAnsi="Times New Roman"/>
          <w:sz w:val="28"/>
        </w:rPr>
        <w:t xml:space="preserve">е не более 2 </w:t>
      </w:r>
      <w:r>
        <w:rPr>
          <w:rFonts w:ascii="Times New Roman" w:hAnsi="Times New Roman"/>
          <w:sz w:val="28"/>
        </w:rPr>
        <w:t xml:space="preserve">рабочих </w:t>
      </w:r>
      <w:r>
        <w:rPr>
          <w:rFonts w:ascii="Times New Roman" w:hAnsi="Times New Roman"/>
          <w:sz w:val="28"/>
        </w:rPr>
        <w:t>дней с даты окончания второй административной процедуры.</w:t>
      </w:r>
    </w:p>
    <w:p w14:paraId="3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3.1.4.3. Лицо ответственное за выполнен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админи</w:t>
      </w:r>
      <w:r>
        <w:rPr>
          <w:rFonts w:ascii="Times New Roman" w:hAnsi="Times New Roman"/>
          <w:sz w:val="28"/>
        </w:rPr>
        <w:t>стративной процедуры: должностное лицо Администрации, отве</w:t>
      </w:r>
      <w:r>
        <w:rPr>
          <w:rFonts w:ascii="Times New Roman" w:hAnsi="Times New Roman"/>
          <w:sz w:val="28"/>
        </w:rPr>
        <w:t>тс</w:t>
      </w:r>
      <w:r>
        <w:rPr>
          <w:rFonts w:ascii="Times New Roman" w:hAnsi="Times New Roman"/>
          <w:sz w:val="28"/>
        </w:rPr>
        <w:t>твенное за принятие и подписание соответствующего решения.</w:t>
      </w:r>
    </w:p>
    <w:p w14:paraId="3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3.1.4.4. Критерии принятия решения: наличие/отсутствие у заявителя права на получение муниципальной услуги.</w:t>
      </w:r>
    </w:p>
    <w:p w14:paraId="3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</w:t>
      </w:r>
      <w:r>
        <w:rPr>
          <w:rFonts w:ascii="Times New Roman" w:hAnsi="Times New Roman"/>
          <w:sz w:val="28"/>
        </w:rPr>
        <w:t>.5. Результат выполнения админ</w:t>
      </w:r>
      <w:r>
        <w:rPr>
          <w:rFonts w:ascii="Times New Roman" w:hAnsi="Times New Roman"/>
          <w:sz w:val="28"/>
        </w:rPr>
        <w:t>истративной процедуры:</w:t>
      </w:r>
    </w:p>
    <w:p w14:paraId="3B010000">
      <w:pPr>
        <w:pStyle w:val="Style_4"/>
        <w:widowControl w:val="0"/>
        <w:numPr>
          <w:ilvl w:val="0"/>
          <w:numId w:val="1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подписание </w:t>
      </w:r>
      <w:r>
        <w:rPr>
          <w:rFonts w:ascii="Times New Roman" w:hAnsi="Times New Roman"/>
          <w:sz w:val="28"/>
        </w:rPr>
        <w:t>трех экземпляров проекта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договора купли-продажи/аренды/безвозмездного пользован</w:t>
      </w:r>
      <w:r>
        <w:rPr>
          <w:rFonts w:ascii="Times New Roman" w:hAnsi="Times New Roman"/>
          <w:sz w:val="28"/>
        </w:rPr>
        <w:t>ия земельным участком</w:t>
      </w:r>
      <w:r>
        <w:rPr>
          <w:rFonts w:ascii="Times New Roman" w:hAnsi="Times New Roman"/>
          <w:sz w:val="28"/>
        </w:rPr>
        <w:t>;</w:t>
      </w:r>
    </w:p>
    <w:p w14:paraId="3C010000">
      <w:pPr>
        <w:pStyle w:val="Style_4"/>
        <w:widowControl w:val="0"/>
        <w:numPr>
          <w:ilvl w:val="0"/>
          <w:numId w:val="1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подписание решения о предоставлении земельного участка в постоянное (бессрочное) пользование;</w:t>
      </w:r>
    </w:p>
    <w:p w14:paraId="3D010000">
      <w:pPr>
        <w:pStyle w:val="Style_4"/>
        <w:widowControl w:val="0"/>
        <w:numPr>
          <w:ilvl w:val="0"/>
          <w:numId w:val="1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подписание решения о возврате </w:t>
      </w:r>
      <w:r>
        <w:rPr>
          <w:rFonts w:ascii="Times New Roman" w:hAnsi="Times New Roman"/>
          <w:sz w:val="28"/>
        </w:rPr>
        <w:t>заявления о предоставлении муниципальной услуги и прилагаемых к нему документов</w:t>
      </w:r>
      <w:r>
        <w:rPr>
          <w:rFonts w:ascii="Times New Roman" w:hAnsi="Times New Roman"/>
          <w:sz w:val="28"/>
        </w:rPr>
        <w:t xml:space="preserve"> </w:t>
      </w:r>
    </w:p>
    <w:p w14:paraId="3E010000">
      <w:pPr>
        <w:pStyle w:val="Style_4"/>
        <w:widowControl w:val="0"/>
        <w:numPr>
          <w:ilvl w:val="0"/>
          <w:numId w:val="1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подписание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об отказе в предоставлении муниципальной услуги. </w:t>
      </w:r>
    </w:p>
    <w:p w14:paraId="3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 Выдача результата предоставления муниципальной услуги.</w:t>
      </w:r>
    </w:p>
    <w:p w14:paraId="4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3.1.5.1.</w:t>
      </w:r>
      <w:r>
        <w:rPr>
          <w:rFonts w:ascii="Times New Roman" w:hAnsi="Times New Roman"/>
          <w:sz w:val="28"/>
        </w:rPr>
        <w:t xml:space="preserve"> Основание для начала </w:t>
      </w:r>
      <w:r>
        <w:rPr>
          <w:rFonts w:ascii="Times New Roman" w:hAnsi="Times New Roman"/>
          <w:sz w:val="28"/>
        </w:rPr>
        <w:t>административной процедуры: подписание соответствующего решения, яв</w:t>
      </w:r>
      <w:r>
        <w:rPr>
          <w:rFonts w:ascii="Times New Roman" w:hAnsi="Times New Roman"/>
          <w:sz w:val="28"/>
        </w:rPr>
        <w:t>ляющегося результатом предоставления муниципальной услуги.</w:t>
      </w:r>
    </w:p>
    <w:p w14:paraId="4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3.1.5.2. Содержание административного действия, продолжительность и(или) максимальный срок его выполнения: </w:t>
      </w:r>
      <w:r>
        <w:rPr>
          <w:rFonts w:ascii="Times New Roman" w:hAnsi="Times New Roman"/>
          <w:sz w:val="28"/>
        </w:rPr>
        <w:t>работник Администрации, ответственный</w:t>
      </w:r>
      <w:r>
        <w:rPr>
          <w:rFonts w:ascii="Times New Roman" w:hAnsi="Times New Roman"/>
          <w:sz w:val="28"/>
        </w:rPr>
        <w:t xml:space="preserve">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</w:t>
      </w:r>
      <w:r>
        <w:rPr>
          <w:rFonts w:ascii="Times New Roman" w:hAnsi="Times New Roman"/>
          <w:sz w:val="28"/>
        </w:rPr>
        <w:t xml:space="preserve"> рабочего</w:t>
      </w:r>
      <w:r>
        <w:rPr>
          <w:rFonts w:ascii="Times New Roman" w:hAnsi="Times New Roman"/>
          <w:sz w:val="28"/>
        </w:rPr>
        <w:t xml:space="preserve"> дня с даты оконча</w:t>
      </w:r>
      <w:r>
        <w:rPr>
          <w:rFonts w:ascii="Times New Roman" w:hAnsi="Times New Roman"/>
          <w:sz w:val="28"/>
        </w:rPr>
        <w:t>ния трет</w:t>
      </w:r>
      <w:r>
        <w:rPr>
          <w:rFonts w:ascii="Times New Roman" w:hAnsi="Times New Roman"/>
          <w:sz w:val="28"/>
        </w:rPr>
        <w:t>ьей административной процедуры.</w:t>
      </w:r>
    </w:p>
    <w:p w14:paraId="4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3.1.5.3. Лицо, ответственное за выполнение административн</w:t>
      </w:r>
      <w:r>
        <w:rPr>
          <w:rFonts w:ascii="Times New Roman" w:hAnsi="Times New Roman"/>
          <w:sz w:val="28"/>
        </w:rPr>
        <w:t xml:space="preserve">ой процедуры: </w:t>
      </w:r>
      <w:r>
        <w:rPr>
          <w:rFonts w:ascii="Times New Roman" w:hAnsi="Times New Roman"/>
          <w:sz w:val="28"/>
        </w:rPr>
        <w:t>работник Администрации, ответственный за делопроизводство.</w:t>
      </w:r>
    </w:p>
    <w:p w14:paraId="4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3.1.5.4. Результат выполнения административной процедуры: </w:t>
      </w:r>
      <w:r>
        <w:rPr>
          <w:rFonts w:ascii="Times New Roman" w:hAnsi="Times New Roman"/>
          <w:sz w:val="28"/>
        </w:rPr>
        <w:t xml:space="preserve">внесение сведений о принятом решении в АИС «Межвед ЛО» и </w:t>
      </w:r>
      <w:r>
        <w:rPr>
          <w:rFonts w:ascii="Times New Roman" w:hAnsi="Times New Roman"/>
          <w:sz w:val="28"/>
        </w:rPr>
        <w:t>направление рез</w:t>
      </w:r>
      <w:r>
        <w:rPr>
          <w:rFonts w:ascii="Times New Roman" w:hAnsi="Times New Roman"/>
          <w:sz w:val="28"/>
        </w:rPr>
        <w:t>ультата предоставления муниципальной услуги способом, указанным в заявлении.</w:t>
      </w:r>
    </w:p>
    <w:p w14:paraId="44010000">
      <w:bookmarkStart w:id="14" w:name="__RefHeading___2"/>
      <w:bookmarkEnd w:id="14"/>
      <w:pPr>
        <w:widowControl w:val="0"/>
        <w:spacing w:after="0" w:line="240" w:lineRule="auto"/>
        <w:ind w:firstLine="708" w:left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Особенности выполнения административных процедур в электронной</w:t>
      </w:r>
      <w:r>
        <w:rPr>
          <w:rFonts w:ascii="Times New Roman" w:hAnsi="Times New Roman"/>
          <w:sz w:val="28"/>
        </w:rPr>
        <w:t xml:space="preserve"> форме</w:t>
      </w:r>
      <w:r>
        <w:rPr>
          <w:rFonts w:ascii="Times New Roman" w:hAnsi="Times New Roman"/>
          <w:sz w:val="28"/>
        </w:rPr>
        <w:t>.</w:t>
      </w:r>
    </w:p>
    <w:p w14:paraId="4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Предоставление муниципальной услуги на ЕПГУ и ПГУ ЛО </w:t>
      </w:r>
      <w:r>
        <w:rPr>
          <w:rFonts w:ascii="Times New Roman" w:hAnsi="Times New Roman"/>
          <w:sz w:val="28"/>
        </w:rPr>
        <w:t>осуществ</w:t>
      </w:r>
      <w:r>
        <w:rPr>
          <w:rFonts w:ascii="Times New Roman" w:hAnsi="Times New Roman"/>
          <w:sz w:val="28"/>
        </w:rPr>
        <w:t xml:space="preserve">ляется 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"consultantplus://offline/ref=E661085ED54F412FA5CA6470B032C1BB03910D6B0F4F493D44858794BC2CR1L"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210-ФЗ,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"consultantplus://offline/ref=E661085ED54F412FA5CA6470B032C1BB0390056F0E46493D44858794BC2CR1L"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27.07.2006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149-ФЗ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"consultantplus://offline/ref=E661085ED54F412FA5CA6470B032C1BB0094086E0444493D44858794BC2CR1L"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равитель</w:t>
      </w:r>
      <w:r>
        <w:rPr>
          <w:rFonts w:ascii="Times New Roman" w:hAnsi="Times New Roman"/>
          <w:sz w:val="28"/>
        </w:rPr>
        <w:t xml:space="preserve">ства Российской Федерации от 25.06.2012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634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видах электронной подписи, использование</w:t>
      </w:r>
      <w:r>
        <w:rPr>
          <w:rFonts w:ascii="Times New Roman" w:hAnsi="Times New Roman"/>
          <w:sz w:val="28"/>
        </w:rPr>
        <w:t xml:space="preserve">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4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Для получения муниципальной услуги через ЕПГУ или через ПГУ ЛО заявителю необходимо предварительно пройти п</w:t>
      </w:r>
      <w:r>
        <w:rPr>
          <w:rFonts w:ascii="Times New Roman" w:hAnsi="Times New Roman"/>
          <w:sz w:val="28"/>
        </w:rPr>
        <w:t>роцесс регистрации в Единой системе идентификации и аутентификации (далее - ЕСИА).</w:t>
      </w:r>
    </w:p>
    <w:p w14:paraId="4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Муниципальная услуга может быть получена через ПГУ ЛО либо</w:t>
      </w:r>
      <w:r>
        <w:rPr>
          <w:rFonts w:ascii="Times New Roman" w:hAnsi="Times New Roman"/>
          <w:sz w:val="28"/>
        </w:rPr>
        <w:t xml:space="preserve"> через ЕПГУ</w:t>
      </w:r>
      <w:r>
        <w:rPr>
          <w:rFonts w:ascii="Times New Roman" w:hAnsi="Times New Roman"/>
          <w:sz w:val="28"/>
        </w:rPr>
        <w:t>.</w:t>
      </w:r>
    </w:p>
    <w:p w14:paraId="4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3.2.4. Для подачи заявления через ЕПГУ или через ПГ</w:t>
      </w:r>
      <w:r>
        <w:rPr>
          <w:rFonts w:ascii="Times New Roman" w:hAnsi="Times New Roman"/>
          <w:sz w:val="28"/>
        </w:rPr>
        <w:t>У ЛО зая</w:t>
      </w:r>
      <w:r>
        <w:rPr>
          <w:rFonts w:ascii="Times New Roman" w:hAnsi="Times New Roman"/>
          <w:sz w:val="28"/>
        </w:rPr>
        <w:t>витель должен выполнить следующие действия:</w:t>
      </w:r>
    </w:p>
    <w:p w14:paraId="4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пройти идентификацию и аутентификацию в ЕСИА;</w:t>
      </w:r>
    </w:p>
    <w:p w14:paraId="4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4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приложить к заявлению электронные документы и направить пакет электронных документов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Администрацию посредством функционала ЕПГУ или ПГУ ЛО.</w:t>
      </w:r>
    </w:p>
    <w:p w14:paraId="4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</w:t>
      </w:r>
      <w:r>
        <w:rPr>
          <w:rFonts w:ascii="Times New Roman" w:hAnsi="Times New Roman"/>
          <w:sz w:val="28"/>
        </w:rPr>
        <w:t>ступивше</w:t>
      </w:r>
      <w:r>
        <w:rPr>
          <w:rFonts w:ascii="Times New Roman" w:hAnsi="Times New Roman"/>
          <w:sz w:val="28"/>
        </w:rPr>
        <w:t xml:space="preserve">го пакета электронных документов и присвоение пакету уникального номера дела. Номер дела </w:t>
      </w:r>
      <w:r>
        <w:rPr>
          <w:rFonts w:ascii="Times New Roman" w:hAnsi="Times New Roman"/>
          <w:sz w:val="28"/>
        </w:rPr>
        <w:t>доступен заявителю в личном кабинете ПГУ ЛО и(или) ЕПГУ.</w:t>
      </w:r>
    </w:p>
    <w:p w14:paraId="4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3.2.6. При предоставлении муниципальной</w:t>
      </w:r>
      <w:r>
        <w:rPr>
          <w:rFonts w:ascii="Times New Roman" w:hAnsi="Times New Roman"/>
          <w:sz w:val="28"/>
        </w:rPr>
        <w:t xml:space="preserve"> услуги через ПГУ ЛО либо через ЕПГУ, должностное лицо Администрации выполняет следующие действия:</w:t>
      </w:r>
    </w:p>
    <w:p w14:paraId="4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формир</w:t>
      </w:r>
      <w:r>
        <w:rPr>
          <w:rFonts w:ascii="Times New Roman" w:hAnsi="Times New Roman"/>
          <w:sz w:val="28"/>
        </w:rPr>
        <w:t>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</w:t>
      </w:r>
      <w:r>
        <w:rPr>
          <w:rFonts w:ascii="Times New Roman" w:hAnsi="Times New Roman"/>
          <w:sz w:val="28"/>
        </w:rPr>
        <w:t>ному фун</w:t>
      </w:r>
      <w:r>
        <w:rPr>
          <w:rFonts w:ascii="Times New Roman" w:hAnsi="Times New Roman"/>
          <w:sz w:val="28"/>
        </w:rPr>
        <w:t>кциями по принятию решения;</w:t>
      </w:r>
    </w:p>
    <w:p w14:paraId="4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>осле рассмотрения документов и принятия решения о предоста</w:t>
      </w:r>
      <w:r>
        <w:rPr>
          <w:rFonts w:ascii="Times New Roman" w:hAnsi="Times New Roman"/>
          <w:sz w:val="28"/>
        </w:rPr>
        <w:t xml:space="preserve">влении муниципальной услуги (отказе в предоставлении муниципальной услуги) заполняет предусмотренные в АИС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Межвед ЛО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формы о принятом решении и переводит дело в архив АИС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Межвед ЛО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5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уведомляет заяв</w:t>
      </w:r>
      <w:r>
        <w:rPr>
          <w:rFonts w:ascii="Times New Roman" w:hAnsi="Times New Roman"/>
          <w:sz w:val="28"/>
        </w:rPr>
        <w:t>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</w:t>
      </w:r>
      <w:r>
        <w:rPr>
          <w:rFonts w:ascii="Times New Roman" w:hAnsi="Times New Roman"/>
          <w:sz w:val="28"/>
        </w:rPr>
        <w:t>ной элек</w:t>
      </w:r>
      <w:r>
        <w:rPr>
          <w:rFonts w:ascii="Times New Roman" w:hAnsi="Times New Roman"/>
          <w:sz w:val="28"/>
        </w:rPr>
        <w:t>тронной подписью должностного лица, принявшего решение, в личный кабинет ПГУ ЛО или ЕПГУ.</w:t>
      </w:r>
    </w:p>
    <w:p w14:paraId="5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В случае поступления всех документов, указанных в </w:t>
      </w:r>
      <w:r>
        <w:rPr>
          <w:rFonts w:ascii="Times New Roman" w:hAnsi="Times New Roman"/>
          <w:sz w:val="28"/>
        </w:rPr>
        <w:t>пункте 2.6</w:t>
      </w:r>
      <w:r>
        <w:rPr>
          <w:rFonts w:ascii="Times New Roman" w:hAnsi="Times New Roman"/>
          <w:sz w:val="28"/>
        </w:rPr>
        <w:t xml:space="preserve"> настоящего административного регламента, в форме электронных документов (электронных образов документов), днем о</w:t>
      </w:r>
      <w:r>
        <w:rPr>
          <w:rFonts w:ascii="Times New Roman" w:hAnsi="Times New Roman"/>
          <w:sz w:val="28"/>
        </w:rPr>
        <w:t>бращения за предоставлением муниципальной услуги считается дата регистрации приема документов на ПГУ ЛО или ЕПГУ.</w:t>
      </w:r>
    </w:p>
    <w:p w14:paraId="5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Информирование заявителя о ходе и результате предоставления муниципальной услуги осуществляется в </w:t>
      </w:r>
      <w:r>
        <w:rPr>
          <w:rFonts w:ascii="Times New Roman" w:hAnsi="Times New Roman"/>
          <w:sz w:val="28"/>
        </w:rPr>
        <w:t>электрон</w:t>
      </w:r>
      <w:r>
        <w:rPr>
          <w:rFonts w:ascii="Times New Roman" w:hAnsi="Times New Roman"/>
          <w:sz w:val="28"/>
        </w:rPr>
        <w:t>ной форме через личный кабинет заявителя, расположенный на ПГУ ЛО либо на ЕПГУ.</w:t>
      </w:r>
    </w:p>
    <w:p w14:paraId="5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Ад</w:t>
      </w:r>
      <w:r>
        <w:rPr>
          <w:rFonts w:ascii="Times New Roman" w:hAnsi="Times New Roman"/>
          <w:sz w:val="28"/>
        </w:rPr>
        <w:t xml:space="preserve">министрация при поступлении документов от заявителя посредством ПГУ ЛО или ЕПГУ по требованию заявителя направляет результат предоставления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услуги в форме электронного документа, подписанно</w:t>
      </w:r>
      <w:r>
        <w:rPr>
          <w:rFonts w:ascii="Times New Roman" w:hAnsi="Times New Roman"/>
          <w:sz w:val="28"/>
        </w:rPr>
        <w:t xml:space="preserve">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услуги отмечает в соответствующем поле такую</w:t>
      </w:r>
      <w:r>
        <w:rPr>
          <w:rFonts w:ascii="Times New Roman" w:hAnsi="Times New Roman"/>
          <w:sz w:val="28"/>
        </w:rPr>
        <w:t xml:space="preserve"> необход</w:t>
      </w:r>
      <w:r>
        <w:rPr>
          <w:rFonts w:ascii="Times New Roman" w:hAnsi="Times New Roman"/>
          <w:sz w:val="28"/>
        </w:rPr>
        <w:t>имость).</w:t>
      </w:r>
    </w:p>
    <w:p w14:paraId="5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(направление) электронных документов, являющихся результатом предоставлен</w:t>
      </w:r>
      <w:r>
        <w:rPr>
          <w:rFonts w:ascii="Times New Roman" w:hAnsi="Times New Roman"/>
          <w:sz w:val="28"/>
        </w:rPr>
        <w:t>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5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Порядок исправления допущенных опечаток и ошибок в выданных в рез</w:t>
      </w:r>
      <w:r>
        <w:rPr>
          <w:rFonts w:ascii="Times New Roman" w:hAnsi="Times New Roman"/>
          <w:sz w:val="28"/>
        </w:rPr>
        <w:t>ультате предоставления муниципальной услуги документах</w:t>
      </w:r>
    </w:p>
    <w:p w14:paraId="5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</w:t>
      </w:r>
      <w:r>
        <w:rPr>
          <w:rFonts w:ascii="Times New Roman" w:hAnsi="Times New Roman"/>
          <w:sz w:val="28"/>
        </w:rPr>
        <w:t>инистрац</w:t>
      </w:r>
      <w:r>
        <w:rPr>
          <w:rFonts w:ascii="Times New Roman" w:hAnsi="Times New Roman"/>
          <w:sz w:val="28"/>
        </w:rPr>
        <w:t>ию непосредственно, посредством ЕПГУ подписанное заявителем, заверенное печатью заявителя</w:t>
      </w:r>
      <w:r>
        <w:rPr>
          <w:rFonts w:ascii="Times New Roman" w:hAnsi="Times New Roman"/>
          <w:sz w:val="28"/>
        </w:rPr>
        <w:t xml:space="preserve"> (при наличии) или оформленное в форме электронного документа и подписанное электронной подписью заявление о необходимости исправления допущенных опечаток и(или) ошибок с изложением сути допущенных опеча</w:t>
      </w:r>
      <w:r>
        <w:rPr>
          <w:rFonts w:ascii="Times New Roman" w:hAnsi="Times New Roman"/>
          <w:sz w:val="28"/>
        </w:rPr>
        <w:t>ток и(или) ошибок и приложением копии документа, содерж</w:t>
      </w:r>
      <w:r>
        <w:rPr>
          <w:rFonts w:ascii="Times New Roman" w:hAnsi="Times New Roman"/>
          <w:sz w:val="28"/>
        </w:rPr>
        <w:t>ащего опечатки и(или) ошибки</w:t>
      </w:r>
      <w:r>
        <w:rPr>
          <w:rFonts w:ascii="Times New Roman" w:hAnsi="Times New Roman"/>
          <w:sz w:val="28"/>
        </w:rPr>
        <w:t xml:space="preserve"> (приложение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к настоящему административному регламенту).</w:t>
      </w:r>
    </w:p>
    <w:p w14:paraId="5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В течение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рабочих дней со дня регистрации заявления об исправ</w:t>
      </w:r>
      <w:r>
        <w:rPr>
          <w:rFonts w:ascii="Times New Roman" w:hAnsi="Times New Roman"/>
          <w:sz w:val="28"/>
        </w:rPr>
        <w:t>лении оп</w:t>
      </w:r>
      <w:r>
        <w:rPr>
          <w:rFonts w:ascii="Times New Roman" w:hAnsi="Times New Roman"/>
          <w:sz w:val="28"/>
        </w:rPr>
        <w:t xml:space="preserve">ечаток и(или) ошибок в выданных в результате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 документ</w:t>
      </w:r>
      <w:r>
        <w:rPr>
          <w:rFonts w:ascii="Times New Roman" w:hAnsi="Times New Roman"/>
          <w:sz w:val="28"/>
        </w:rPr>
        <w:t>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</w:t>
      </w:r>
      <w:r>
        <w:rPr>
          <w:rFonts w:ascii="Times New Roman" w:hAnsi="Times New Roman"/>
          <w:sz w:val="28"/>
        </w:rPr>
        <w:t xml:space="preserve">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</w:t>
      </w:r>
      <w:r>
        <w:rPr>
          <w:rFonts w:ascii="Times New Roman" w:hAnsi="Times New Roman"/>
          <w:sz w:val="28"/>
        </w:rPr>
        <w:t>заявлени</w:t>
      </w:r>
      <w:r>
        <w:rPr>
          <w:rFonts w:ascii="Times New Roman" w:hAnsi="Times New Roman"/>
          <w:sz w:val="28"/>
        </w:rPr>
        <w:t>и о необходимости исправления допущенных опечаток и(или) ошибок.</w:t>
      </w:r>
    </w:p>
    <w:p w14:paraId="5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A010000">
      <w:bookmarkStart w:id="15" w:name="__RefHeading___3"/>
      <w:bookmarkEnd w:id="15"/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bookmarkStart w:id="16" w:name="Par469"/>
      <w:bookmarkEnd w:id="16"/>
      <w:r>
        <w:rPr>
          <w:rFonts w:ascii="Times New Roman" w:hAnsi="Times New Roman"/>
          <w:sz w:val="28"/>
        </w:rPr>
        <w:t>4. Формы контроля за ис</w:t>
      </w:r>
      <w:r>
        <w:rPr>
          <w:rFonts w:ascii="Times New Roman" w:hAnsi="Times New Roman"/>
          <w:sz w:val="28"/>
        </w:rPr>
        <w:t>полнением административного регламента</w:t>
      </w:r>
    </w:p>
    <w:p w14:paraId="5B01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</w:p>
    <w:p w14:paraId="5C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дминистративного регламента и иных норматив</w:t>
      </w:r>
      <w:r>
        <w:rPr>
          <w:rFonts w:ascii="Times New Roman" w:hAnsi="Times New Roman"/>
          <w:sz w:val="28"/>
        </w:rPr>
        <w:t>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5D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Текущий контроль осуществляется ответственными специалистами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по каждой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роцедуре в соответствии с установленными настоящим</w:t>
      </w:r>
      <w:r>
        <w:rPr>
          <w:rFonts w:ascii="Times New Roman" w:hAnsi="Times New Roman"/>
          <w:sz w:val="28"/>
        </w:rPr>
        <w:t xml:space="preserve"> административным регламентом </w:t>
      </w:r>
      <w:r>
        <w:rPr>
          <w:rFonts w:ascii="Times New Roman" w:hAnsi="Times New Roman"/>
          <w:sz w:val="28"/>
        </w:rPr>
        <w:t>содержанием дейст</w:t>
      </w:r>
      <w:r>
        <w:rPr>
          <w:rFonts w:ascii="Times New Roman" w:hAnsi="Times New Roman"/>
          <w:sz w:val="28"/>
        </w:rPr>
        <w:t>вий и сроками их осуществления, а также путем проведения руководителем (заместителем руководителя, начальником отдела)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проверок исполнения положений настоящ</w:t>
      </w:r>
      <w:r>
        <w:rPr>
          <w:rFonts w:ascii="Times New Roman" w:hAnsi="Times New Roman"/>
          <w:sz w:val="28"/>
        </w:rPr>
        <w:t>его административного регламента</w:t>
      </w:r>
      <w:r>
        <w:rPr>
          <w:rFonts w:ascii="Times New Roman" w:hAnsi="Times New Roman"/>
          <w:sz w:val="28"/>
        </w:rPr>
        <w:t>, иных нор</w:t>
      </w:r>
      <w:r>
        <w:rPr>
          <w:rFonts w:ascii="Times New Roman" w:hAnsi="Times New Roman"/>
          <w:sz w:val="28"/>
        </w:rPr>
        <w:t>мативных правовых актов.</w:t>
      </w:r>
    </w:p>
    <w:p w14:paraId="5E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5F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осуществления контроля за полнотой и к</w:t>
      </w:r>
      <w:r>
        <w:rPr>
          <w:rFonts w:ascii="Times New Roman" w:hAnsi="Times New Roman"/>
          <w:sz w:val="28"/>
        </w:rPr>
        <w:t>ачеством п</w:t>
      </w:r>
      <w:r>
        <w:rPr>
          <w:rFonts w:ascii="Times New Roman" w:hAnsi="Times New Roman"/>
          <w:sz w:val="28"/>
        </w:rPr>
        <w:t>редоставления муниципальной услуги проводятся плановые и внеплановые проверки.</w:t>
      </w:r>
    </w:p>
    <w:p w14:paraId="60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Плановые проверки </w:t>
      </w:r>
      <w:r>
        <w:rPr>
          <w:rFonts w:ascii="Times New Roman" w:hAnsi="Times New Roman"/>
          <w:sz w:val="28"/>
        </w:rPr>
        <w:t>предоставления муниципальной услуги проводятся не чаще одного раза в три года в соответствии с планом проведения проверок, у</w:t>
      </w:r>
      <w:r>
        <w:rPr>
          <w:rFonts w:ascii="Times New Roman" w:hAnsi="Times New Roman"/>
          <w:sz w:val="28"/>
        </w:rPr>
        <w:t xml:space="preserve">твержденным руководителем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.</w:t>
      </w:r>
    </w:p>
    <w:p w14:paraId="61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проверке могут рассматриваться все вопросы,</w:t>
      </w:r>
      <w:r>
        <w:rPr>
          <w:rFonts w:ascii="Times New Roman" w:hAnsi="Times New Roman"/>
          <w:sz w:val="28"/>
        </w:rPr>
        <w:t xml:space="preserve">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62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</w:t>
      </w:r>
      <w:r>
        <w:rPr>
          <w:rFonts w:ascii="Times New Roman" w:hAnsi="Times New Roman"/>
          <w:sz w:val="28"/>
        </w:rPr>
        <w:t>едоставления муници</w:t>
      </w:r>
      <w:r>
        <w:rPr>
          <w:rFonts w:ascii="Times New Roman" w:hAnsi="Times New Roman"/>
          <w:sz w:val="28"/>
        </w:rPr>
        <w:t xml:space="preserve">пальной услуги проводятся по обращениям физических, юридических лиц и </w:t>
      </w:r>
      <w:r>
        <w:rPr>
          <w:rFonts w:ascii="Times New Roman" w:hAnsi="Times New Roman"/>
          <w:sz w:val="28"/>
        </w:rPr>
        <w:t>индивидуальных предпринимат</w:t>
      </w:r>
      <w:r>
        <w:rPr>
          <w:rFonts w:ascii="Times New Roman" w:hAnsi="Times New Roman"/>
          <w:sz w:val="28"/>
        </w:rPr>
        <w:t>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</w:t>
      </w:r>
      <w:r>
        <w:rPr>
          <w:rFonts w:ascii="Times New Roman" w:hAnsi="Times New Roman"/>
          <w:sz w:val="28"/>
        </w:rPr>
        <w:t>енных в ходе проведенной внеплановой проверки. Ук</w:t>
      </w:r>
      <w:r>
        <w:rPr>
          <w:rFonts w:ascii="Times New Roman" w:hAnsi="Times New Roman"/>
          <w:sz w:val="28"/>
        </w:rPr>
        <w:t xml:space="preserve">азанные обращения подлежат регистрации в день их поступления в системе электронного документооборота и делопроизводства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.</w:t>
      </w:r>
    </w:p>
    <w:p w14:paraId="63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проверки издается правовой акт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проведении проверки исполнения адми</w:t>
      </w:r>
      <w:r>
        <w:rPr>
          <w:rFonts w:ascii="Times New Roman" w:hAnsi="Times New Roman"/>
          <w:sz w:val="28"/>
        </w:rPr>
        <w:t>нистративного регламента по предоставлению муниципальной услуги.</w:t>
      </w:r>
    </w:p>
    <w:p w14:paraId="64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проведения провер</w:t>
      </w:r>
      <w:r>
        <w:rPr>
          <w:rFonts w:ascii="Times New Roman" w:hAnsi="Times New Roman"/>
          <w:sz w:val="28"/>
        </w:rPr>
        <w:t>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</w:t>
      </w:r>
      <w:r>
        <w:rPr>
          <w:rFonts w:ascii="Times New Roman" w:hAnsi="Times New Roman"/>
          <w:sz w:val="28"/>
        </w:rPr>
        <w:t>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тов, изложенных в обращении, а также </w:t>
      </w:r>
      <w:r>
        <w:rPr>
          <w:rFonts w:ascii="Times New Roman" w:hAnsi="Times New Roman"/>
          <w:sz w:val="28"/>
        </w:rPr>
        <w:t>выводы и предложения по устранению выявленных при проверке наруше</w:t>
      </w:r>
      <w:r>
        <w:rPr>
          <w:rFonts w:ascii="Times New Roman" w:hAnsi="Times New Roman"/>
          <w:sz w:val="28"/>
        </w:rPr>
        <w:t>ний.</w:t>
      </w:r>
    </w:p>
    <w:p w14:paraId="65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</w:t>
      </w:r>
      <w:r>
        <w:rPr>
          <w:rFonts w:ascii="Times New Roman" w:hAnsi="Times New Roman"/>
          <w:sz w:val="28"/>
        </w:rPr>
        <w:t xml:space="preserve"> обращений дается письменный ответ.</w:t>
      </w:r>
    </w:p>
    <w:p w14:paraId="66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7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уп</w:t>
      </w:r>
      <w:r>
        <w:rPr>
          <w:rFonts w:ascii="Times New Roman" w:hAnsi="Times New Roman"/>
          <w:sz w:val="28"/>
        </w:rPr>
        <w:t>олномоченные на выполнение административных действий, предусмотренных настоящим</w:t>
      </w:r>
      <w:r>
        <w:rPr>
          <w:rFonts w:ascii="Times New Roman" w:hAnsi="Times New Roman"/>
          <w:sz w:val="28"/>
        </w:rPr>
        <w:t xml:space="preserve"> административным регламентом</w:t>
      </w:r>
      <w:r>
        <w:rPr>
          <w:rFonts w:ascii="Times New Roman" w:hAnsi="Times New Roman"/>
          <w:sz w:val="28"/>
        </w:rPr>
        <w:t>, несут персональную ответственность за соблюдение требований дейс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вующих нормативных правовых актов, в </w:t>
      </w:r>
      <w:r>
        <w:rPr>
          <w:rFonts w:ascii="Times New Roman" w:hAnsi="Times New Roman"/>
          <w:sz w:val="28"/>
        </w:rPr>
        <w:t>том числе за соблюдение сроков выполнения административных действий, полноту их совершения, соблю</w:t>
      </w:r>
      <w:r>
        <w:rPr>
          <w:rFonts w:ascii="Times New Roman" w:hAnsi="Times New Roman"/>
          <w:sz w:val="28"/>
        </w:rPr>
        <w:t>дение принципов поведения с заявителями, сохранность документов.</w:t>
      </w:r>
    </w:p>
    <w:p w14:paraId="68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несет персональную ответственность за обеспечение предоставления муниципальной услуги.</w:t>
      </w:r>
    </w:p>
    <w:p w14:paraId="69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Работники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при предоставлении</w:t>
      </w:r>
      <w:r>
        <w:rPr>
          <w:rFonts w:ascii="Times New Roman" w:hAnsi="Times New Roman"/>
          <w:sz w:val="28"/>
        </w:rPr>
        <w:t xml:space="preserve"> муниципальной услуги несут персональную ответственность:</w:t>
      </w:r>
    </w:p>
    <w:p w14:paraId="6A010000">
      <w:pPr>
        <w:widowControl w:val="0"/>
        <w:numPr>
          <w:ilvl w:val="0"/>
          <w:numId w:val="13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неисполнение или ненадлежащее исполнение административных процедур при предоставлении муниципаль</w:t>
      </w:r>
      <w:r>
        <w:rPr>
          <w:rFonts w:ascii="Times New Roman" w:hAnsi="Times New Roman"/>
          <w:sz w:val="28"/>
        </w:rPr>
        <w:t>ной услуги;</w:t>
      </w:r>
    </w:p>
    <w:p w14:paraId="6B010000">
      <w:pPr>
        <w:widowControl w:val="0"/>
        <w:numPr>
          <w:ilvl w:val="0"/>
          <w:numId w:val="13"/>
        </w:num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действия (бездействие), влекущие нарушен</w:t>
      </w:r>
      <w:r>
        <w:rPr>
          <w:rFonts w:ascii="Times New Roman" w:hAnsi="Times New Roman"/>
          <w:sz w:val="28"/>
        </w:rPr>
        <w:t>ие прав и законных интересов физических или юридических лиц, индивидуальных предпринимателей.</w:t>
      </w:r>
    </w:p>
    <w:p w14:paraId="6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</w:t>
      </w:r>
      <w:r>
        <w:rPr>
          <w:rFonts w:ascii="Times New Roman" w:hAnsi="Times New Roman"/>
          <w:sz w:val="28"/>
        </w:rPr>
        <w:t>жностные лица, виновные в неисполнении или ненадлежащем исполнении требований настоящ</w:t>
      </w:r>
      <w:r>
        <w:rPr>
          <w:rFonts w:ascii="Times New Roman" w:hAnsi="Times New Roman"/>
          <w:sz w:val="28"/>
        </w:rPr>
        <w:t>его административного регламента</w:t>
      </w:r>
      <w:r>
        <w:rPr>
          <w:rFonts w:ascii="Times New Roman" w:hAnsi="Times New Roman"/>
          <w:sz w:val="28"/>
        </w:rPr>
        <w:t>, привлекаются к ответственности в порядке, установленном действующ</w:t>
      </w:r>
      <w:r>
        <w:rPr>
          <w:rFonts w:ascii="Times New Roman" w:hAnsi="Times New Roman"/>
          <w:sz w:val="28"/>
        </w:rPr>
        <w:t>им законодательство</w:t>
      </w:r>
      <w:r>
        <w:rPr>
          <w:rFonts w:ascii="Times New Roman" w:hAnsi="Times New Roman"/>
          <w:sz w:val="28"/>
        </w:rPr>
        <w:t>м РФ.</w:t>
      </w:r>
    </w:p>
    <w:p w14:paraId="6D01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</w:p>
    <w:p w14:paraId="6E010000">
      <w:bookmarkStart w:id="17" w:name="__RefHeading___4"/>
      <w:bookmarkEnd w:id="17"/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bookmarkStart w:id="18" w:name="Par491"/>
      <w:bookmarkEnd w:id="18"/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bookmarkStart w:id="19" w:name="Par540"/>
      <w:bookmarkEnd w:id="19"/>
      <w:r>
        <w:rPr>
          <w:rFonts w:ascii="Times New Roman" w:hAnsi="Times New Roman"/>
          <w:sz w:val="28"/>
        </w:rPr>
        <w:t>Досудебный (внесудебный) порядок обжалования решений</w:t>
      </w:r>
    </w:p>
    <w:p w14:paraId="6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действий (бездействия) органа, предоставляющего муниципальную услугу, должностных лиц органа</w:t>
      </w:r>
      <w:r>
        <w:rPr>
          <w:rFonts w:ascii="Times New Roman" w:hAnsi="Times New Roman"/>
          <w:sz w:val="28"/>
        </w:rPr>
        <w:t>, предоставляющего муниципальную услугу</w:t>
      </w:r>
      <w:bookmarkStart w:id="20" w:name="Par436"/>
      <w:bookmarkEnd w:id="20"/>
      <w:r>
        <w:rPr>
          <w:rFonts w:ascii="Times New Roman" w:hAnsi="Times New Roman"/>
          <w:sz w:val="28"/>
        </w:rPr>
        <w:t>, либо муниципал</w:t>
      </w:r>
      <w:r>
        <w:rPr>
          <w:rFonts w:ascii="Times New Roman" w:hAnsi="Times New Roman"/>
          <w:sz w:val="28"/>
        </w:rPr>
        <w:t xml:space="preserve">ьных служащих, многофункционального центра предоставления государственных и муниципальных услуг, </w:t>
      </w:r>
      <w:r>
        <w:rPr>
          <w:rFonts w:ascii="Times New Roman" w:hAnsi="Times New Roman"/>
          <w:sz w:val="28"/>
        </w:rPr>
        <w:t>работника многофункционального центра предоставления государственных и муниципальных услуг</w:t>
      </w:r>
    </w:p>
    <w:p w14:paraId="70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1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Заявители либо их представители имеют право на досудебное (внесудебное) обжалование реш</w:t>
      </w:r>
      <w:r>
        <w:rPr>
          <w:rFonts w:ascii="Times New Roman" w:hAnsi="Times New Roman"/>
          <w:sz w:val="28"/>
        </w:rPr>
        <w:t>ений и действий (бе</w:t>
      </w:r>
      <w:r>
        <w:rPr>
          <w:rFonts w:ascii="Times New Roman" w:hAnsi="Times New Roman"/>
          <w:sz w:val="28"/>
        </w:rPr>
        <w:t>здействия), принятых (осуществляемых) в ходе предоставления муниципальную услуги.</w:t>
      </w:r>
    </w:p>
    <w:p w14:paraId="7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Предметом досудебного (внесудебного) обжалования заявителем решений и </w:t>
      </w:r>
      <w:r>
        <w:rPr>
          <w:rFonts w:ascii="Times New Roman" w:hAnsi="Times New Roman"/>
          <w:sz w:val="28"/>
        </w:rPr>
        <w:t>действий (бездействия) органа, предоставляющего муницип</w:t>
      </w:r>
      <w:r>
        <w:rPr>
          <w:rFonts w:ascii="Times New Roman" w:hAnsi="Times New Roman"/>
          <w:sz w:val="28"/>
        </w:rPr>
        <w:t>альную услугу, должностного лица органа, предоставляющего муниципальную услугу, либо муниципально</w:t>
      </w:r>
      <w:r>
        <w:rPr>
          <w:rFonts w:ascii="Times New Roman" w:hAnsi="Times New Roman"/>
          <w:sz w:val="28"/>
        </w:rPr>
        <w:t>го служащего, многофункционального центра</w:t>
      </w:r>
      <w:r>
        <w:t xml:space="preserve"> </w:t>
      </w:r>
      <w:r>
        <w:rPr>
          <w:rFonts w:ascii="Times New Roman" w:hAnsi="Times New Roman"/>
          <w:sz w:val="28"/>
        </w:rPr>
        <w:t>предоставления государственных и муниципальных услуг (далее - многофункциональн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центр),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работника многофункционального центра </w:t>
      </w:r>
      <w:r>
        <w:rPr>
          <w:rFonts w:ascii="Times New Roman" w:hAnsi="Times New Roman"/>
          <w:sz w:val="28"/>
        </w:rPr>
        <w:t>являются</w:t>
      </w:r>
      <w:r>
        <w:t xml:space="preserve"> </w:t>
      </w:r>
      <w:r>
        <w:rPr>
          <w:rFonts w:ascii="Times New Roman" w:hAnsi="Times New Roman"/>
          <w:sz w:val="28"/>
        </w:rPr>
        <w:t>в том</w:t>
      </w:r>
      <w:r>
        <w:rPr>
          <w:rFonts w:ascii="Times New Roman" w:hAnsi="Times New Roman"/>
          <w:sz w:val="28"/>
        </w:rPr>
        <w:t xml:space="preserve"> числе следующие сл</w:t>
      </w:r>
      <w:r>
        <w:rPr>
          <w:rFonts w:ascii="Times New Roman" w:hAnsi="Times New Roman"/>
          <w:sz w:val="28"/>
        </w:rPr>
        <w:t>учаи:</w:t>
      </w:r>
    </w:p>
    <w:p w14:paraId="73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</w:t>
      </w:r>
      <w:r>
        <w:rPr>
          <w:rFonts w:ascii="Times New Roman" w:hAnsi="Times New Roman"/>
          <w:sz w:val="28"/>
        </w:rPr>
        <w:t>2010 № 210-ФЗ;</w:t>
      </w:r>
    </w:p>
    <w:p w14:paraId="74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</w:t>
      </w:r>
      <w:r>
        <w:rPr>
          <w:rFonts w:ascii="Times New Roman" w:hAnsi="Times New Roman"/>
          <w:sz w:val="28"/>
        </w:rPr>
        <w:t>пальной услуги. В указанном случае досудебное (внесудебное) обжалование заявителем решений и дейс</w:t>
      </w:r>
      <w:r>
        <w:rPr>
          <w:rFonts w:ascii="Times New Roman" w:hAnsi="Times New Roman"/>
          <w:sz w:val="28"/>
        </w:rPr>
        <w:t>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</w:t>
      </w:r>
      <w:r>
        <w:rPr>
          <w:rFonts w:ascii="Times New Roman" w:hAnsi="Times New Roman"/>
          <w:sz w:val="28"/>
        </w:rPr>
        <w:t>жалуются, возложена</w:t>
      </w:r>
      <w:r>
        <w:rPr>
          <w:rFonts w:ascii="Times New Roman" w:hAnsi="Times New Roman"/>
          <w:sz w:val="28"/>
        </w:rPr>
        <w:t xml:space="preserve">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>
        <w:rPr>
          <w:rFonts w:ascii="Times New Roman" w:hAnsi="Times New Roman"/>
          <w:sz w:val="28"/>
        </w:rPr>
        <w:t xml:space="preserve"> № 210-ФЗ;</w:t>
      </w:r>
    </w:p>
    <w:p w14:paraId="75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заявителя документов или инф</w:t>
      </w:r>
      <w:r>
        <w:rPr>
          <w:rFonts w:ascii="Times New Roman" w:hAnsi="Times New Roman"/>
          <w:sz w:val="28"/>
        </w:rPr>
        <w:t>ормации либо осуществления действий, представление или осуществление которых не предусмотрено нор</w:t>
      </w:r>
      <w:r>
        <w:rPr>
          <w:rFonts w:ascii="Times New Roman" w:hAnsi="Times New Roman"/>
          <w:sz w:val="28"/>
        </w:rPr>
        <w:t>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76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отказ </w:t>
      </w:r>
      <w:r>
        <w:rPr>
          <w:rFonts w:ascii="Times New Roman" w:hAnsi="Times New Roman"/>
          <w:sz w:val="28"/>
        </w:rPr>
        <w:t>в приеме документов</w:t>
      </w:r>
      <w:r>
        <w:rPr>
          <w:rFonts w:ascii="Times New Roman" w:hAnsi="Times New Roman"/>
          <w:sz w:val="28"/>
        </w:rPr>
        <w:t>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</w:t>
      </w:r>
      <w:r>
        <w:rPr>
          <w:rFonts w:ascii="Times New Roman" w:hAnsi="Times New Roman"/>
          <w:sz w:val="28"/>
        </w:rPr>
        <w:t>ния муниципальной услуги, у заявителя;</w:t>
      </w:r>
    </w:p>
    <w:p w14:paraId="77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отказ в предо</w:t>
      </w:r>
      <w:r>
        <w:rPr>
          <w:rFonts w:ascii="Times New Roman" w:hAnsi="Times New Roman"/>
          <w:sz w:val="28"/>
        </w:rPr>
        <w:t>ставлении муниципальной услуги, если основания отказа не предусмотрены федеральными законами и пр</w:t>
      </w:r>
      <w:r>
        <w:rPr>
          <w:rFonts w:ascii="Times New Roman" w:hAnsi="Times New Roman"/>
          <w:sz w:val="28"/>
        </w:rPr>
        <w:t>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</w:t>
      </w:r>
      <w:r>
        <w:rPr>
          <w:rFonts w:ascii="Times New Roman" w:hAnsi="Times New Roman"/>
          <w:sz w:val="28"/>
        </w:rPr>
        <w:t xml:space="preserve"> обжалование заявит</w:t>
      </w:r>
      <w:r>
        <w:rPr>
          <w:rFonts w:ascii="Times New Roman" w:hAnsi="Times New Roman"/>
          <w:sz w:val="28"/>
        </w:rPr>
        <w:t>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</w:t>
      </w:r>
      <w:r>
        <w:rPr>
          <w:rFonts w:ascii="Times New Roman" w:hAnsi="Times New Roman"/>
          <w:sz w:val="28"/>
        </w:rPr>
        <w:t>, решения и действия (бездействие) кото</w:t>
      </w:r>
      <w:r>
        <w:rPr>
          <w:rFonts w:ascii="Times New Roman" w:hAnsi="Times New Roman"/>
          <w:sz w:val="28"/>
        </w:rPr>
        <w:t>рого обжалуются,</w:t>
      </w:r>
      <w:r>
        <w:rPr>
          <w:rFonts w:ascii="Times New Roman" w:hAnsi="Times New Roman"/>
          <w:sz w:val="28"/>
        </w:rPr>
        <w:t xml:space="preserve"> возложена функция по предоставлению соответствующих муниципальных услуг в полном объеме в порядк</w:t>
      </w:r>
      <w:r>
        <w:rPr>
          <w:rFonts w:ascii="Times New Roman" w:hAnsi="Times New Roman"/>
          <w:sz w:val="28"/>
        </w:rPr>
        <w:t>е, определенном частью 1.3 статьи 16 Федерального закона от 27.07.2010 № 210-ФЗ;</w:t>
      </w:r>
    </w:p>
    <w:p w14:paraId="78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предусмотренной нормативн</w:t>
      </w:r>
      <w:r>
        <w:rPr>
          <w:rFonts w:ascii="Times New Roman" w:hAnsi="Times New Roman"/>
          <w:sz w:val="28"/>
        </w:rPr>
        <w:t>ыми правовыми актам</w:t>
      </w:r>
      <w:r>
        <w:rPr>
          <w:rFonts w:ascii="Times New Roman" w:hAnsi="Times New Roman"/>
          <w:sz w:val="28"/>
        </w:rPr>
        <w:t>и Российской Федерации, нормативными правовыми актами Ленинградской области, муниципальными правовыми актами;</w:t>
      </w:r>
    </w:p>
    <w:p w14:paraId="79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отказ органа, предоставляющего муниципальной</w:t>
      </w:r>
      <w:r>
        <w:rPr>
          <w:rFonts w:ascii="Times New Roman" w:hAnsi="Times New Roman"/>
          <w:sz w:val="28"/>
        </w:rPr>
        <w:t xml:space="preserve"> услугу, должностного лица органа, предоставляющего мун</w:t>
      </w:r>
      <w:r>
        <w:rPr>
          <w:rFonts w:ascii="Times New Roman" w:hAnsi="Times New Roman"/>
          <w:sz w:val="28"/>
        </w:rPr>
        <w:t>иципальной услугу, многофункционального центра, работника многофункционального центра в исправлен</w:t>
      </w:r>
      <w:r>
        <w:rPr>
          <w:rFonts w:ascii="Times New Roman" w:hAnsi="Times New Roman"/>
          <w:sz w:val="28"/>
        </w:rPr>
        <w:t>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</w:t>
      </w:r>
      <w:r>
        <w:rPr>
          <w:rFonts w:ascii="Times New Roman" w:hAnsi="Times New Roman"/>
          <w:sz w:val="28"/>
        </w:rPr>
        <w:t>удебное (внесудебно</w:t>
      </w:r>
      <w:r>
        <w:rPr>
          <w:rFonts w:ascii="Times New Roman" w:hAnsi="Times New Roman"/>
          <w:sz w:val="28"/>
        </w:rPr>
        <w:t>е) обжалование заявителем решений и действий (бездействия) многофункционального центра, работника многофункцио</w:t>
      </w:r>
      <w:r>
        <w:rPr>
          <w:rFonts w:ascii="Times New Roman" w:hAnsi="Times New Roman"/>
          <w:sz w:val="28"/>
        </w:rPr>
        <w:t>нального центра возможно в случае, если на мног</w:t>
      </w:r>
      <w:r>
        <w:rPr>
          <w:rFonts w:ascii="Times New Roman" w:hAnsi="Times New Roman"/>
          <w:sz w:val="28"/>
        </w:rPr>
        <w:t>офункциональный центр, решения и действия (бездействие)</w:t>
      </w:r>
      <w:r>
        <w:rPr>
          <w:rFonts w:ascii="Times New Roman" w:hAnsi="Times New Roman"/>
          <w:sz w:val="28"/>
        </w:rPr>
        <w:t xml:space="preserve"> которого обжалуются, возложена функция по предоставлению соответствующих муниципальных услуг в п</w:t>
      </w:r>
      <w:r>
        <w:rPr>
          <w:rFonts w:ascii="Times New Roman" w:hAnsi="Times New Roman"/>
          <w:sz w:val="28"/>
        </w:rPr>
        <w:t>олном объеме в порядке, определенном частью 1.3 статьи 16 Федерального закона от 27.07.2010 № 210-ФЗ;</w:t>
      </w:r>
    </w:p>
    <w:p w14:paraId="7A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мун</w:t>
      </w:r>
      <w:r>
        <w:rPr>
          <w:rFonts w:ascii="Times New Roman" w:hAnsi="Times New Roman"/>
          <w:sz w:val="28"/>
        </w:rPr>
        <w:t>иципальной услуги;</w:t>
      </w:r>
    </w:p>
    <w:p w14:paraId="7B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rPr>
          <w:rFonts w:ascii="Times New Roman" w:hAnsi="Times New Roman"/>
          <w:sz w:val="28"/>
        </w:rPr>
        <w:t>принятыми в соответствии с ни</w:t>
      </w:r>
      <w:r>
        <w:rPr>
          <w:rFonts w:ascii="Times New Roman" w:hAnsi="Times New Roman"/>
          <w:sz w:val="28"/>
        </w:rPr>
        <w:t>ми иными нормативными правовыми актами Российской Федер</w:t>
      </w:r>
      <w:r>
        <w:rPr>
          <w:rFonts w:ascii="Times New Roman" w:hAnsi="Times New Roman"/>
          <w:sz w:val="28"/>
        </w:rPr>
        <w:t>ации, законами и иными нормативными правовыми актами Ленинградской области, муниципальными правов</w:t>
      </w:r>
      <w:r>
        <w:rPr>
          <w:rFonts w:ascii="Times New Roman" w:hAnsi="Times New Roman"/>
          <w:sz w:val="28"/>
        </w:rPr>
        <w:t>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>
        <w:rPr>
          <w:rFonts w:ascii="Times New Roman" w:hAnsi="Times New Roman"/>
          <w:sz w:val="28"/>
        </w:rPr>
        <w:t xml:space="preserve">жно в случае, если </w:t>
      </w:r>
      <w:r>
        <w:rPr>
          <w:rFonts w:ascii="Times New Roman" w:hAnsi="Times New Roman"/>
          <w:sz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</w:t>
      </w:r>
      <w:r>
        <w:rPr>
          <w:rFonts w:ascii="Times New Roman" w:hAnsi="Times New Roman"/>
          <w:sz w:val="28"/>
        </w:rPr>
        <w:t>твующих муниципальных услуг в</w:t>
      </w:r>
      <w:r>
        <w:rPr>
          <w:rFonts w:ascii="Times New Roman" w:hAnsi="Times New Roman"/>
          <w:sz w:val="28"/>
        </w:rPr>
        <w:t xml:space="preserve"> полном объеме в порядке, определенном частью 1.3 стать</w:t>
      </w:r>
      <w:r>
        <w:rPr>
          <w:rFonts w:ascii="Times New Roman" w:hAnsi="Times New Roman"/>
          <w:sz w:val="28"/>
        </w:rPr>
        <w:t>и 16 Федерального закона от 27.07.2010 № 210-ФЗ;</w:t>
      </w:r>
    </w:p>
    <w:p w14:paraId="7C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требование у заявителя при предоставлении му</w:t>
      </w:r>
      <w:r>
        <w:rPr>
          <w:rFonts w:ascii="Times New Roman" w:hAnsi="Times New Roman"/>
          <w:sz w:val="28"/>
        </w:rPr>
        <w:t>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</w:t>
      </w:r>
      <w:r>
        <w:rPr>
          <w:rFonts w:ascii="Times New Roman" w:hAnsi="Times New Roman"/>
          <w:sz w:val="28"/>
        </w:rPr>
        <w:t>ниципальной услуги,</w:t>
      </w:r>
      <w:r>
        <w:rPr>
          <w:rFonts w:ascii="Times New Roman" w:hAnsi="Times New Roman"/>
          <w:sz w:val="28"/>
        </w:rPr>
        <w:t xml:space="preserve"> за исключением случаев, предусмотренных пунктом 4 части 1 статьи 7 Федерального закона от 27.07.2010 № 210-ФЗ. В указанном случае досудебное (внесудебное) о</w:t>
      </w:r>
      <w:r>
        <w:rPr>
          <w:rFonts w:ascii="Times New Roman" w:hAnsi="Times New Roman"/>
          <w:sz w:val="28"/>
        </w:rPr>
        <w:t xml:space="preserve">бжалование заявителем решений и действий (бездействия) </w:t>
      </w:r>
      <w:r>
        <w:rPr>
          <w:rFonts w:ascii="Times New Roman" w:hAnsi="Times New Roman"/>
          <w:sz w:val="28"/>
        </w:rPr>
        <w:t>многофункционального центра, работника многофункц</w:t>
      </w:r>
      <w:r>
        <w:rPr>
          <w:rFonts w:ascii="Times New Roman" w:hAnsi="Times New Roman"/>
          <w:sz w:val="28"/>
        </w:rPr>
        <w:t>ионального центра возможно в случае, если на мно</w:t>
      </w:r>
      <w:r>
        <w:rPr>
          <w:rFonts w:ascii="Times New Roman" w:hAnsi="Times New Roman"/>
          <w:sz w:val="28"/>
        </w:rPr>
        <w:t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</w:t>
      </w:r>
      <w:r>
        <w:rPr>
          <w:rFonts w:ascii="Times New Roman" w:hAnsi="Times New Roman"/>
          <w:sz w:val="28"/>
        </w:rPr>
        <w:t>енном частью 1.3 ст</w:t>
      </w:r>
      <w:r>
        <w:rPr>
          <w:rFonts w:ascii="Times New Roman" w:hAnsi="Times New Roman"/>
          <w:sz w:val="28"/>
        </w:rPr>
        <w:t>атьи 16 Федерального закона от 27.07.2010 № 210-ФЗ.</w:t>
      </w:r>
    </w:p>
    <w:p w14:paraId="7D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Жалоба подается в письменной форме на бумажном носителе, в электронной форме в орган, предоставляющи</w:t>
      </w:r>
      <w:r>
        <w:rPr>
          <w:rFonts w:ascii="Times New Roman" w:hAnsi="Times New Roman"/>
          <w:sz w:val="28"/>
        </w:rPr>
        <w:t>й муниципальную услугу, ГБУ ЛО «МФЦ» либо в Комитет эко</w:t>
      </w:r>
      <w:r>
        <w:rPr>
          <w:rFonts w:ascii="Times New Roman" w:hAnsi="Times New Roman"/>
          <w:sz w:val="28"/>
        </w:rPr>
        <w:t xml:space="preserve">номического развития и инвестиционной деятельности Ленинградской области, являющийся учредителем </w:t>
      </w:r>
      <w:r>
        <w:rPr>
          <w:rFonts w:ascii="Times New Roman" w:hAnsi="Times New Roman"/>
          <w:sz w:val="28"/>
        </w:rPr>
        <w:t>ГБУ ЛО «МФЦ» (далее - учредитель ГБУ ЛО «МФЦ»). Жалобы на решения и действия (бездействие) руководителя органа, предоставляющего муниципальной услугу, подаются в вышестоящий орган (при</w:t>
      </w:r>
      <w:r>
        <w:rPr>
          <w:rFonts w:ascii="Times New Roman" w:hAnsi="Times New Roman"/>
          <w:sz w:val="28"/>
        </w:rPr>
        <w:t xml:space="preserve"> его наличии) либо </w:t>
      </w:r>
      <w:r>
        <w:rPr>
          <w:rFonts w:ascii="Times New Roman" w:hAnsi="Times New Roman"/>
          <w:sz w:val="28"/>
        </w:rPr>
        <w:t>в случае его отсутствия рассматриваются непосредстве</w:t>
      </w:r>
      <w:r>
        <w:rPr>
          <w:rFonts w:ascii="Times New Roman" w:hAnsi="Times New Roman"/>
          <w:sz w:val="28"/>
        </w:rPr>
        <w:t>нно руководителем органа, предоставляющего муниципальную услугу. Жалобы на решения и действия (бездействи</w:t>
      </w:r>
      <w:r>
        <w:rPr>
          <w:rFonts w:ascii="Times New Roman" w:hAnsi="Times New Roman"/>
          <w:sz w:val="28"/>
        </w:rPr>
        <w:t>е) работника ГБУ ЛО «МФЦ» подаются руководителю многофу</w:t>
      </w:r>
      <w:r>
        <w:rPr>
          <w:rFonts w:ascii="Times New Roman" w:hAnsi="Times New Roman"/>
          <w:sz w:val="28"/>
        </w:rPr>
        <w:t>нкционального центра. Жалобы на решения и действия (бездействие) ГБУ ЛО «МФЦ» подаются учредителю</w:t>
      </w:r>
      <w:r>
        <w:rPr>
          <w:rFonts w:ascii="Times New Roman" w:hAnsi="Times New Roman"/>
          <w:sz w:val="28"/>
        </w:rPr>
        <w:t xml:space="preserve"> ГБУ ЛО «МФЦ».</w:t>
      </w:r>
    </w:p>
    <w:p w14:paraId="7E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</w:t>
      </w:r>
      <w:r>
        <w:rPr>
          <w:rFonts w:ascii="Times New Roman" w:hAnsi="Times New Roman"/>
          <w:sz w:val="28"/>
        </w:rPr>
        <w:t xml:space="preserve"> служащего, руковод</w:t>
      </w:r>
      <w:r>
        <w:rPr>
          <w:rFonts w:ascii="Times New Roman" w:hAnsi="Times New Roman"/>
          <w:sz w:val="28"/>
        </w:rPr>
        <w:t>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</w:t>
      </w:r>
      <w:r>
        <w:rPr>
          <w:rFonts w:ascii="Times New Roman" w:hAnsi="Times New Roman"/>
          <w:sz w:val="28"/>
        </w:rPr>
        <w:t>уникационной сети «Интернет», официального сайта органа</w:t>
      </w:r>
      <w:r>
        <w:rPr>
          <w:rFonts w:ascii="Times New Roman" w:hAnsi="Times New Roman"/>
          <w:sz w:val="28"/>
        </w:rPr>
        <w:t xml:space="preserve">, предоставляющего муниципальную услугу, ЕПГУ либо ПГУ ЛО, а также может быть принята при личном </w:t>
      </w:r>
      <w:r>
        <w:rPr>
          <w:rFonts w:ascii="Times New Roman" w:hAnsi="Times New Roman"/>
          <w:sz w:val="28"/>
        </w:rPr>
        <w:t>приеме заявител</w:t>
      </w:r>
      <w:r>
        <w:rPr>
          <w:rFonts w:ascii="Times New Roman" w:hAnsi="Times New Roman"/>
          <w:sz w:val="28"/>
        </w:rPr>
        <w:t>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</w:t>
      </w:r>
      <w:r>
        <w:rPr>
          <w:rFonts w:ascii="Times New Roman" w:hAnsi="Times New Roman"/>
          <w:sz w:val="28"/>
        </w:rPr>
        <w:t>ционно-телекоммуник</w:t>
      </w:r>
      <w:r>
        <w:rPr>
          <w:rFonts w:ascii="Times New Roman" w:hAnsi="Times New Roman"/>
          <w:sz w:val="28"/>
        </w:rPr>
        <w:t>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14:paraId="7F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Осно</w:t>
      </w:r>
      <w:r>
        <w:rPr>
          <w:rFonts w:ascii="Times New Roman" w:hAnsi="Times New Roman"/>
          <w:sz w:val="28"/>
        </w:rPr>
        <w:t xml:space="preserve">ванием для начала процедуры досудебного (внесудебного) </w:t>
      </w:r>
      <w:r>
        <w:rPr>
          <w:rFonts w:ascii="Times New Roman" w:hAnsi="Times New Roman"/>
          <w:sz w:val="28"/>
        </w:rPr>
        <w:t xml:space="preserve">обжалования является подача заявителем жалобы, соответствующей требованиям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"consultantplus://offline/ref=3779F1DC5F392D8D98A232B55A9D8E21D4EBB0DB57DEFD426D3B6B39D689A354BF45C6EF1DZ5XAJ"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ч. 5 ст. 11.2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27.07.2010 № 210-ФЗ.</w:t>
      </w:r>
    </w:p>
    <w:p w14:paraId="80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жалобе в об</w:t>
      </w:r>
      <w:r>
        <w:rPr>
          <w:rFonts w:ascii="Times New Roman" w:hAnsi="Times New Roman"/>
          <w:sz w:val="28"/>
        </w:rPr>
        <w:t xml:space="preserve">язательном порядке </w:t>
      </w:r>
      <w:r>
        <w:rPr>
          <w:rFonts w:ascii="Times New Roman" w:hAnsi="Times New Roman"/>
          <w:sz w:val="28"/>
        </w:rPr>
        <w:t>указываются:</w:t>
      </w:r>
    </w:p>
    <w:p w14:paraId="8101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</w:t>
      </w:r>
      <w:r>
        <w:rPr>
          <w:rFonts w:ascii="Times New Roman" w:hAnsi="Times New Roman"/>
          <w:sz w:val="28"/>
        </w:rPr>
        <w:t>го служащего, филиала, отдела, удаленного рабочего мест</w:t>
      </w:r>
      <w:r>
        <w:rPr>
          <w:rFonts w:ascii="Times New Roman" w:hAnsi="Times New Roman"/>
          <w:sz w:val="28"/>
        </w:rPr>
        <w:t>а ГБУ ЛО «МФЦ», его руководителя и(или) работника, решения и действия (бездействие) которых обжал</w:t>
      </w:r>
      <w:r>
        <w:rPr>
          <w:rFonts w:ascii="Times New Roman" w:hAnsi="Times New Roman"/>
          <w:sz w:val="28"/>
        </w:rPr>
        <w:t>уются;</w:t>
      </w:r>
    </w:p>
    <w:p w14:paraId="82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</w:t>
      </w:r>
      <w:r>
        <w:rPr>
          <w:rFonts w:ascii="Times New Roman" w:hAnsi="Times New Roman"/>
          <w:sz w:val="28"/>
        </w:rPr>
        <w:t>ого лица, а также н</w:t>
      </w:r>
      <w:r>
        <w:rPr>
          <w:rFonts w:ascii="Times New Roman" w:hAnsi="Times New Roman"/>
          <w:sz w:val="28"/>
        </w:rPr>
        <w:t>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83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</w:t>
      </w:r>
      <w:r>
        <w:rPr>
          <w:rFonts w:ascii="Times New Roman" w:hAnsi="Times New Roman"/>
          <w:sz w:val="28"/>
        </w:rPr>
        <w:t>ения об обжалуемых решениях и действиях (бездействии) о</w:t>
      </w:r>
      <w:r>
        <w:rPr>
          <w:rFonts w:ascii="Times New Roman" w:hAnsi="Times New Roman"/>
          <w:sz w:val="28"/>
        </w:rPr>
        <w:t>ргана, предоставляющего муниципальную услугу, должностного лица органа, предоставляющего муниципа</w:t>
      </w:r>
      <w:r>
        <w:rPr>
          <w:rFonts w:ascii="Times New Roman" w:hAnsi="Times New Roman"/>
          <w:sz w:val="28"/>
        </w:rPr>
        <w:t xml:space="preserve">льную услугу, либо </w:t>
      </w:r>
      <w:r>
        <w:rPr>
          <w:rFonts w:ascii="Times New Roman" w:hAnsi="Times New Roman"/>
          <w:sz w:val="28"/>
        </w:rPr>
        <w:t>муниципального служащего, филиала, отдела, удаленного рабочего места ГБУ ЛО «МФЦ», его работника;</w:t>
      </w:r>
    </w:p>
    <w:p w14:paraId="84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доводы, на основании которых заявитель не согласен с решением и д</w:t>
      </w:r>
      <w:r>
        <w:rPr>
          <w:rFonts w:ascii="Times New Roman" w:hAnsi="Times New Roman"/>
          <w:sz w:val="28"/>
        </w:rPr>
        <w:t>ействием (бездейств</w:t>
      </w:r>
      <w:r>
        <w:rPr>
          <w:rFonts w:ascii="Times New Roman" w:hAnsi="Times New Roman"/>
          <w:sz w:val="28"/>
        </w:rPr>
        <w:t xml:space="preserve">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</w:t>
      </w:r>
      <w:r>
        <w:rPr>
          <w:rFonts w:ascii="Times New Roman" w:hAnsi="Times New Roman"/>
          <w:sz w:val="28"/>
        </w:rPr>
        <w:t>отдела, удаленного рабочего места ГБУ ЛО «МФЦ», его раб</w:t>
      </w:r>
      <w:r>
        <w:rPr>
          <w:rFonts w:ascii="Times New Roman" w:hAnsi="Times New Roman"/>
          <w:sz w:val="28"/>
        </w:rPr>
        <w:t>отника. Заявителем могут быть представлены документы (при наличии), подтверждающие доводы заявите</w:t>
      </w:r>
      <w:r>
        <w:rPr>
          <w:rFonts w:ascii="Times New Roman" w:hAnsi="Times New Roman"/>
          <w:sz w:val="28"/>
        </w:rPr>
        <w:t>ля, либо их копии.</w:t>
      </w:r>
    </w:p>
    <w:p w14:paraId="85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"consultantplus://offline/ref=3779F1DC5F392D8D98A232B55A9D8E21D4EBB0DB57DEFD426D3B6B39D689A354BF45C6E7Z1X4J"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ст. 11.1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27.07.2010 № 210-ФЗ, при условии, что это не за</w:t>
      </w:r>
      <w:r>
        <w:rPr>
          <w:rFonts w:ascii="Times New Roman" w:hAnsi="Times New Roman"/>
          <w:sz w:val="28"/>
        </w:rPr>
        <w:t>трагивает права, свободы и законные интересы других лиц</w:t>
      </w:r>
      <w:r>
        <w:rPr>
          <w:rFonts w:ascii="Times New Roman" w:hAnsi="Times New Roman"/>
          <w:sz w:val="28"/>
        </w:rPr>
        <w:t xml:space="preserve"> и если указанные информация и документы не содержат сведений, составляющих государственную или и</w:t>
      </w:r>
      <w:r>
        <w:rPr>
          <w:rFonts w:ascii="Times New Roman" w:hAnsi="Times New Roman"/>
          <w:sz w:val="28"/>
        </w:rPr>
        <w:t>ную охраняемую тайну.</w:t>
      </w:r>
    </w:p>
    <w:p w14:paraId="86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</w:t>
      </w:r>
      <w:r>
        <w:rPr>
          <w:rFonts w:ascii="Times New Roman" w:hAnsi="Times New Roman"/>
          <w:sz w:val="28"/>
        </w:rPr>
        <w:t>ассмотрению в течен</w:t>
      </w:r>
      <w:r>
        <w:rPr>
          <w:rFonts w:ascii="Times New Roman" w:hAnsi="Times New Roman"/>
          <w:sz w:val="28"/>
        </w:rPr>
        <w:t>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</w:t>
      </w:r>
      <w:r>
        <w:rPr>
          <w:rFonts w:ascii="Times New Roman" w:hAnsi="Times New Roman"/>
          <w:sz w:val="28"/>
        </w:rPr>
        <w:t>ов у заявителя либо в исправлении допущенных опечаток и</w:t>
      </w:r>
      <w:r>
        <w:rPr>
          <w:rFonts w:ascii="Times New Roman" w:hAnsi="Times New Roman"/>
          <w:sz w:val="28"/>
        </w:rPr>
        <w:t xml:space="preserve"> ошибок или в случае обжалования нарушения установленного срока таких исправлений - в течение пят</w:t>
      </w:r>
      <w:r>
        <w:rPr>
          <w:rFonts w:ascii="Times New Roman" w:hAnsi="Times New Roman"/>
          <w:sz w:val="28"/>
        </w:rPr>
        <w:t xml:space="preserve">и рабочих дней со дня </w:t>
      </w:r>
      <w:r>
        <w:rPr>
          <w:rFonts w:ascii="Times New Roman" w:hAnsi="Times New Roman"/>
          <w:sz w:val="28"/>
        </w:rPr>
        <w:t>ее регистрации.</w:t>
      </w:r>
    </w:p>
    <w:p w14:paraId="87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По результатам рассмотрения жалобы принимается одно из следующих решений:</w:t>
      </w:r>
    </w:p>
    <w:p w14:paraId="88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жалоба удовлетворяется, в том числе в форме отмены принятого реш</w:t>
      </w:r>
      <w:r>
        <w:rPr>
          <w:rFonts w:ascii="Times New Roman" w:hAnsi="Times New Roman"/>
          <w:sz w:val="28"/>
        </w:rPr>
        <w:t>ения, исправления д</w:t>
      </w:r>
      <w:r>
        <w:rPr>
          <w:rFonts w:ascii="Times New Roman" w:hAnsi="Times New Roman"/>
          <w:sz w:val="28"/>
        </w:rPr>
        <w:t xml:space="preserve">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>
        <w:rPr>
          <w:rFonts w:ascii="Times New Roman" w:hAnsi="Times New Roman"/>
          <w:sz w:val="28"/>
        </w:rPr>
        <w:t xml:space="preserve">предусмотрено нормативными правовыми актами Российской </w:t>
      </w:r>
      <w:r>
        <w:rPr>
          <w:rFonts w:ascii="Times New Roman" w:hAnsi="Times New Roman"/>
          <w:sz w:val="28"/>
        </w:rPr>
        <w:t xml:space="preserve">Федерации, нормативными правовыми актами Ленинградской области, муниципальными правовыми актами; </w:t>
      </w:r>
    </w:p>
    <w:p w14:paraId="89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удовлетворении жалобы отказывается.</w:t>
      </w:r>
    </w:p>
    <w:p w14:paraId="8A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>
        <w:rPr>
          <w:rFonts w:ascii="Times New Roman" w:hAnsi="Times New Roman"/>
          <w:sz w:val="28"/>
        </w:rPr>
        <w:t>электронной форме н</w:t>
      </w:r>
      <w:r>
        <w:rPr>
          <w:rFonts w:ascii="Times New Roman" w:hAnsi="Times New Roman"/>
          <w:sz w:val="28"/>
        </w:rPr>
        <w:t>аправляется мотивированный ответ о результатах рассмотрения жалобы.</w:t>
      </w:r>
    </w:p>
    <w:p w14:paraId="8B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подлежащей удовлетворению, в ответе заявителю дается информация</w:t>
      </w:r>
      <w:r>
        <w:rPr>
          <w:rFonts w:ascii="Times New Roman" w:hAnsi="Times New Roman"/>
          <w:sz w:val="28"/>
        </w:rPr>
        <w:t xml:space="preserve"> о действиях, осуществляемых органом, предоставляющим м</w:t>
      </w:r>
      <w:r>
        <w:rPr>
          <w:rFonts w:ascii="Times New Roman" w:hAnsi="Times New Roman"/>
          <w:sz w:val="28"/>
        </w:rPr>
        <w:t xml:space="preserve">униципальную услугу, многофункциональным центром в целях незамедлительного устранения выявленных </w:t>
      </w:r>
      <w:r>
        <w:rPr>
          <w:rFonts w:ascii="Times New Roman" w:hAnsi="Times New Roman"/>
          <w:sz w:val="28"/>
        </w:rPr>
        <w:t>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</w:t>
      </w:r>
      <w:r>
        <w:rPr>
          <w:rFonts w:ascii="Times New Roman" w:hAnsi="Times New Roman"/>
          <w:sz w:val="28"/>
        </w:rPr>
        <w:t>телю в целях получе</w:t>
      </w:r>
      <w:r>
        <w:rPr>
          <w:rFonts w:ascii="Times New Roman" w:hAnsi="Times New Roman"/>
          <w:sz w:val="28"/>
        </w:rPr>
        <w:t>ния муниципальной услуги.</w:t>
      </w:r>
    </w:p>
    <w:p w14:paraId="8C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</w:t>
      </w:r>
      <w:r>
        <w:rPr>
          <w:rFonts w:ascii="Times New Roman" w:hAnsi="Times New Roman"/>
          <w:sz w:val="28"/>
        </w:rPr>
        <w:t>о решения, а также информация о порядке обжалования при</w:t>
      </w:r>
      <w:r>
        <w:rPr>
          <w:rFonts w:ascii="Times New Roman" w:hAnsi="Times New Roman"/>
          <w:sz w:val="28"/>
        </w:rPr>
        <w:t>нятого решения.</w:t>
      </w:r>
    </w:p>
    <w:p w14:paraId="8D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установления в ходе или по результатам рассмотрения жалобы признаков сос</w:t>
      </w:r>
      <w:r>
        <w:rPr>
          <w:rFonts w:ascii="Times New Roman" w:hAnsi="Times New Roman"/>
          <w:sz w:val="28"/>
        </w:rPr>
        <w:t>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</w:t>
      </w:r>
      <w:r>
        <w:rPr>
          <w:rFonts w:ascii="Times New Roman" w:hAnsi="Times New Roman"/>
          <w:sz w:val="28"/>
        </w:rPr>
        <w:t>ы прокуратуры.</w:t>
      </w:r>
    </w:p>
    <w:p w14:paraId="8E010000"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</w:p>
    <w:p w14:paraId="8F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Особенности выполнения административных процедур</w:t>
      </w:r>
    </w:p>
    <w:p w14:paraId="90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многофункциональных центрах</w:t>
      </w:r>
    </w:p>
    <w:p w14:paraId="9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Предоставление муниципальной услуги посредством МФЦ осуществляется в под</w:t>
      </w:r>
      <w:r>
        <w:rPr>
          <w:rFonts w:ascii="Times New Roman" w:hAnsi="Times New Roman"/>
          <w:sz w:val="28"/>
        </w:rPr>
        <w:t>разделениях ГБУ ЛО "МФЦ" при наличии вступившего в силу</w:t>
      </w:r>
      <w:r>
        <w:rPr>
          <w:rFonts w:ascii="Times New Roman" w:hAnsi="Times New Roman"/>
          <w:sz w:val="28"/>
        </w:rPr>
        <w:t xml:space="preserve"> соглашения о взаимодействии между ГБУ ЛО "МФЦ" и Администрацией. Предоставление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</w:t>
      </w:r>
      <w:r>
        <w:rPr>
          <w:rFonts w:ascii="Times New Roman" w:hAnsi="Times New Roman"/>
          <w:sz w:val="28"/>
        </w:rPr>
        <w:t>луги в иных МФЦ осуществляется при наличии вступившего в силу соглашения о взаимодействии между ГБУ ЛО "МФЦ" и иным МФЦ.</w:t>
      </w:r>
    </w:p>
    <w:p w14:paraId="9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В случае подачи документов в Администрацию посредством МФЦ</w:t>
      </w:r>
      <w:r>
        <w:rPr>
          <w:rFonts w:ascii="Times New Roman" w:hAnsi="Times New Roman"/>
          <w:sz w:val="28"/>
        </w:rPr>
        <w:t xml:space="preserve"> специалист МФЦ, ос</w:t>
      </w:r>
      <w:r>
        <w:rPr>
          <w:rFonts w:ascii="Times New Roman" w:hAnsi="Times New Roman"/>
          <w:sz w:val="28"/>
        </w:rPr>
        <w:t xml:space="preserve">уществляющий прием документов, представленных для получения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услуги, выполняет следующие действия:</w:t>
      </w:r>
    </w:p>
    <w:p w14:paraId="9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удостоверяет личность заявителя или личнос</w:t>
      </w:r>
      <w:r>
        <w:rPr>
          <w:rFonts w:ascii="Times New Roman" w:hAnsi="Times New Roman"/>
          <w:sz w:val="28"/>
        </w:rPr>
        <w:t>ть и полномочия законного представителя заявителя - в с</w:t>
      </w:r>
      <w:r>
        <w:rPr>
          <w:rFonts w:ascii="Times New Roman" w:hAnsi="Times New Roman"/>
          <w:sz w:val="28"/>
        </w:rPr>
        <w:t>лучае обращения физического лица;</w:t>
      </w:r>
    </w:p>
    <w:p w14:paraId="9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удостоверяет личность и полномочия представителя юридического л</w:t>
      </w:r>
      <w:r>
        <w:rPr>
          <w:rFonts w:ascii="Times New Roman" w:hAnsi="Times New Roman"/>
          <w:sz w:val="28"/>
        </w:rPr>
        <w:t xml:space="preserve">ица </w:t>
      </w:r>
      <w:r>
        <w:rPr>
          <w:rFonts w:ascii="Times New Roman" w:hAnsi="Times New Roman"/>
          <w:sz w:val="28"/>
        </w:rPr>
        <w:t>в случае обращения юридического лица</w:t>
      </w:r>
      <w:r>
        <w:rPr>
          <w:rFonts w:ascii="Times New Roman" w:hAnsi="Times New Roman"/>
          <w:sz w:val="28"/>
        </w:rPr>
        <w:t>;</w:t>
      </w:r>
    </w:p>
    <w:p w14:paraId="9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определяет предмет обращения;</w:t>
      </w:r>
    </w:p>
    <w:p w14:paraId="9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проводит проверку правильности заполнения обращения;</w:t>
      </w:r>
    </w:p>
    <w:p w14:paraId="9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проводит проверку укомплектованности пакета докуме</w:t>
      </w:r>
      <w:r>
        <w:rPr>
          <w:rFonts w:ascii="Times New Roman" w:hAnsi="Times New Roman"/>
          <w:sz w:val="28"/>
        </w:rPr>
        <w:t>нтов;</w:t>
      </w:r>
    </w:p>
    <w:p w14:paraId="9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осуществля</w:t>
      </w:r>
      <w:r>
        <w:rPr>
          <w:rFonts w:ascii="Times New Roman" w:hAnsi="Times New Roman"/>
          <w:sz w:val="28"/>
        </w:rPr>
        <w:t>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</w:t>
      </w:r>
      <w:r>
        <w:rPr>
          <w:rFonts w:ascii="Times New Roman" w:hAnsi="Times New Roman"/>
          <w:sz w:val="28"/>
        </w:rPr>
        <w:t>щим установить принадлежность документов конкретному за</w:t>
      </w:r>
      <w:r>
        <w:rPr>
          <w:rFonts w:ascii="Times New Roman" w:hAnsi="Times New Roman"/>
          <w:sz w:val="28"/>
        </w:rPr>
        <w:t>явителю и виду обращения за муниципальной услугой;</w:t>
      </w:r>
    </w:p>
    <w:p w14:paraId="9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заверяет каждый документ дела своей электро</w:t>
      </w:r>
      <w:r>
        <w:rPr>
          <w:rFonts w:ascii="Times New Roman" w:hAnsi="Times New Roman"/>
          <w:sz w:val="28"/>
        </w:rPr>
        <w:t>нной подписью (далее - ЭП);</w:t>
      </w:r>
    </w:p>
    <w:p w14:paraId="9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направляет копии документов и реестр документов в Администрацию:</w:t>
      </w:r>
    </w:p>
    <w:p w14:paraId="9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электронном виде (в составе пакетов электронных дел) в день обращения заявителя в МФ</w:t>
      </w:r>
      <w:r>
        <w:rPr>
          <w:rFonts w:ascii="Times New Roman" w:hAnsi="Times New Roman"/>
          <w:sz w:val="28"/>
        </w:rPr>
        <w:t>Ц;</w:t>
      </w:r>
    </w:p>
    <w:p w14:paraId="9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бумажных но</w:t>
      </w:r>
      <w:r>
        <w:rPr>
          <w:rFonts w:ascii="Times New Roman" w:hAnsi="Times New Roman"/>
          <w:sz w:val="28"/>
        </w:rPr>
        <w:t>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</w:t>
      </w:r>
      <w:r>
        <w:rPr>
          <w:rFonts w:ascii="Times New Roman" w:hAnsi="Times New Roman"/>
          <w:sz w:val="28"/>
        </w:rPr>
        <w:t>рьерской связи с составлением описи передаваемых докуме</w:t>
      </w:r>
      <w:r>
        <w:rPr>
          <w:rFonts w:ascii="Times New Roman" w:hAnsi="Times New Roman"/>
          <w:sz w:val="28"/>
        </w:rPr>
        <w:t>нтов, с указанием даты, количества листов, фамилии, должности и подписанные уполномоченным специа</w:t>
      </w:r>
      <w:r>
        <w:rPr>
          <w:rFonts w:ascii="Times New Roman" w:hAnsi="Times New Roman"/>
          <w:sz w:val="28"/>
        </w:rPr>
        <w:t>листом МФЦ.</w:t>
      </w:r>
    </w:p>
    <w:p w14:paraId="9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приема документов специалист МФЦ выдает заявителю расписку в приеме документов.</w:t>
      </w:r>
    </w:p>
    <w:p w14:paraId="9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При установлении факт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представлени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заявителем неполного комплекта докуме</w:t>
      </w:r>
      <w:r>
        <w:rPr>
          <w:rFonts w:ascii="Times New Roman" w:hAnsi="Times New Roman"/>
          <w:sz w:val="28"/>
        </w:rPr>
        <w:t xml:space="preserve">нтов, указанных в </w:t>
      </w:r>
      <w:r>
        <w:rPr>
          <w:rFonts w:ascii="Times New Roman" w:hAnsi="Times New Roman"/>
          <w:sz w:val="28"/>
        </w:rPr>
        <w:t>пункте 2.6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административного </w:t>
      </w:r>
      <w:r>
        <w:rPr>
          <w:rFonts w:ascii="Times New Roman" w:hAnsi="Times New Roman"/>
          <w:sz w:val="28"/>
        </w:rPr>
        <w:t xml:space="preserve">регламента, специалист МФЦ выполняет в соответствии с настоящим </w:t>
      </w:r>
      <w:r>
        <w:rPr>
          <w:rFonts w:ascii="Times New Roman" w:hAnsi="Times New Roman"/>
          <w:sz w:val="28"/>
        </w:rPr>
        <w:t xml:space="preserve">административным </w:t>
      </w:r>
      <w:r>
        <w:rPr>
          <w:rFonts w:ascii="Times New Roman" w:hAnsi="Times New Roman"/>
          <w:sz w:val="28"/>
        </w:rPr>
        <w:t>регламентом следующие дей</w:t>
      </w:r>
      <w:r>
        <w:rPr>
          <w:rFonts w:ascii="Times New Roman" w:hAnsi="Times New Roman"/>
          <w:sz w:val="28"/>
        </w:rPr>
        <w:t>ствия:</w:t>
      </w:r>
    </w:p>
    <w:p w14:paraId="A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сообщает заявителю, какие необходимые документы </w:t>
      </w:r>
      <w:r>
        <w:rPr>
          <w:rFonts w:ascii="Times New Roman" w:hAnsi="Times New Roman"/>
          <w:sz w:val="28"/>
        </w:rPr>
        <w:t>им не представлены;</w:t>
      </w:r>
    </w:p>
    <w:p w14:paraId="A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предлагает заявителю представить полный комплект необходимых документов, посл</w:t>
      </w:r>
      <w:r>
        <w:rPr>
          <w:rFonts w:ascii="Times New Roman" w:hAnsi="Times New Roman"/>
          <w:sz w:val="28"/>
        </w:rPr>
        <w:t xml:space="preserve">е чего вновь обратиться за предоставлением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услуги;</w:t>
      </w:r>
    </w:p>
    <w:p w14:paraId="A201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выдает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"consultantplus://offline/ref=CA9257E5CCC33551DCBB24F1CA36C644A394154052C0B286176C8E000BC07E1CD19B759E16CB2E04F70028A298E879FD90C78172F3C92E35SFkAK"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об отказе в приеме заявления и документов, необходимых для предоставления муниципальной услуги, с указанием перечня до</w:t>
      </w:r>
      <w:r>
        <w:rPr>
          <w:rFonts w:ascii="Times New Roman" w:hAnsi="Times New Roman"/>
          <w:sz w:val="28"/>
        </w:rPr>
        <w:t xml:space="preserve">кументов, которые заявителю необходимо представить для </w:t>
      </w:r>
      <w:r>
        <w:rPr>
          <w:rFonts w:ascii="Times New Roman" w:hAnsi="Times New Roman"/>
          <w:sz w:val="28"/>
        </w:rPr>
        <w:t>предоставления услуги</w:t>
      </w:r>
      <w:r>
        <w:rPr>
          <w:rFonts w:ascii="Times New Roman" w:hAnsi="Times New Roman"/>
          <w:sz w:val="28"/>
        </w:rPr>
        <w:t xml:space="preserve"> (приложение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к настоящему административному регламенту)</w:t>
      </w:r>
      <w:r>
        <w:rPr>
          <w:rFonts w:ascii="Times New Roman" w:hAnsi="Times New Roman"/>
          <w:sz w:val="28"/>
        </w:rPr>
        <w:t>.</w:t>
      </w:r>
    </w:p>
    <w:p w14:paraId="A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При указании</w:t>
      </w:r>
      <w:r>
        <w:rPr>
          <w:rFonts w:ascii="Times New Roman" w:hAnsi="Times New Roman"/>
          <w:sz w:val="28"/>
        </w:rPr>
        <w:t xml:space="preserve">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</w:t>
      </w:r>
      <w:r>
        <w:rPr>
          <w:rFonts w:ascii="Times New Roman" w:hAnsi="Times New Roman"/>
          <w:sz w:val="28"/>
        </w:rPr>
        <w:t>ры, передает специа</w:t>
      </w:r>
      <w:r>
        <w:rPr>
          <w:rFonts w:ascii="Times New Roman" w:hAnsi="Times New Roman"/>
          <w:sz w:val="28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14:paraId="A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электронном виде в течение 1 рабочего </w:t>
      </w:r>
      <w:r>
        <w:rPr>
          <w:rFonts w:ascii="Times New Roman" w:hAnsi="Times New Roman"/>
          <w:sz w:val="28"/>
        </w:rPr>
        <w:t xml:space="preserve">дня со дня принятия решения о предоставлении (отказе в </w:t>
      </w:r>
      <w:r>
        <w:rPr>
          <w:rFonts w:ascii="Times New Roman" w:hAnsi="Times New Roman"/>
          <w:sz w:val="28"/>
        </w:rPr>
        <w:t>предоставлении) муниципальной услуги заявителю;</w:t>
      </w:r>
    </w:p>
    <w:p w14:paraId="A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- в срок не более 3 рабочи</w:t>
      </w:r>
      <w:r>
        <w:rPr>
          <w:rFonts w:ascii="Times New Roman" w:hAnsi="Times New Roman"/>
          <w:sz w:val="28"/>
        </w:rPr>
        <w:t>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A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</w:t>
      </w:r>
      <w:r>
        <w:rPr>
          <w:rFonts w:ascii="Times New Roman" w:hAnsi="Times New Roman"/>
          <w:sz w:val="28"/>
        </w:rPr>
        <w:t>иалист МФЦ, ответст</w:t>
      </w:r>
      <w:r>
        <w:rPr>
          <w:rFonts w:ascii="Times New Roman" w:hAnsi="Times New Roman"/>
          <w:sz w:val="28"/>
        </w:rPr>
        <w:t>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</w:t>
      </w:r>
      <w:r>
        <w:rPr>
          <w:rFonts w:ascii="Times New Roman" w:hAnsi="Times New Roman"/>
          <w:sz w:val="28"/>
        </w:rPr>
        <w:t>учения от Администрации сообщает заявителю о принятом р</w:t>
      </w:r>
      <w:r>
        <w:rPr>
          <w:rFonts w:ascii="Times New Roman" w:hAnsi="Times New Roman"/>
          <w:sz w:val="28"/>
        </w:rPr>
        <w:t>ешении по телефону (с записью даты и времени телефонного звонка или посредством смс-информировани</w:t>
      </w:r>
      <w:r>
        <w:rPr>
          <w:rFonts w:ascii="Times New Roman" w:hAnsi="Times New Roman"/>
          <w:sz w:val="28"/>
        </w:rPr>
        <w:t>я), а также о возможности получения документов в МФЦ.</w:t>
      </w:r>
    </w:p>
    <w:p w14:paraId="A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21" w:name="P588"/>
      <w:bookmarkEnd w:id="21"/>
      <w:r>
        <w:rPr>
          <w:rFonts w:ascii="Times New Roman" w:hAnsi="Times New Roman"/>
          <w:sz w:val="28"/>
        </w:rPr>
        <w:t>6.5. При вводе безбумажного электронного документооборота административные процедуры регламентиру</w:t>
      </w:r>
      <w:r>
        <w:rPr>
          <w:rFonts w:ascii="Times New Roman" w:hAnsi="Times New Roman"/>
          <w:sz w:val="28"/>
        </w:rPr>
        <w:t>ются нормативным правовым актом,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устанавливающим пор</w:t>
      </w:r>
      <w:r>
        <w:rPr>
          <w:rFonts w:ascii="Times New Roman" w:hAnsi="Times New Roman"/>
          <w:sz w:val="28"/>
        </w:rPr>
        <w:t xml:space="preserve">ядок электронного (безбумажного) документооборота в сфере государственных </w:t>
      </w:r>
      <w:r>
        <w:rPr>
          <w:rFonts w:ascii="Times New Roman" w:hAnsi="Times New Roman"/>
          <w:sz w:val="28"/>
        </w:rPr>
        <w:t xml:space="preserve">и муниципальных </w:t>
      </w:r>
      <w:r>
        <w:rPr>
          <w:rFonts w:ascii="Times New Roman" w:hAnsi="Times New Roman"/>
          <w:sz w:val="28"/>
        </w:rPr>
        <w:t>услуг.</w:t>
      </w:r>
    </w:p>
    <w:p w14:paraId="A8010000">
      <w:pPr>
        <w:sectPr>
          <w:headerReference r:id="rId3" w:type="default"/>
          <w:footerReference r:id="rId4" w:type="default"/>
          <w:pgSz w:h="16838" w:orient="portrait" w:w="11906"/>
          <w:pgMar w:bottom="1134" w:footer="708" w:gutter="0" w:header="708" w:left="1134" w:right="850" w:top="1134"/>
          <w:titlePg/>
        </w:sectPr>
      </w:pPr>
    </w:p>
    <w:p w14:paraId="A9010000">
      <w:bookmarkStart w:id="22" w:name="__RefHeading___5"/>
      <w:bookmarkEnd w:id="22"/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14:paraId="AA010000">
      <w:pPr>
        <w:widowControl w:val="0"/>
        <w:spacing w:after="0" w:line="240" w:lineRule="auto"/>
        <w:ind w:firstLine="0" w:left="6372"/>
        <w:jc w:val="right"/>
      </w:pPr>
      <w:r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>административному регламенту</w:t>
      </w:r>
    </w:p>
    <w:p w14:paraId="AB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AC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администрац</w:t>
      </w:r>
      <w:r>
        <w:rPr>
          <w:rFonts w:ascii="Times New Roman" w:hAnsi="Times New Roman"/>
          <w:sz w:val="24"/>
        </w:rPr>
        <w:t xml:space="preserve">ию </w:t>
      </w:r>
    </w:p>
    <w:p w14:paraId="AD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Лебяженско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городско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</w:p>
    <w:p w14:paraId="AE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Ломоносовск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муниципальн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</w:p>
    <w:p w14:paraId="AF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14:paraId="B0010000">
      <w:pPr>
        <w:widowControl w:val="0"/>
        <w:spacing w:after="0" w:line="240" w:lineRule="auto"/>
        <w:ind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_______________________    </w:t>
      </w:r>
      <w:r>
        <w:rPr>
          <w:rFonts w:ascii="Courier New" w:hAnsi="Courier New"/>
          <w:sz w:val="20"/>
        </w:rPr>
        <w:t xml:space="preserve">                                           </w:t>
      </w:r>
    </w:p>
    <w:p w14:paraId="B1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2010000">
      <w:pPr>
        <w:widowControl w:val="0"/>
        <w:spacing w:after="0" w:line="240" w:lineRule="auto"/>
        <w:ind/>
        <w:jc w:val="right"/>
        <w:rPr>
          <w:rFonts w:ascii="Courier New" w:hAnsi="Courier New"/>
          <w:sz w:val="20"/>
        </w:rPr>
      </w:pPr>
      <w:r>
        <w:rPr>
          <w:rFonts w:ascii="Times New Roman" w:hAnsi="Times New Roman"/>
          <w:sz w:val="24"/>
        </w:rPr>
        <w:t>от</w:t>
      </w:r>
      <w:r>
        <w:rPr>
          <w:rFonts w:ascii="Courier New" w:hAnsi="Courier New"/>
          <w:sz w:val="20"/>
        </w:rPr>
        <w:t>____________________________</w:t>
      </w:r>
    </w:p>
    <w:p w14:paraId="B3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4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14:paraId="B5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6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14:paraId="B7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(для граждан: Ф.И.О, ме</w:t>
      </w:r>
      <w:r>
        <w:rPr>
          <w:rFonts w:ascii="Times New Roman" w:hAnsi="Times New Roman"/>
          <w:sz w:val="24"/>
        </w:rPr>
        <w:t xml:space="preserve">сто жительства, </w:t>
      </w:r>
    </w:p>
    <w:p w14:paraId="B8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реквизиты документа, </w:t>
      </w:r>
    </w:p>
    <w:p w14:paraId="B9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удостов</w:t>
      </w:r>
      <w:r>
        <w:rPr>
          <w:rFonts w:ascii="Times New Roman" w:hAnsi="Times New Roman"/>
          <w:sz w:val="24"/>
        </w:rPr>
        <w:t>еряющего личность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</w:t>
      </w:r>
      <w:r>
        <w:rPr>
          <w:rFonts w:ascii="Times New Roman" w:hAnsi="Times New Roman"/>
          <w:sz w:val="24"/>
        </w:rPr>
        <w:t xml:space="preserve"> </w:t>
      </w:r>
    </w:p>
    <w:p w14:paraId="BA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для паспорта гражданина Р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 xml:space="preserve">: </w:t>
      </w:r>
    </w:p>
    <w:p w14:paraId="BB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серия, номер и дата выдачи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телефон</w:t>
      </w:r>
      <w:r>
        <w:rPr>
          <w:rFonts w:ascii="Times New Roman" w:hAnsi="Times New Roman"/>
          <w:sz w:val="24"/>
        </w:rPr>
        <w:t>;</w:t>
      </w:r>
    </w:p>
    <w:p w14:paraId="BC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юридического лица: наименование, местонахождение, </w:t>
      </w:r>
    </w:p>
    <w:p w14:paraId="BD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ОГРН, ИНН, почтовый адрес, телефон)</w:t>
      </w:r>
    </w:p>
    <w:p w14:paraId="BE010000">
      <w:pPr>
        <w:spacing w:after="0" w:line="240" w:lineRule="auto"/>
        <w:ind/>
        <w:outlineLvl w:val="0"/>
        <w:rPr>
          <w:rFonts w:ascii="Courier New" w:hAnsi="Courier New"/>
          <w:sz w:val="20"/>
        </w:rPr>
      </w:pPr>
    </w:p>
    <w:p w14:paraId="BF010000">
      <w:pPr>
        <w:spacing w:after="0" w:line="240" w:lineRule="auto"/>
        <w:ind/>
        <w:outlineLvl w:val="0"/>
        <w:rPr>
          <w:rFonts w:ascii="Courier New" w:hAnsi="Courier New"/>
          <w:sz w:val="20"/>
        </w:rPr>
      </w:pPr>
    </w:p>
    <w:p w14:paraId="C0010000">
      <w:pPr>
        <w:spacing w:after="0" w:line="240" w:lineRule="auto"/>
        <w:ind/>
        <w:rPr>
          <w:rFonts w:ascii="Courier New" w:hAnsi="Courier New"/>
          <w:sz w:val="20"/>
        </w:rPr>
      </w:pPr>
    </w:p>
    <w:p w14:paraId="C1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14:paraId="C2010000">
      <w:pPr>
        <w:widowControl w:val="0"/>
        <w:spacing w:after="0" w:line="240" w:lineRule="auto"/>
        <w:ind/>
        <w:jc w:val="center"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 xml:space="preserve">о </w:t>
      </w:r>
      <w:r>
        <w:rPr>
          <w:rFonts w:ascii="ArialMT" w:hAnsi="ArialMT"/>
          <w:sz w:val="26"/>
        </w:rPr>
        <w:t>предоставлении земельн</w:t>
      </w:r>
      <w:r>
        <w:rPr>
          <w:rFonts w:ascii="ArialMT" w:hAnsi="ArialMT"/>
          <w:sz w:val="26"/>
        </w:rPr>
        <w:t>ого участка без проведения торгов</w:t>
      </w:r>
    </w:p>
    <w:p w14:paraId="C301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 </w:t>
      </w:r>
    </w:p>
    <w:p w14:paraId="C4010000">
      <w:pPr>
        <w:widowControl w:val="0"/>
        <w:spacing w:after="0" w:line="240" w:lineRule="auto"/>
        <w:ind/>
        <w:jc w:val="both"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Прошу предоставить без проведения торгов земельн</w:t>
      </w:r>
      <w:r>
        <w:rPr>
          <w:rFonts w:ascii="ArialMT" w:hAnsi="ArialMT"/>
          <w:sz w:val="26"/>
        </w:rPr>
        <w:t>ый участок с кадастровым номером:__________________________________________________________________________________</w:t>
      </w:r>
      <w:r>
        <w:rPr>
          <w:rFonts w:ascii="ArialMT" w:hAnsi="ArialMT"/>
          <w:sz w:val="26"/>
        </w:rPr>
        <w:t>__________________________________________</w:t>
      </w:r>
      <w:r>
        <w:rPr>
          <w:rFonts w:ascii="ArialMT" w:hAnsi="ArialMT"/>
          <w:sz w:val="26"/>
        </w:rPr>
        <w:t>___________________</w:t>
      </w:r>
      <w:r>
        <w:rPr>
          <w:rFonts w:ascii="ArialMT" w:hAnsi="ArialMT"/>
          <w:sz w:val="26"/>
        </w:rPr>
        <w:t>,</w:t>
      </w:r>
    </w:p>
    <w:p w14:paraId="C5010000">
      <w:pPr>
        <w:widowControl w:val="0"/>
        <w:spacing w:after="0" w:line="240" w:lineRule="auto"/>
        <w:ind/>
        <w:jc w:val="center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(кадастровый номер испраш</w:t>
      </w:r>
      <w:r>
        <w:rPr>
          <w:rFonts w:ascii="ArialMT" w:hAnsi="ArialMT"/>
          <w:sz w:val="20"/>
        </w:rPr>
        <w:t>иваемого земельного участка, адрес местоположения)</w:t>
      </w:r>
    </w:p>
    <w:p w14:paraId="C601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в ______________________________________________________________________</w:t>
      </w:r>
      <w:r>
        <w:rPr>
          <w:rFonts w:ascii="ArialMT" w:hAnsi="ArialMT"/>
          <w:sz w:val="26"/>
        </w:rPr>
        <w:t>____</w:t>
      </w:r>
      <w:r>
        <w:rPr>
          <w:rFonts w:ascii="ArialMT" w:hAnsi="ArialMT"/>
          <w:sz w:val="26"/>
        </w:rPr>
        <w:t>,</w:t>
      </w:r>
    </w:p>
    <w:p w14:paraId="C7010000">
      <w:pPr>
        <w:widowControl w:val="0"/>
        <w:spacing w:after="0" w:line="240" w:lineRule="auto"/>
        <w:ind/>
        <w:jc w:val="center"/>
        <w:rPr>
          <w:rFonts w:ascii="ArialMT" w:hAnsi="ArialMT"/>
          <w:sz w:val="16"/>
        </w:rPr>
      </w:pPr>
      <w:r>
        <w:rPr>
          <w:rFonts w:ascii="ArialMT" w:hAnsi="ArialMT"/>
          <w:sz w:val="16"/>
        </w:rPr>
        <w:t>(вид п</w:t>
      </w:r>
      <w:r>
        <w:rPr>
          <w:rFonts w:ascii="ArialMT" w:hAnsi="ArialMT"/>
          <w:sz w:val="16"/>
        </w:rPr>
        <w:t>рава: в собственность (за плату</w:t>
      </w:r>
      <w:r>
        <w:rPr>
          <w:rFonts w:ascii="ArialMT" w:hAnsi="ArialMT"/>
          <w:sz w:val="16"/>
        </w:rPr>
        <w:t xml:space="preserve">, в аренду (указать срок), в </w:t>
      </w:r>
      <w:r>
        <w:rPr>
          <w:rFonts w:ascii="ArialMT" w:hAnsi="ArialMT"/>
          <w:sz w:val="16"/>
        </w:rPr>
        <w:t>безвозмездное пользование (ука</w:t>
      </w:r>
      <w:r>
        <w:rPr>
          <w:rFonts w:ascii="ArialMT" w:hAnsi="ArialMT"/>
          <w:sz w:val="16"/>
        </w:rPr>
        <w:t>зать срок), в постоянное (бессроч</w:t>
      </w:r>
      <w:r>
        <w:rPr>
          <w:rFonts w:ascii="ArialMT" w:hAnsi="ArialMT"/>
          <w:sz w:val="16"/>
        </w:rPr>
        <w:t>н</w:t>
      </w:r>
      <w:r>
        <w:rPr>
          <w:rFonts w:ascii="ArialMT" w:hAnsi="ArialMT"/>
          <w:sz w:val="16"/>
        </w:rPr>
        <w:t>ое) пользование)</w:t>
      </w:r>
    </w:p>
    <w:p w14:paraId="C801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в целях _________________________</w:t>
      </w:r>
      <w:r>
        <w:rPr>
          <w:rFonts w:ascii="ArialMT" w:hAnsi="ArialMT"/>
          <w:sz w:val="26"/>
        </w:rPr>
        <w:t>_______________________________________</w:t>
      </w:r>
      <w:r>
        <w:rPr>
          <w:rFonts w:ascii="ArialMT" w:hAnsi="ArialMT"/>
          <w:sz w:val="26"/>
        </w:rPr>
        <w:t>_____</w:t>
      </w:r>
      <w:r>
        <w:rPr>
          <w:rFonts w:ascii="ArialMT" w:hAnsi="ArialMT"/>
          <w:sz w:val="26"/>
        </w:rPr>
        <w:t>.</w:t>
      </w:r>
    </w:p>
    <w:p w14:paraId="C9010000">
      <w:pPr>
        <w:widowControl w:val="0"/>
        <w:spacing w:after="0" w:line="240" w:lineRule="auto"/>
        <w:ind/>
        <w:jc w:val="center"/>
        <w:rPr>
          <w:rFonts w:ascii="ArialMT" w:hAnsi="ArialMT"/>
          <w:sz w:val="16"/>
        </w:rPr>
      </w:pPr>
      <w:r>
        <w:rPr>
          <w:rFonts w:ascii="ArialMT" w:hAnsi="ArialMT"/>
          <w:sz w:val="16"/>
        </w:rPr>
        <w:t>(цель использования земельного участка)</w:t>
      </w:r>
    </w:p>
    <w:p w14:paraId="CA01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 </w:t>
      </w:r>
    </w:p>
    <w:p w14:paraId="CB010000">
      <w:pPr>
        <w:widowControl w:val="0"/>
        <w:spacing w:after="0" w:line="240" w:lineRule="auto"/>
        <w:ind/>
        <w:jc w:val="both"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 xml:space="preserve">Основание предоставления земельного участка без проведения торгов из </w:t>
      </w:r>
      <w:r>
        <w:rPr>
          <w:rFonts w:ascii="ArialMT" w:hAnsi="ArialMT"/>
          <w:sz w:val="26"/>
        </w:rPr>
        <w:t>числа предусмотренных пунктом 2 статьи 39.3, п</w:t>
      </w:r>
      <w:r>
        <w:rPr>
          <w:rFonts w:ascii="ArialMT" w:hAnsi="ArialMT"/>
          <w:sz w:val="26"/>
        </w:rPr>
        <w:t>унктом 2 статьи 39.6</w:t>
      </w:r>
      <w:r>
        <w:rPr>
          <w:rFonts w:ascii="ArialMT" w:hAnsi="ArialMT"/>
          <w:sz w:val="26"/>
        </w:rPr>
        <w:t xml:space="preserve">, </w:t>
      </w:r>
      <w:r>
        <w:rPr>
          <w:rFonts w:ascii="ArialMT" w:hAnsi="ArialMT"/>
          <w:sz w:val="26"/>
        </w:rPr>
        <w:t xml:space="preserve">или пунктом 2 статьи 39.10 Земельного кодекса Российской Федерации: </w:t>
      </w:r>
    </w:p>
    <w:p w14:paraId="CC010000">
      <w:pPr>
        <w:widowControl w:val="0"/>
        <w:spacing w:after="0" w:line="240" w:lineRule="auto"/>
        <w:ind/>
        <w:rPr>
          <w:rFonts w:ascii="ArialMT" w:hAnsi="ArialMT"/>
          <w:sz w:val="26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46"/>
        <w:gridCol w:w="5092"/>
      </w:tblGrid>
      <w:tr>
        <w:tc>
          <w:tcPr>
            <w:tcW w:type="dxa" w:w="5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pStyle w:val="Style_6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случае,</w:t>
            </w:r>
            <w:r>
              <w:rPr>
                <w:rFonts w:ascii="Times New Roman" w:hAnsi="Times New Roman"/>
                <w:sz w:val="28"/>
              </w:rPr>
              <w:t xml:space="preserve"> если указан вид права «в собственность, продажа» (п.2 ст. 39.3)</w:t>
            </w:r>
          </w:p>
        </w:tc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pStyle w:val="Style_4"/>
              <w:widowControl w:val="0"/>
              <w:numPr>
                <w:ilvl w:val="0"/>
                <w:numId w:val="14"/>
              </w:numPr>
              <w:spacing w:after="0" w:line="240" w:lineRule="auto"/>
              <w:ind/>
              <w:contextualSpacing w:val="1"/>
            </w:pPr>
            <w:r>
              <w:t>1.1) земельных участков, образованных из земельного участка</w:t>
            </w:r>
            <w:r>
              <w:t>, предоставленного по договору ар</w:t>
            </w:r>
            <w:r>
              <w:t>е</w:t>
            </w:r>
            <w:r>
              <w:t>нды или договору безвозмездного пользования в целя</w:t>
            </w:r>
            <w:r>
              <w:t>х комплексного освоения, развития территории, заключенных в соответствии с Федеральным законом от 24 июля 2008 года N 161-ФЗ "О содействии развитию жилищного</w:t>
            </w:r>
            <w:r>
              <w:t xml:space="preserve"> строительства";</w:t>
            </w:r>
          </w:p>
          <w:p w14:paraId="CF010000">
            <w:pPr>
              <w:pStyle w:val="Style_4"/>
              <w:widowControl w:val="0"/>
              <w:numPr>
                <w:ilvl w:val="0"/>
                <w:numId w:val="14"/>
              </w:numPr>
              <w:spacing w:after="0" w:line="240" w:lineRule="auto"/>
              <w:ind/>
              <w:contextualSpacing w:val="1"/>
            </w:pPr>
            <w:r>
              <w:t>3) земельных участков, образо</w:t>
            </w:r>
            <w:r>
              <w:t>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D0010000">
            <w:pPr>
              <w:pStyle w:val="Style_4"/>
              <w:widowControl w:val="0"/>
              <w:numPr>
                <w:ilvl w:val="0"/>
                <w:numId w:val="14"/>
              </w:numPr>
              <w:spacing w:after="0" w:line="240" w:lineRule="auto"/>
              <w:ind/>
              <w:contextualSpacing w:val="1"/>
            </w:pPr>
            <w:r>
              <w:t>6) земельных участков, на которы</w:t>
            </w:r>
            <w:r>
              <w:t>х расположены здания, сооружения,</w:t>
            </w:r>
            <w:r>
              <w:t xml:space="preserve"> </w:t>
            </w:r>
            <w:r>
              <w:t>собственникам таких зданий, сооружений либо помеще</w:t>
            </w:r>
            <w:r>
              <w:t>ний в них в случаях, предусмотренных статьей 39.20 настоящего Кодекса;</w:t>
            </w:r>
          </w:p>
          <w:p w14:paraId="D1010000">
            <w:pPr>
              <w:pStyle w:val="Style_4"/>
              <w:widowControl w:val="0"/>
              <w:numPr>
                <w:ilvl w:val="0"/>
                <w:numId w:val="14"/>
              </w:numPr>
              <w:spacing w:after="0" w:line="240" w:lineRule="auto"/>
              <w:ind/>
              <w:contextualSpacing w:val="1"/>
            </w:pPr>
            <w:r>
              <w:t>7) земельных участков, находящихся в постоянном (бессрочном) пользовании юридических л</w:t>
            </w:r>
            <w:r>
              <w:t>иц, указанным юридическим лицам, за исключение</w:t>
            </w:r>
            <w:r>
              <w:t>м лиц, указанных в пункте 2 статьи 39.9 настоящего Кодекса;</w:t>
            </w:r>
          </w:p>
          <w:p w14:paraId="D2010000">
            <w:pPr>
              <w:pStyle w:val="Style_4"/>
              <w:widowControl w:val="0"/>
              <w:numPr>
                <w:ilvl w:val="0"/>
                <w:numId w:val="14"/>
              </w:numPr>
              <w:spacing w:after="0" w:line="240" w:lineRule="auto"/>
              <w:ind/>
              <w:contextualSpacing w:val="1"/>
            </w:pPr>
            <w: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</w:t>
            </w:r>
            <w:r>
              <w:t>скохозяйственного назначения";</w:t>
            </w:r>
          </w:p>
          <w:p w14:paraId="D3010000">
            <w:pPr>
              <w:pStyle w:val="Style_6"/>
              <w:numPr>
                <w:ilvl w:val="0"/>
                <w:numId w:val="14"/>
              </w:num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Calibri" w:hAnsi="Calibri"/>
                <w:sz w:val="22"/>
              </w:rPr>
              <w:t>9)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земельных участков, предназначенных для ведения се</w:t>
            </w:r>
            <w:r>
              <w:rPr>
                <w:rFonts w:ascii="Calibri" w:hAnsi="Calibri"/>
                <w:sz w:val="22"/>
              </w:rPr>
              <w:t xml:space="preserve">льскохозяйственного производства и </w:t>
            </w:r>
            <w:r>
              <w:rPr>
                <w:rFonts w:ascii="Calibri" w:hAnsi="Calibri"/>
                <w:sz w:val="22"/>
              </w:rPr>
              <w:t>переданных в аренду гражданину или юридическому лицу, этому гражданину или этому юридическому лицу по истечении трех лет с</w:t>
            </w:r>
            <w:r>
              <w:rPr>
                <w:rFonts w:ascii="Calibri" w:hAnsi="Calibri"/>
                <w:sz w:val="22"/>
              </w:rPr>
              <w:t xml:space="preserve"> момента заключения договора аренды с этим гра</w:t>
            </w:r>
            <w:r>
              <w:rPr>
                <w:rFonts w:ascii="Calibri" w:hAnsi="Calibri"/>
                <w:sz w:val="22"/>
              </w:rPr>
              <w:t xml:space="preserve">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</w:t>
            </w:r>
            <w:r>
              <w:rPr>
                <w:rFonts w:ascii="Calibri" w:hAnsi="Calibri"/>
                <w:sz w:val="22"/>
              </w:rPr>
              <w:t>в рамках государственного земельн</w:t>
            </w:r>
            <w:r>
              <w:rPr>
                <w:rFonts w:ascii="Calibri" w:hAnsi="Calibri"/>
                <w:sz w:val="22"/>
              </w:rPr>
              <w:t>о</w:t>
            </w:r>
            <w:r>
              <w:rPr>
                <w:rFonts w:ascii="Calibri" w:hAnsi="Calibri"/>
                <w:sz w:val="22"/>
              </w:rPr>
              <w:t>го надзора и неустраненных нарушениях законодатель</w:t>
            </w:r>
            <w:r>
              <w:rPr>
                <w:rFonts w:ascii="Calibri" w:hAnsi="Calibri"/>
                <w:sz w:val="22"/>
              </w:rPr>
              <w:t>ства Российской Федерации при испол</w:t>
            </w:r>
            <w:r>
              <w:rPr>
                <w:rFonts w:ascii="Calibri" w:hAnsi="Calibri"/>
                <w:sz w:val="22"/>
              </w:rPr>
              <w:t>ьзовании такого земельного участка в случае, если этим гражданином или этим юридическим лицом заявление о заключении догов</w:t>
            </w:r>
            <w:r>
              <w:rPr>
                <w:rFonts w:ascii="Calibri" w:hAnsi="Calibri"/>
                <w:sz w:val="22"/>
              </w:rPr>
              <w:t>ора купли-продажи такого земельного участка бе</w:t>
            </w:r>
            <w:r>
              <w:rPr>
                <w:rFonts w:ascii="Calibri" w:hAnsi="Calibri"/>
                <w:sz w:val="22"/>
              </w:rPr>
              <w:t>з проведения торгов подано до дня истечения срока указанного договора аренды земельного участка;</w:t>
            </w:r>
          </w:p>
        </w:tc>
      </w:tr>
      <w:tr>
        <w:tc>
          <w:tcPr>
            <w:tcW w:type="dxa" w:w="5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pStyle w:val="Style_6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случае, если указан вид права «аренда» (п. 2 ст. 39.6)</w:t>
            </w:r>
          </w:p>
        </w:tc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1) земельного участка юридическим лицам в соответствии с указом или ра</w:t>
            </w:r>
            <w:r>
              <w:t>споряжением Президента Российской</w:t>
            </w:r>
            <w:r>
              <w:t xml:space="preserve"> Федерации;</w:t>
            </w:r>
          </w:p>
          <w:p w14:paraId="D6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2) земельного участка юридическим лицам</w:t>
            </w:r>
            <w:r>
              <w:t xml:space="preserve">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</w:t>
            </w:r>
            <w:r>
              <w:t>нных проектов при условии соответствия указанн</w:t>
            </w:r>
            <w:r>
              <w:t>ых объектов, инвестиционных проектов критериям, установленным Правительством Российской Федерации;</w:t>
            </w:r>
          </w:p>
          <w:p w14:paraId="D7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3) земельного участка юридическим лицам в соответствии с</w:t>
            </w:r>
            <w:r>
              <w:t xml:space="preserve"> распоряжением высшего должностного лица субъекта Российской Федерации</w:t>
            </w:r>
            <w:r>
              <w:t xml:space="preserve"> для размещения объектов социальн</w:t>
            </w:r>
            <w:r>
              <w:t>о-культурного и коммунально-бытового назначения, ре</w:t>
            </w:r>
            <w:r>
              <w:t xml:space="preserve">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</w:t>
            </w:r>
            <w:r>
              <w:t>Российской Федерации;</w:t>
            </w:r>
          </w:p>
          <w:p w14:paraId="D8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 xml:space="preserve">3.1) земельного участка </w:t>
            </w:r>
            <w:r>
              <w:t xml:space="preserve">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</w:t>
            </w:r>
            <w:r>
              <w:t>перед гражданами, денежные средства которых привлечены для строительст</w:t>
            </w:r>
            <w:r>
              <w:t xml:space="preserve">ва многоквартирных домов и права </w:t>
            </w:r>
            <w:r>
              <w:t>которых нарушены, которые включены в реестр пострад</w:t>
            </w:r>
            <w:r>
              <w:t>авших граждан в соответствии с Федеральным законом от 30 декабря 2004 года N 214-ФЗ "Об участии в долевом строительстве многоквартирных домов и иных объектов</w:t>
            </w:r>
            <w:r>
              <w:t xml:space="preserve"> недвижимости и о внес</w:t>
            </w:r>
            <w:r>
              <w:t>ении изменений в некотор</w:t>
            </w:r>
            <w:r>
              <w:t>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</w:t>
            </w:r>
            <w:r>
              <w:t>ючены в единый реестр проблемных объектов в соответствии с указанным Ф</w:t>
            </w:r>
            <w:r>
              <w:t>едеральным законом, для строитель</w:t>
            </w:r>
            <w:r>
              <w:t>ства (создания) многоквартирных домов и (или) жилых</w:t>
            </w:r>
            <w:r>
              <w:t xml:space="preserve">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14:paraId="D9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3.2</w:t>
            </w:r>
            <w:r>
              <w:t xml:space="preserve">) земельного участка застройщику, признанному </w:t>
            </w:r>
            <w:r>
              <w:t>в соответствии с Федеральным законом от 26 октября 2002 года N 127-ФЗ "О несостоятельности (банкротстве)" банкротом, для обеспечения исполнения обязательст</w:t>
            </w:r>
            <w:r>
              <w:t>в застройщика перед гражданами, денежные средства которых привлечены д</w:t>
            </w:r>
            <w:r>
              <w:t xml:space="preserve">ля строительства многоквартирных </w:t>
            </w:r>
            <w:r>
              <w:t>домов в соответствии с Федеральным законом от 30 де</w:t>
            </w:r>
            <w:r>
              <w:t>кабря 2004 года N 214-ФЗ "Об участии в долевом строительстве многоквартирных домов и иных объектов недвижимости и о внесении изменений в некоторые законод</w:t>
            </w:r>
            <w:r>
              <w:t>ате</w:t>
            </w:r>
            <w:r>
              <w:t>льные акты Российской Федерации" и права котор</w:t>
            </w:r>
            <w:r>
              <w:t>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</w:t>
            </w:r>
            <w:r>
              <w:t>ветствии с пунктом 1 статьи 201.3 Федерального закона от 26 октября 20</w:t>
            </w:r>
            <w:r>
              <w:t>02 года N 127-ФЗ "О несостоятельн</w:t>
            </w:r>
            <w:r>
              <w:t>ости (банкротстве)";</w:t>
            </w:r>
          </w:p>
          <w:p w14:paraId="DA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3.3) земельного участка застро</w:t>
            </w:r>
            <w:r>
              <w:t>йщику, признанному в соответствии с Федеральным законом от 26 октября 2002 года N 127-ФЗ "О несостоятельности (банкротстве)" банкротом, для передачи публично</w:t>
            </w:r>
            <w:r>
              <w:t>-правовой компании "Фонд защиты прав граждан -</w:t>
            </w:r>
            <w:r>
              <w:t xml:space="preserve">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</w:t>
            </w:r>
            <w:r>
              <w:t>выплате возмещения гражданам в соответствии с Федеральным законом от 2</w:t>
            </w:r>
            <w:r>
              <w:t>9 июля 2017 года N 218-ФЗ "О публ</w:t>
            </w:r>
            <w:r>
              <w:t>ично-правовой компани</w:t>
            </w:r>
            <w:r>
              <w:t>и по защите прав граждан - уча</w:t>
            </w:r>
            <w:r>
              <w:t>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  <w:r>
              <w:t>;</w:t>
            </w:r>
          </w:p>
          <w:p w14:paraId="DB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4) земельного участка для выполнения междуна</w:t>
            </w:r>
            <w:r>
              <w:t>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</w:t>
            </w:r>
            <w:r>
              <w:t>снабжения, водоотведения, связи, нефтепроводов, объектов федерального,</w:t>
            </w:r>
            <w:r>
              <w:t xml:space="preserve"> регионального или местного значе</w:t>
            </w:r>
            <w:r>
              <w:t>ния;</w:t>
            </w:r>
          </w:p>
          <w:p w14:paraId="DC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5) земельного участка, образованного из земель</w:t>
            </w:r>
            <w:r>
              <w:t>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</w:t>
            </w:r>
            <w:r>
              <w:t>рым был заключен договор аренды такого земельн</w:t>
            </w:r>
            <w:r>
              <w:t>ого участка, если иное не предусмотрено подпунктом 8 настоящего пункта, пунктом 5 статьи 46 настоящего Кодекса;</w:t>
            </w:r>
          </w:p>
          <w:p w14:paraId="DD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7) садового или огородного земельного участ</w:t>
            </w:r>
            <w:r>
              <w:t>ка, образованного из земельного участка, предоставленного садоводческо</w:t>
            </w:r>
            <w:r>
              <w:t>му или огородническому некоммерче</w:t>
            </w:r>
            <w:r>
              <w:t>скому товариществу, за исключением земельных участк</w:t>
            </w:r>
            <w:r>
              <w:t>ов общего назначения, членам такого товарищества;</w:t>
            </w:r>
          </w:p>
          <w:p w14:paraId="DE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 xml:space="preserve">9) </w:t>
            </w:r>
            <w:r>
              <w:t>земельного участка, на котором расположены здания, сооружения, собственникам зданий, сооружений, помещен</w:t>
            </w:r>
            <w:r>
              <w:t>ий в них и (или) лицам, которым здания, сооруж</w:t>
            </w:r>
            <w:r>
              <w:t xml:space="preserve">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r>
              <w:fldChar w:fldCharType="begin"/>
            </w:r>
            <w:r>
              <w:instrText>HYPERLINK "consultantplus://offline/ref=6061CC6D13D10D73CA65D2379175A2C84B0C00954B5CB2DEF2E01E304FD640AC3B24E4D728C56732A963806ECB675DF17E1CB88140e4xEI"</w:instrText>
            </w:r>
            <w:r>
              <w:fldChar w:fldCharType="separate"/>
            </w:r>
            <w:r>
              <w:t>статьей 39.20</w:t>
            </w:r>
            <w:r>
              <w:fldChar w:fldCharType="end"/>
            </w:r>
            <w:r>
              <w:t xml:space="preserve"> настоящего Кодекса, на праве операти</w:t>
            </w:r>
            <w:r>
              <w:t>вного управления</w:t>
            </w:r>
          </w:p>
          <w:p w14:paraId="DF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10) земельного участка, на котором расположены объекты незавершенного строительства, од</w:t>
            </w:r>
            <w:r>
              <w:t>нократно для завершения их строительства собст</w:t>
            </w:r>
            <w:r>
              <w:t>венникам объектов незавершенного строительства в случаях, предусмотренных пунктом 5 настоящей статьи;</w:t>
            </w:r>
          </w:p>
          <w:p w14:paraId="E0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11) земельного участка, находящегося в постоянном (бессрочном) пользовании юридических лиц, этим землепользователям, за иск</w:t>
            </w:r>
            <w:r>
              <w:t>лючением юридических лиц, указанн</w:t>
            </w:r>
            <w:r>
              <w:t>ых в пункте 2 статьи 39.9 настоящего Кодекса;</w:t>
            </w:r>
          </w:p>
          <w:p w14:paraId="E1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ab/>
            </w:r>
            <w:r>
              <w:t xml:space="preserve">12) </w:t>
            </w:r>
            <w:r>
              <w:t>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</w:t>
            </w:r>
            <w:r>
              <w:t xml:space="preserve"> сельскохозяйственного назначения";</w:t>
            </w:r>
          </w:p>
          <w:p w14:paraId="E2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13) земель</w:t>
            </w:r>
            <w:r>
              <w:t>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</w:t>
            </w:r>
            <w:r>
              <w:t>ской Федерацией или субъектом Рос</w:t>
            </w:r>
            <w:r>
              <w:t>сийской Федерации и обеспечивающему в соответс</w:t>
            </w:r>
            <w:r>
              <w:t xml:space="preserve">твии </w:t>
            </w:r>
            <w:r>
              <w:t>с Градостроительным кодексом Российской Федерации реализацию решения о комплексном развитии территории;</w:t>
            </w:r>
          </w:p>
          <w:p w14:paraId="E3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14) земельного участка гражданам, имеющим право на пе</w:t>
            </w:r>
            <w:r>
              <w:t>рвоочередное или внеочередное приобретение зем</w:t>
            </w:r>
            <w:r>
              <w:t>ельных участков в соответствии с федеральными законами, законами субъектов Российской Федерации;</w:t>
            </w:r>
          </w:p>
          <w:p w14:paraId="E4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16) земельного участка взамен земельного участка, предоставленного гражданину или юридическому лицу на праве аренды и изымаемого</w:t>
            </w:r>
            <w:r>
              <w:t xml:space="preserve"> для государственных или муниципа</w:t>
            </w:r>
            <w:r>
              <w:t>льных нужд;</w:t>
            </w:r>
          </w:p>
          <w:p w14:paraId="E5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17) земельного участка религиозным</w:t>
            </w:r>
            <w:r>
              <w:t xml:space="preserve"> орга</w:t>
            </w:r>
            <w:r>
              <w:t>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</w:t>
            </w:r>
            <w:r>
              <w:t>охозяйственного производства, сохранения и раз</w:t>
            </w:r>
            <w:r>
              <w:t>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14:paraId="E6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18) земельного участка лицу, которое в соответствии с настоящим Кодексом</w:t>
            </w:r>
            <w:r>
              <w:t xml:space="preserve"> имеет право на приобретение в со</w:t>
            </w:r>
            <w:r>
              <w:t>бственность земельного участка, находящегося в</w:t>
            </w:r>
            <w:r>
              <w:t xml:space="preserve"> госу</w:t>
            </w:r>
            <w:r>
              <w:t>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</w:t>
            </w:r>
            <w:r>
              <w:t>и муниципальных нужд либо ограничен в обороте;</w:t>
            </w:r>
          </w:p>
          <w:p w14:paraId="E7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 xml:space="preserve">20) </w:t>
            </w:r>
            <w:r>
              <w:t>земельного участка, необходимого для осуществления пользования недрами, недропользователю</w:t>
            </w:r>
          </w:p>
          <w:p w14:paraId="E8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 xml:space="preserve">21) земельного участка, расположенного в границах особой экономической зоны или на прилегающей к ней территории, резиденту особой </w:t>
            </w:r>
            <w:r>
              <w:t>экономической зоны или управляюще</w:t>
            </w:r>
            <w:r>
              <w:t>й компании в случае привлечения ее в порядке, устан</w:t>
            </w:r>
            <w:r>
              <w:t>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</w:t>
            </w:r>
            <w:r>
              <w:t>та субъекта Российской Федерации, местного бюд</w:t>
            </w:r>
            <w:r>
              <w:t>жета,</w:t>
            </w:r>
            <w:r>
              <w:t xml:space="preserve"> внебюджетных источников финансирования объектов недвижимости в границах особой экономичес</w:t>
            </w:r>
            <w:r>
              <w:t>кой зоны и на прилегающей к ней территории и по управлению этими и ранее созданными объектами недвижимости;</w:t>
            </w:r>
          </w:p>
          <w:p w14:paraId="E9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22) земельного участка</w:t>
            </w:r>
            <w:r>
              <w:t>, расположенного в границах особо</w:t>
            </w:r>
            <w:r>
              <w:t>й экономической зоны или на прилегающей к ней терри</w:t>
            </w:r>
            <w:r>
              <w:t>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</w:t>
            </w:r>
            <w:r>
              <w:t>ной власти заключено соглашение о взаимодейств</w:t>
            </w:r>
            <w:r>
              <w:t xml:space="preserve">ии в </w:t>
            </w:r>
            <w:r>
              <w:t>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</w:t>
            </w:r>
            <w:r>
              <w:t>вом Российской Федерац</w:t>
            </w:r>
            <w:r>
              <w:t>ии федеральным органом исполнител</w:t>
            </w:r>
            <w:r>
              <w:t>ьной власти;</w:t>
            </w:r>
          </w:p>
          <w:p w14:paraId="EA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23) земельного участка, необходимого д</w:t>
            </w:r>
            <w:r>
              <w:t>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</w:t>
            </w:r>
            <w:r>
              <w:t>м партнерстве, лицу, с которым заключены указа</w:t>
            </w:r>
            <w:r>
              <w:t xml:space="preserve">нные </w:t>
            </w:r>
            <w:r>
              <w:t>соглашения;</w:t>
            </w:r>
          </w:p>
          <w:p w14:paraId="EB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</w:t>
            </w:r>
            <w:r>
              <w:t>оциального использования лицу, за</w:t>
            </w:r>
            <w:r>
              <w:t>ключившему договор об освоении территории в целях с</w:t>
            </w:r>
            <w:r>
              <w:t>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</w:t>
            </w:r>
            <w:r>
              <w:t>оциального использования, и в случаях, предусм</w:t>
            </w:r>
            <w:r>
              <w:t>отрен</w:t>
            </w:r>
            <w:r>
              <w:t xml:space="preserve">ных законом </w:t>
            </w:r>
            <w:r>
              <w:t>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</w:t>
            </w:r>
            <w:r>
              <w:t>циального использования;</w:t>
            </w:r>
          </w:p>
          <w:p w14:paraId="EC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23.2) зе</w:t>
            </w:r>
            <w:r>
              <w:t>мельного участка, необходимого для осуществления де</w:t>
            </w:r>
            <w:r>
              <w:t>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14:paraId="ED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24) земельного участка, необ</w:t>
            </w:r>
            <w:r>
              <w:t xml:space="preserve">ходимого для осуществления видов деятельности </w:t>
            </w:r>
            <w:r>
              <w:t>в сфе</w:t>
            </w:r>
            <w:r>
              <w:t>ре охотничьего хозяйства, лицу, с которым заключено охотхозяйственное соглашение;</w:t>
            </w:r>
          </w:p>
          <w:p w14:paraId="EE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25) земельного участка для размещения водохранилищ и (или) гидротехнических сооружений, если размещение этих объектов предусмотрено докуме</w:t>
            </w:r>
            <w:r>
              <w:t>нтами территориального планирован</w:t>
            </w:r>
            <w:r>
              <w:t xml:space="preserve">ия в качестве объектов федерального, регионального </w:t>
            </w:r>
            <w:r>
              <w:t>или местного значения;</w:t>
            </w:r>
          </w:p>
          <w:p w14:paraId="EF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26) земельного участка для осуществления деятельности Государственной компании "Российские автомобильные дороги" в границах полос отво</w:t>
            </w:r>
            <w:r>
              <w:t>да и придорожных полос автомобильных дорог;</w:t>
            </w:r>
          </w:p>
          <w:p w14:paraId="F0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27</w:t>
            </w:r>
            <w:r>
              <w:t>) зем</w:t>
            </w:r>
            <w:r>
              <w:t>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14:paraId="F1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28) земельного участка ре</w:t>
            </w:r>
            <w:r>
              <w:t>зиденту зоны территориального раз</w:t>
            </w:r>
            <w:r>
              <w:t>вития, включенному в реестр резидентов зоны террито</w:t>
            </w:r>
            <w:r>
              <w:t>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14:paraId="F2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29) земельного участка лицу</w:t>
            </w:r>
            <w:r>
              <w:t xml:space="preserve">, обладающему правом на добычу (вылов) водных </w:t>
            </w:r>
            <w:r>
              <w:t>биоло</w:t>
            </w:r>
            <w:r>
              <w:t>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</w:t>
            </w:r>
            <w:r>
              <w:t>й указанными решением или договор</w:t>
            </w:r>
            <w:r>
              <w:t>ами;</w:t>
            </w:r>
          </w:p>
          <w:p w14:paraId="F3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29.1) земельного участка лицу, осуществляющему</w:t>
            </w:r>
            <w:r>
              <w:t xml:space="preserve"> товарную аквакультуру</w:t>
            </w:r>
            <w: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</w:t>
            </w:r>
            <w:r>
              <w:t xml:space="preserve">ности (далее - договор пользования рыбоводным </w:t>
            </w:r>
            <w:r>
              <w:t>участ</w:t>
            </w:r>
            <w:r>
              <w:t>ком), для указанных целей;</w:t>
            </w:r>
          </w:p>
          <w:p w14:paraId="F4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</w:t>
            </w:r>
            <w:r>
              <w:t>активных отходов и пунктов захоро</w:t>
            </w:r>
            <w:r>
              <w:t>нения радиоактивных отходов, решения о сооружении и</w:t>
            </w:r>
            <w:r>
              <w:t xml:space="preserve"> о месте размещения которых приняты Правительством Российской Федерации;</w:t>
            </w:r>
          </w:p>
          <w:p w14:paraId="F5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31) земельного участка, предназначенного для ведения сельскохозяйственного производс</w:t>
            </w:r>
            <w:r>
              <w:t>тва, арендатору, в отношении которого у уполно</w:t>
            </w:r>
            <w:r>
              <w:t>мочен</w:t>
            </w:r>
            <w:r>
              <w:t xml:space="preserve">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</w:t>
            </w:r>
            <w:r>
              <w:t>заявление о заключении нового дог</w:t>
            </w:r>
            <w:r>
              <w:t xml:space="preserve">овора аренды такого земельного участка подано этим </w:t>
            </w:r>
            <w:r>
              <w:t>арендатором до дня истечения срока действия ранее заключенного договора а</w:t>
            </w:r>
            <w:r>
              <w:t>ренды такого земельного участка;</w:t>
            </w:r>
          </w:p>
          <w:p w14:paraId="F6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32) земельного участка арендатору (за исключением а</w:t>
            </w:r>
            <w:r>
              <w:t>рендаторов земельных участков, указанных в под</w:t>
            </w:r>
            <w:r>
              <w:t>пункт</w:t>
            </w:r>
            <w:r>
              <w:t>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14:paraId="F7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35) земельного участка в соответствии с Федеральны</w:t>
            </w:r>
            <w:r>
              <w:t xml:space="preserve">м законом от 24 июля 2008 года N </w:t>
            </w:r>
            <w:r>
              <w:t>161-ФЗ "О содействии развитию жилищного строительст</w:t>
            </w:r>
            <w:r>
              <w:t>ва";</w:t>
            </w:r>
          </w:p>
          <w:p w14:paraId="F8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</w:t>
            </w:r>
            <w:r>
              <w:t>енность на который не разграничена, в целях ре</w:t>
            </w:r>
            <w:r>
              <w:t>ализа</w:t>
            </w:r>
            <w:r>
              <w:t>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</w:t>
            </w:r>
            <w:r>
              <w:t>дерации", Московскому фонду ренов</w:t>
            </w:r>
            <w:r>
              <w:t>ации жилой застройки, созданному субъектом Российск</w:t>
            </w:r>
            <w:r>
              <w:t>ой Фе</w:t>
            </w:r>
            <w:r>
              <w:t xml:space="preserve">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</w:t>
            </w:r>
            <w:r>
              <w:t>многоквартирных домов и (или) иных объектов не</w:t>
            </w:r>
            <w:r>
              <w:t>движи</w:t>
            </w:r>
            <w:r>
              <w:t>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</w:t>
            </w:r>
            <w:r>
              <w:t xml:space="preserve">квартирных домов и иных объектов </w:t>
            </w:r>
            <w:r>
              <w:t>недвижимости и о внесении изменений в некоторые зак</w:t>
            </w:r>
            <w:r>
              <w:t>онода</w:t>
            </w:r>
            <w:r>
              <w:t>тельные акты Российской Федерации";</w:t>
            </w:r>
          </w:p>
          <w:p w14:paraId="F9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37) земельного участка, включенного в границы территории инновационного научно-технологического центра, фонду, созда</w:t>
            </w:r>
            <w:r>
              <w:t>нному в соответствии с Федеральным законом "Об</w:t>
            </w:r>
            <w:r>
              <w:t xml:space="preserve"> инно</w:t>
            </w:r>
            <w:r>
              <w:t>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14:paraId="FA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38) земельного участка участнику свободной экономической зоны на территориях Республики Крым и город</w:t>
            </w:r>
            <w:r>
              <w:t>а федерального значения Севастопо</w:t>
            </w:r>
            <w:r>
              <w:t>ля для реализации договора об условиях деятельности</w:t>
            </w:r>
            <w:r>
              <w:t xml:space="preserve"> в свободной экономической зоне, заключенного в соответствии с Федеральным законом от 29 ноября 2014 года N 377-ФЗ "О развитии Республики Крым и города федер</w:t>
            </w:r>
            <w:r>
              <w:t>ального значения Севастополя и свободной эконо</w:t>
            </w:r>
            <w:r>
              <w:t>мичес</w:t>
            </w:r>
            <w:r>
              <w:t>кой зоне на территориях Республики Крым и города федерального значения Севастополя";</w:t>
            </w:r>
          </w:p>
          <w:p w14:paraId="FB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>39) земельного участка для осуществления лицом, получившим статус резидента Арктической зоны Российской Федерации в соответствии с Феде</w:t>
            </w:r>
            <w:r>
              <w:t>ральным законом "О государственно</w:t>
            </w:r>
            <w:r>
              <w:t>й поддержке предпринимательской деятельности в Аркт</w:t>
            </w:r>
            <w:r>
              <w:t>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</w:t>
            </w:r>
            <w:r>
              <w:t>рации.</w:t>
            </w:r>
          </w:p>
          <w:p w14:paraId="FC010000">
            <w:pPr>
              <w:pStyle w:val="Style_4"/>
              <w:widowControl w:val="0"/>
              <w:numPr>
                <w:ilvl w:val="0"/>
                <w:numId w:val="15"/>
              </w:numPr>
              <w:spacing w:after="0" w:line="240" w:lineRule="auto"/>
              <w:ind/>
              <w:contextualSpacing w:val="1"/>
            </w:pPr>
            <w:r>
              <w:t xml:space="preserve">40) земельного участка для обеспечения </w:t>
            </w:r>
            <w:r>
              <w:t>выпол</w:t>
            </w:r>
            <w:r>
              <w:t xml:space="preserve">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</w:t>
            </w:r>
            <w:r>
              <w:t>компании "Единый заказчик в сфере</w:t>
            </w:r>
            <w:r>
              <w:t xml:space="preserve"> строительства" на текущий год и плановый период в </w:t>
            </w:r>
            <w:r>
              <w:t>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</w:t>
            </w:r>
            <w:r>
              <w:t>кты Рос</w:t>
            </w:r>
            <w:r>
              <w:t>сийской Федерации";</w:t>
            </w:r>
          </w:p>
          <w:p w14:paraId="FD010000">
            <w:pPr>
              <w:pStyle w:val="Style_6"/>
              <w:numPr>
                <w:ilvl w:val="0"/>
                <w:numId w:val="15"/>
              </w:num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Calibri" w:hAnsi="Calibri"/>
                <w:sz w:val="22"/>
              </w:rPr>
              <w:t>41) земельного учас</w:t>
            </w:r>
            <w:r>
              <w:rPr>
                <w:rFonts w:ascii="Calibri" w:hAnsi="Calibri"/>
                <w:sz w:val="22"/>
              </w:rPr>
              <w:t>тка п</w:t>
            </w:r>
            <w:r>
              <w:rPr>
                <w:rFonts w:ascii="Calibri" w:hAnsi="Calibri"/>
                <w:sz w:val="22"/>
              </w:rPr>
              <w:t>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</w:t>
            </w:r>
            <w:r>
              <w:rPr>
                <w:rFonts w:ascii="Calibri" w:hAnsi="Calibri"/>
                <w:sz w:val="22"/>
              </w:rPr>
              <w:t>ании по защите прав граждан - уча</w:t>
            </w:r>
            <w:r>
              <w:rPr>
                <w:rFonts w:ascii="Calibri" w:hAnsi="Calibri"/>
                <w:sz w:val="22"/>
              </w:rPr>
              <w:t>стников долевого строительства при несостоятельност</w:t>
            </w:r>
            <w:r>
              <w:rPr>
                <w:rFonts w:ascii="Calibri" w:hAnsi="Calibri"/>
                <w:sz w:val="22"/>
              </w:rPr>
              <w:t>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</w:t>
            </w:r>
            <w:r>
              <w:rPr>
                <w:rFonts w:ascii="Calibri" w:hAnsi="Calibri"/>
                <w:sz w:val="22"/>
              </w:rPr>
              <w:t>ного строительства (строите</w:t>
            </w:r>
            <w:r>
              <w:rPr>
                <w:rFonts w:ascii="Calibri" w:hAnsi="Calibri"/>
                <w:sz w:val="22"/>
              </w:rPr>
              <w:t>льство объектов кап</w:t>
            </w:r>
            <w:r>
              <w:rPr>
                <w:rFonts w:ascii="Calibri" w:hAnsi="Calibri"/>
                <w:sz w:val="22"/>
              </w:rPr>
              <w:t>италь</w:t>
            </w:r>
            <w:r>
              <w:rPr>
                <w:rFonts w:ascii="Calibri" w:hAnsi="Calibri"/>
                <w:sz w:val="22"/>
              </w:rPr>
              <w:t>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</w:t>
            </w:r>
            <w:r>
              <w:rPr>
                <w:rFonts w:ascii="Calibri" w:hAnsi="Calibri"/>
                <w:sz w:val="22"/>
              </w:rPr>
              <w:t xml:space="preserve">сти (банкротстве)", невозможно в </w:t>
            </w:r>
            <w:r>
              <w:rPr>
                <w:rFonts w:ascii="Calibri" w:hAnsi="Calibri"/>
                <w:sz w:val="22"/>
              </w:rPr>
              <w:t>связи с наличием ограничений, установленных земельн</w:t>
            </w:r>
            <w:r>
              <w:rPr>
                <w:rFonts w:ascii="Calibri" w:hAnsi="Calibri"/>
                <w:sz w:val="22"/>
              </w:rPr>
              <w:t>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</w:t>
            </w:r>
            <w:r>
              <w:rPr>
                <w:rFonts w:ascii="Calibri" w:hAnsi="Calibri"/>
                <w:sz w:val="22"/>
              </w:rPr>
              <w:t>ой власти субъекта Российск</w:t>
            </w:r>
            <w:r>
              <w:rPr>
                <w:rFonts w:ascii="Calibri" w:hAnsi="Calibri"/>
                <w:sz w:val="22"/>
              </w:rPr>
              <w:t>ой Федерации, орган</w:t>
            </w:r>
            <w:r>
              <w:rPr>
                <w:rFonts w:ascii="Calibri" w:hAnsi="Calibri"/>
                <w:sz w:val="22"/>
              </w:rPr>
              <w:t>ом ме</w:t>
            </w:r>
            <w:r>
              <w:rPr>
                <w:rFonts w:ascii="Calibri" w:hAnsi="Calibri"/>
                <w:sz w:val="22"/>
              </w:rPr>
              <w:t>стного самоуправления, уполномоченным на выдачу разрешений на строительство в соответствии с Градостроительны</w:t>
            </w:r>
            <w:r>
              <w:rPr>
                <w:rFonts w:ascii="Calibri" w:hAnsi="Calibri"/>
                <w:sz w:val="22"/>
              </w:rPr>
              <w:t>м кодексом Российской Федерации</w:t>
            </w:r>
            <w:r>
              <w:rPr>
                <w:rFonts w:ascii="Calibri" w:hAnsi="Calibri"/>
                <w:sz w:val="22"/>
              </w:rPr>
              <w:t>;</w:t>
            </w:r>
          </w:p>
          <w:p w14:paraId="FE010000">
            <w:pPr>
              <w:pStyle w:val="Style_6"/>
              <w:numPr>
                <w:ilvl w:val="0"/>
                <w:numId w:val="15"/>
              </w:numPr>
              <w:ind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42) земельного участка публично-правовой компании "Фонд развития территорий" п</w:t>
            </w:r>
            <w:r>
              <w:rPr>
                <w:rFonts w:ascii="Calibri" w:hAnsi="Calibri"/>
                <w:color w:val="000000"/>
                <w:sz w:val="22"/>
              </w:rPr>
              <w:t>о основаниям, предусмотренным Фед</w:t>
            </w:r>
            <w:r>
              <w:rPr>
                <w:rFonts w:ascii="Calibri" w:hAnsi="Calibri"/>
                <w:color w:val="000000"/>
                <w:sz w:val="22"/>
              </w:rPr>
              <w:t>еральным законом от 26 октября 2002 года N 127-ФЗ "</w:t>
            </w:r>
            <w:r>
              <w:rPr>
                <w:rFonts w:ascii="Calibri" w:hAnsi="Calibri"/>
                <w:color w:val="000000"/>
                <w:sz w:val="22"/>
              </w:rPr>
              <w:t>О несостоятельности (банкротстве)";</w:t>
            </w:r>
          </w:p>
          <w:p w14:paraId="FF010000">
            <w:pPr>
              <w:pStyle w:val="Style_6"/>
              <w:numPr>
                <w:ilvl w:val="0"/>
                <w:numId w:val="15"/>
              </w:numPr>
              <w:ind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44) </w:t>
            </w:r>
            <w:r>
              <w:rPr>
                <w:rFonts w:ascii="Calibri" w:hAnsi="Calibri"/>
                <w:sz w:val="22"/>
              </w:rPr>
              <w:t xml:space="preserve">земельного участка, предназначенного для размещения объектов Единой системы газоснабжения, организации, являющейся в </w:t>
            </w:r>
            <w:r>
              <w:rPr>
                <w:rFonts w:ascii="Calibri" w:hAnsi="Calibri"/>
                <w:sz w:val="22"/>
              </w:rPr>
              <w:t xml:space="preserve">соответствии с Федеральным </w:t>
            </w:r>
            <w:r>
              <w:rPr>
                <w:rStyle w:val="Style_7_ch"/>
                <w:rFonts w:ascii="Calibri" w:hAnsi="Calibri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7_ch"/>
                <w:rFonts w:ascii="Calibri" w:hAnsi="Calibri"/>
                <w:color w:val="000000"/>
                <w:sz w:val="22"/>
                <w:u w:val="none"/>
              </w:rPr>
              <w:instrText>HYPERLINK "consultantplus://offline/ref=1EF626D07CEC88014FCAB31E32D2571D3E4AE6F918E08633666B33932AE4074FF96577497F02401DC63468469361R6G"</w:instrText>
            </w:r>
            <w:r>
              <w:rPr>
                <w:rStyle w:val="Style_7_ch"/>
                <w:rFonts w:ascii="Calibri" w:hAnsi="Calibri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7_ch"/>
                <w:rFonts w:ascii="Calibri" w:hAnsi="Calibri"/>
                <w:color w:val="000000"/>
                <w:sz w:val="22"/>
                <w:u w:val="none"/>
              </w:rPr>
              <w:t>законом</w:t>
            </w:r>
            <w:r>
              <w:rPr>
                <w:rStyle w:val="Style_7_ch"/>
                <w:rFonts w:ascii="Calibri" w:hAnsi="Calibri"/>
                <w:color w:val="000000"/>
                <w:sz w:val="22"/>
                <w:u w:val="none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от 31 марта 1999 года N 69-ФЗ "О газоснабжении в Российской Федерации" собственником такой систе</w:t>
            </w:r>
            <w:r>
              <w:rPr>
                <w:rFonts w:ascii="Calibri" w:hAnsi="Calibri"/>
                <w:sz w:val="22"/>
              </w:rPr>
              <w:t>мы, в том числе в случае, если зе</w:t>
            </w:r>
            <w:r>
              <w:rPr>
                <w:rFonts w:ascii="Calibri" w:hAnsi="Calibri"/>
                <w:sz w:val="22"/>
              </w:rPr>
              <w:t>мельный участок предназначен для осуществления поль</w:t>
            </w:r>
            <w:r>
              <w:rPr>
                <w:rFonts w:ascii="Calibri" w:hAnsi="Calibri"/>
                <w:sz w:val="22"/>
              </w:rPr>
              <w:t>зования недрами.</w:t>
            </w:r>
          </w:p>
        </w:tc>
      </w:tr>
      <w:tr>
        <w:tc>
          <w:tcPr>
            <w:tcW w:type="dxa" w:w="5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pStyle w:val="Style_6"/>
              <w:tabs>
                <w:tab w:leader="none" w:pos="1365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случае,</w:t>
            </w:r>
            <w:r>
              <w:rPr>
                <w:rFonts w:ascii="Times New Roman" w:hAnsi="Times New Roman"/>
                <w:sz w:val="28"/>
              </w:rPr>
              <w:t xml:space="preserve"> если указан вид права «безвозмездное пользование» (п. 2. ст. 39.10)</w:t>
            </w:r>
            <w:r>
              <w:rPr>
                <w:rFonts w:ascii="Times New Roman" w:hAnsi="Times New Roman"/>
                <w:color w:val="000000"/>
                <w:sz w:val="28"/>
              </w:rPr>
              <w:tab/>
            </w:r>
          </w:p>
        </w:tc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1) лицам, указанным в пункте 2 статьи 39.9 настоящего Кодекс</w:t>
            </w:r>
            <w:r>
              <w:t>а, на срок до одного года;</w:t>
            </w:r>
          </w:p>
          <w:p w14:paraId="02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2) в виде служебных</w:t>
            </w:r>
            <w:r>
              <w:t xml:space="preserve">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14:paraId="03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3) религиозным организациям для размещения зданий, сооруж</w:t>
            </w:r>
            <w:r>
              <w:t>ений религиозного или благотворит</w:t>
            </w:r>
            <w:r>
              <w:t>ельного назначения на срок до десяти лет;</w:t>
            </w:r>
          </w:p>
          <w:p w14:paraId="04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4) религи</w:t>
            </w:r>
            <w:r>
              <w:t>озным организация</w:t>
            </w:r>
            <w:r>
              <w:t>м, если на таких земельных участках расположены принадлежащие им на праве безвозмездного пользования здания, сооружения, на срок до прекраще</w:t>
            </w:r>
            <w:r>
              <w:t>ния прав на указанные здания, сооружения;</w:t>
            </w:r>
          </w:p>
          <w:p w14:paraId="05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4.1)</w:t>
            </w:r>
            <w:r>
              <w:t xml:space="preserve">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</w:t>
            </w:r>
            <w:r>
              <w:t xml:space="preserve"> случае</w:t>
            </w:r>
            <w:r>
              <w:t xml:space="preserve"> если указанные земельные </w:t>
            </w:r>
            <w:r>
              <w:t xml:space="preserve">участки ограничены в обороте и (или) не могут быть </w:t>
            </w:r>
            <w:r>
              <w:t>предоставлены данным религиозным организациям в собственность;</w:t>
            </w:r>
          </w:p>
          <w:p w14:paraId="06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 xml:space="preserve">4.2) некоммерческим организациям при условии, что на указанных земельных участках расположены </w:t>
            </w:r>
            <w:r>
              <w:t>принадлежащие им на праве безвозмездного польз</w:t>
            </w:r>
            <w:r>
              <w:t>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14:paraId="07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5) лицам, с которыми в соответствии с Федеральным законом от 5 апреля 2013 го</w:t>
            </w:r>
            <w:r>
              <w:t>да N 44-ФЗ "О контрактной системе</w:t>
            </w:r>
            <w:r>
              <w:t xml:space="preserve"> в сфере закупок товаров, работ, услуг для обеспече</w:t>
            </w:r>
            <w:r>
              <w:t>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</w:t>
            </w:r>
            <w:r>
              <w:t>нных и муниципальных нужд") заключены гражданс</w:t>
            </w:r>
            <w:r>
              <w:t>ко-правовые договоры на строительство или реконструкцию объектов недвижимости, осуществляемые полностью за счет средств федерального бюджета, средст</w:t>
            </w:r>
            <w:r>
              <w:t>в бюджета субъекта Российской Федерации или средств местного бюджета, на срок</w:t>
            </w:r>
            <w:r>
              <w:t xml:space="preserve"> исполнения этих договоров;</w:t>
            </w:r>
          </w:p>
          <w:p w14:paraId="08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10) г</w:t>
            </w:r>
            <w:r>
              <w:t>ражданам и юридическим лицам для сельскохозяйственн</w:t>
            </w:r>
            <w:r>
              <w:t>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</w:t>
            </w:r>
            <w:r>
              <w:t>ены в утвержденный в установленном Правительст</w:t>
            </w:r>
            <w:r>
              <w:t>вом Российской Федерации порядке перечень земельных участков, предоставленных для нужд обороны и безопасности и временно не используемых для указанн</w:t>
            </w:r>
            <w:r>
              <w:t>ых нужд, на срок не более чем пять лет;</w:t>
            </w:r>
          </w:p>
          <w:p w14:paraId="09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 xml:space="preserve">11) садоводческим или огородническим </w:t>
            </w:r>
            <w:r>
              <w:t>некоммерческим товариществам на с</w:t>
            </w:r>
            <w:r>
              <w:t>рок не более чем пять лет;</w:t>
            </w:r>
          </w:p>
          <w:p w14:paraId="0A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12) некоммерческим орган</w:t>
            </w:r>
            <w:r>
              <w:t>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14:paraId="0B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13) лицам, относящимся к кор</w:t>
            </w:r>
            <w:r>
              <w:t>енным малочисленным народам Севера, Сибири и Д</w:t>
            </w:r>
            <w:r>
              <w:t>альнего Востока Российской Федерации, и их общинам в местах традиционного проживания и традиционной хозяйственной деятельности для размещения зданий</w:t>
            </w:r>
            <w:r>
              <w:t>, сооружений, необходимых в целях сохранения и развития традиционных образа ж</w:t>
            </w:r>
            <w:r>
              <w:t xml:space="preserve">изни, хозяйственной деятельности </w:t>
            </w:r>
            <w:r>
              <w:t xml:space="preserve">и промыслов коренных малочисленных народов Севера, </w:t>
            </w:r>
            <w:r>
              <w:t>Сибири и Дальнего Востока Российской Федерации, на срок не более чем десять лет;</w:t>
            </w:r>
          </w:p>
          <w:p w14:paraId="0C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14) лицам, с которыми в соответствии с Федеральным законом от 29 декабря 201</w:t>
            </w:r>
            <w:r>
              <w:t>2 года N 275-ФЗ "О государственном оборонном з</w:t>
            </w:r>
            <w:r>
              <w:t>аказе", Федеральным законом "О контрактной системе в сфере закупок товаров, работ, услуг для обеспечения государственных и муниципальных нужд" заклю</w:t>
            </w:r>
            <w:r>
              <w:t>чены государственные контракты на выполнение работ, оказание услуг для обеспе</w:t>
            </w:r>
            <w:r>
              <w:t>чения обороны страны и безопаснос</w:t>
            </w:r>
            <w:r>
              <w:t>ти государства, осуществляемых полностью за счет ср</w:t>
            </w:r>
            <w:r>
              <w:t xml:space="preserve">едств федерального бюджета, если для выполнения этих работ и оказания этих услуг </w:t>
            </w:r>
            <w:r>
              <w:t xml:space="preserve">необходимо предоставление земельного участка, на срок исполнения указанного </w:t>
            </w:r>
            <w:r>
              <w:t>контракта;</w:t>
            </w:r>
          </w:p>
          <w:p w14:paraId="0D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15) некоммерческим организациям, пр</w:t>
            </w:r>
            <w:r>
              <w:t>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</w:t>
            </w:r>
            <w:r>
              <w:t xml:space="preserve">и помещениями отдельных категорий граждан, определенных федеральным законом, </w:t>
            </w:r>
            <w:r>
              <w:t>указом Президента Российской Феде</w:t>
            </w:r>
            <w:r>
              <w:t>рации, нормативным правовым актом Правительства Рос</w:t>
            </w:r>
            <w:r>
              <w:t>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14:paraId="0E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 xml:space="preserve">16) </w:t>
            </w:r>
            <w:r>
              <w:t>лицу, право безвозмездного пользования которог</w:t>
            </w:r>
            <w:r>
              <w:t>о на земельный участок, находящийся в государственной или муниципальной собственности, прекращено в связи с изъятием земельного участка для государс</w:t>
            </w:r>
            <w:r>
              <w:t>твенных или муниципальных нужд, взамен изъятого земельного участка на срок, у</w:t>
            </w:r>
            <w:r>
              <w:t xml:space="preserve">становленный настоящим пунктом в </w:t>
            </w:r>
            <w:r>
              <w:t>зависимости от основания возникновения права безвоз</w:t>
            </w:r>
            <w:r>
              <w:t>мездного пользования на изъятый земельный участок;</w:t>
            </w:r>
          </w:p>
          <w:p w14:paraId="0F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 xml:space="preserve">17) лицу в случае и в порядке, которые предусмотрены Федеральным законом от 24 июля 2008 года N 161-ФЗ "О </w:t>
            </w:r>
            <w:r>
              <w:t>содействии развитию жилищного строительства";</w:t>
            </w:r>
          </w:p>
          <w:p w14:paraId="10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</w:t>
            </w:r>
            <w:r>
              <w:t>и решения о реновации жилищного фонда в субъекте Российской Федерации - город</w:t>
            </w:r>
            <w:r>
              <w:t xml:space="preserve">е федерального значения Москве в </w:t>
            </w:r>
            <w:r>
              <w:t>соответствии с Законом Российской Федерации от 15 а</w:t>
            </w:r>
            <w:r>
              <w:t>преля 1993 года N 4802-1 "О статусе столицы Российской Федерации", в отношении земельного участка, который находится в собственности субъекта Российской Феде</w:t>
            </w:r>
            <w:r>
              <w:t>рации - города федерального значения Москвы ил</w:t>
            </w:r>
            <w:r>
              <w:t>и государственная собственность на который не разграничена, в случае, если на таком земельном участке не планируется строительство многоквартирных д</w:t>
            </w:r>
            <w:r>
              <w:t>омов и (или) иных объектов недвижимости с привлечением денежных средств гражд</w:t>
            </w:r>
            <w:r>
              <w:t>ан и юридических лиц по договорам</w:t>
            </w:r>
            <w:r>
              <w:t xml:space="preserve"> участия в долевом строительстве в соответствии с Ф</w:t>
            </w:r>
            <w:r>
              <w:t>едеральным законом от 30 декабря 2004 года N 214-ФЗ "Об участии в долевом строительстве многоквартирных домов и иных объектов недвижимости и о внесении измен</w:t>
            </w:r>
            <w:r>
              <w:t>ений в некоторые законодательные акты Российск</w:t>
            </w:r>
            <w:r>
              <w:t>ой Федерации";</w:t>
            </w:r>
          </w:p>
          <w:p w14:paraId="11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20) акционерному обществу "Почта России" в соответствии с Федеральным законом "Об особенностях реорганизации федерального государстве</w:t>
            </w:r>
            <w:r>
              <w:t>нного унитарного предприятия "Почта России", основах деятельности акционерног</w:t>
            </w:r>
            <w:r>
              <w:t>о общества "Почта России" и о вне</w:t>
            </w:r>
            <w:r>
              <w:t>сении изменений в отдельные законодательные акты Ро</w:t>
            </w:r>
            <w:r>
              <w:t>ссийской Федерации".</w:t>
            </w:r>
          </w:p>
          <w:p w14:paraId="12020000">
            <w:pPr>
              <w:pStyle w:val="Style_4"/>
              <w:widowControl w:val="0"/>
              <w:numPr>
                <w:ilvl w:val="0"/>
                <w:numId w:val="16"/>
              </w:numPr>
              <w:spacing w:after="0" w:line="240" w:lineRule="auto"/>
              <w:ind/>
              <w:contextualSpacing w:val="1"/>
            </w:pPr>
            <w:r>
              <w:t>21) публично-правовой компании "Единый заказчик в сфере строительства" для обеспечения выполнения инженерных изысканий, архитектурно-стр</w:t>
            </w:r>
            <w:r>
              <w:t>оительного проектирования, строительства, реко</w:t>
            </w:r>
            <w:r>
              <w:t>нструкции, капитального ремонта, сноса объектов капитального строительства, включенных в программу деятельности указанной публично-правовой компании</w:t>
            </w:r>
            <w:r>
              <w:t xml:space="preserve"> на текущий год и плановый период в соответствии с Федеральным законом "О пуб</w:t>
            </w:r>
            <w:r>
              <w:t>лично-правовой компании "Единый з</w:t>
            </w:r>
            <w:r>
              <w:t>аказчик в сфере строительства" и о внесении изменен</w:t>
            </w:r>
            <w:r>
              <w:t>ий в отдельные законо</w:t>
            </w:r>
            <w:r>
              <w:t>дательные акты Российской Федерации";</w:t>
            </w:r>
          </w:p>
          <w:p w14:paraId="13020000">
            <w:pPr>
              <w:pStyle w:val="Style_6"/>
              <w:numPr>
                <w:ilvl w:val="0"/>
                <w:numId w:val="16"/>
              </w:num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22) публично-правовой компании "Фонд защиты прав граждан - участников долевого строительства" для </w:t>
            </w:r>
            <w:r>
              <w:rPr>
                <w:rFonts w:ascii="Calibri" w:hAnsi="Calibri"/>
                <w:sz w:val="22"/>
              </w:rPr>
              <w:t>осуществления функций и полномочий, предусмотр</w:t>
            </w:r>
            <w:r>
              <w:rPr>
                <w:rFonts w:ascii="Calibri" w:hAnsi="Calibri"/>
                <w:sz w:val="22"/>
              </w:rPr>
              <w:t>енных Федеральным законом от 29 июля 2017 года N 218-ФЗ "О публично-правовой компании по защите прав граждан - участников долевого строительства при</w:t>
            </w:r>
            <w:r>
              <w:rPr>
                <w:rFonts w:ascii="Calibri" w:hAnsi="Calibri"/>
                <w:sz w:val="22"/>
              </w:rPr>
              <w:t xml:space="preserve"> несостоятельности (банкротстве) застройщиков и о внесении изменений в отдель</w:t>
            </w:r>
            <w:r>
              <w:rPr>
                <w:rFonts w:ascii="Calibri" w:hAnsi="Calibri"/>
                <w:sz w:val="22"/>
              </w:rPr>
              <w:t>ные законодательные акты Российск</w:t>
            </w:r>
            <w:r>
              <w:rPr>
                <w:rFonts w:ascii="Calibri" w:hAnsi="Calibri"/>
                <w:sz w:val="22"/>
              </w:rPr>
              <w:t>ой Федерации", если завершение строительства объект</w:t>
            </w:r>
            <w:r>
              <w:rPr>
                <w:rFonts w:ascii="Calibri" w:hAnsi="Calibri"/>
                <w:sz w:val="22"/>
              </w:rPr>
              <w:t>ов незавершенного строительства (строительство объектов кап</w:t>
            </w:r>
            <w:r>
              <w:rPr>
                <w:rFonts w:ascii="Calibri" w:hAnsi="Calibri"/>
                <w:sz w:val="22"/>
              </w:rPr>
              <w:t>итального строительства) на земельном участке, переданном (который может быть передан) указанной п</w:t>
            </w:r>
            <w:r>
              <w:rPr>
                <w:rFonts w:ascii="Calibri" w:hAnsi="Calibri"/>
                <w:sz w:val="22"/>
              </w:rPr>
              <w:t>ублично-правовой компании по основаниям, преду</w:t>
            </w:r>
            <w:r>
              <w:rPr>
                <w:rFonts w:ascii="Calibri" w:hAnsi="Calibri"/>
                <w:sz w:val="22"/>
              </w:rPr>
              <w:t>смотренным Федеральным законом от 26 октября 2002 года N 127-ФЗ "О несостоятельности (банкротстве)", невозможно в связи с наличием ограничений, уста</w:t>
            </w:r>
            <w:r>
              <w:rPr>
                <w:rFonts w:ascii="Calibri" w:hAnsi="Calibri"/>
                <w:sz w:val="22"/>
              </w:rPr>
              <w:t>новленных земельным и иным законодательством Российской Федерации, при подтве</w:t>
            </w:r>
            <w:r>
              <w:rPr>
                <w:rFonts w:ascii="Calibri" w:hAnsi="Calibri"/>
                <w:sz w:val="22"/>
              </w:rPr>
              <w:t>рждении наличия таких ограничений</w:t>
            </w:r>
            <w:r>
              <w:rPr>
                <w:rFonts w:ascii="Calibri" w:hAnsi="Calibri"/>
                <w:sz w:val="22"/>
              </w:rPr>
              <w:t xml:space="preserve"> федеральным органом исполнительной власти, органом</w:t>
            </w:r>
            <w:r>
              <w:rPr>
                <w:rFonts w:ascii="Calibri" w:hAnsi="Calibri"/>
                <w:sz w:val="22"/>
              </w:rPr>
              <w:t xml:space="preserve"> исполнительной власти субъекта Российской Федерации, орган</w:t>
            </w:r>
            <w:r>
              <w:rPr>
                <w:rFonts w:ascii="Calibri" w:hAnsi="Calibri"/>
                <w:sz w:val="22"/>
              </w:rPr>
              <w:t xml:space="preserve">ом местного самоуправления, уполномоченным на выдачу разрешений на строительство в соответствии с </w:t>
            </w:r>
            <w:r>
              <w:rPr>
                <w:rFonts w:ascii="Calibri" w:hAnsi="Calibri"/>
                <w:sz w:val="22"/>
              </w:rPr>
              <w:t>Градостроительным кодексом Российской Федераци</w:t>
            </w:r>
            <w:r>
              <w:rPr>
                <w:rFonts w:ascii="Calibri" w:hAnsi="Calibri"/>
                <w:sz w:val="22"/>
              </w:rPr>
              <w:t>и.</w:t>
            </w:r>
          </w:p>
        </w:tc>
      </w:tr>
    </w:tbl>
    <w:p w14:paraId="14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 </w:t>
      </w:r>
    </w:p>
    <w:p w14:paraId="15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</w:t>
      </w:r>
      <w:r>
        <w:rPr>
          <w:rFonts w:ascii="ArialMT" w:hAnsi="ArialMT"/>
          <w:sz w:val="26"/>
        </w:rPr>
        <w:t>амен земельного участка, изымаемого для государственных или муниципальных нуж</w:t>
      </w:r>
      <w:r>
        <w:rPr>
          <w:rFonts w:ascii="ArialMT" w:hAnsi="ArialMT"/>
          <w:sz w:val="26"/>
        </w:rPr>
        <w:t>д: ______________________________</w:t>
      </w:r>
      <w:r>
        <w:rPr>
          <w:rFonts w:ascii="ArialMT" w:hAnsi="ArialMT"/>
          <w:sz w:val="26"/>
        </w:rPr>
        <w:t>___________________________________________________</w:t>
      </w:r>
      <w:r>
        <w:rPr>
          <w:rFonts w:ascii="ArialMT" w:hAnsi="ArialMT"/>
          <w:sz w:val="26"/>
        </w:rPr>
        <w:t>_____________________________________________________________</w:t>
      </w:r>
      <w:r>
        <w:rPr>
          <w:rFonts w:ascii="ArialMT" w:hAnsi="ArialMT"/>
          <w:sz w:val="26"/>
        </w:rPr>
        <w:t>__________</w:t>
      </w:r>
    </w:p>
    <w:p w14:paraId="16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Реквизиты решения об утверждении документа территориального планирования и (или) прое</w:t>
      </w:r>
      <w:r>
        <w:rPr>
          <w:rFonts w:ascii="ArialMT" w:hAnsi="ArialMT"/>
          <w:sz w:val="26"/>
        </w:rPr>
        <w:t>кта планировки территории в случае, если зем</w:t>
      </w:r>
      <w:r>
        <w:rPr>
          <w:rFonts w:ascii="ArialMT" w:hAnsi="ArialMT"/>
          <w:sz w:val="26"/>
        </w:rPr>
        <w:t xml:space="preserve">ельный участок предоставляется для размещения объектов, предусмотренных этим документом и (или) этим </w:t>
      </w:r>
      <w:r>
        <w:rPr>
          <w:rFonts w:ascii="ArialMT" w:hAnsi="ArialMT"/>
          <w:sz w:val="26"/>
        </w:rPr>
        <w:t>п</w:t>
      </w:r>
      <w:r>
        <w:rPr>
          <w:rFonts w:ascii="ArialMT" w:hAnsi="ArialMT"/>
          <w:sz w:val="26"/>
        </w:rPr>
        <w:t>роект</w:t>
      </w:r>
      <w:r>
        <w:rPr>
          <w:rFonts w:ascii="ArialMT" w:hAnsi="ArialMT"/>
          <w:sz w:val="26"/>
        </w:rPr>
        <w:t>ом:____</w:t>
      </w:r>
    </w:p>
    <w:p w14:paraId="17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_________________________________</w:t>
      </w:r>
      <w:r>
        <w:rPr>
          <w:rFonts w:ascii="ArialMT" w:hAnsi="ArialMT"/>
          <w:sz w:val="26"/>
        </w:rPr>
        <w:t>______________________________________</w:t>
      </w:r>
      <w:r>
        <w:rPr>
          <w:rFonts w:ascii="ArialMT" w:hAnsi="ArialMT"/>
          <w:sz w:val="26"/>
        </w:rPr>
        <w:t>____</w:t>
      </w:r>
    </w:p>
    <w:p w14:paraId="18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 Реквизиты решения о предварительном согласовании предоставления земе</w:t>
      </w:r>
      <w:r>
        <w:rPr>
          <w:rFonts w:ascii="ArialMT" w:hAnsi="ArialMT"/>
          <w:sz w:val="26"/>
        </w:rPr>
        <w:t>льного участка в случае, если испрашиваемый земел</w:t>
      </w:r>
      <w:r>
        <w:rPr>
          <w:rFonts w:ascii="ArialMT" w:hAnsi="ArialMT"/>
          <w:sz w:val="26"/>
        </w:rPr>
        <w:t>ьный участок образовывался или его границы уточнялись на основании данного</w:t>
      </w:r>
      <w:r>
        <w:rPr>
          <w:rFonts w:ascii="ArialMT" w:hAnsi="ArialMT"/>
          <w:sz w:val="26"/>
        </w:rPr>
        <w:t xml:space="preserve"> решения: _________________________</w:t>
      </w:r>
      <w:r>
        <w:rPr>
          <w:rFonts w:ascii="ArialMT" w:hAnsi="ArialMT"/>
          <w:sz w:val="26"/>
        </w:rPr>
        <w:t>_____</w:t>
      </w:r>
    </w:p>
    <w:p w14:paraId="19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____________________________________________</w:t>
      </w:r>
      <w:r>
        <w:rPr>
          <w:rFonts w:ascii="ArialMT" w:hAnsi="ArialMT"/>
          <w:sz w:val="26"/>
        </w:rPr>
        <w:t>________________________________В случае, ес</w:t>
      </w:r>
      <w:r>
        <w:rPr>
          <w:rFonts w:ascii="ArialMT" w:hAnsi="ArialMT"/>
          <w:sz w:val="26"/>
        </w:rPr>
        <w:t>ли на земельном участке расположен объект недвижимости:</w:t>
      </w:r>
    </w:p>
    <w:p w14:paraId="1A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На земельном участке имеется объект недвижимости:</w:t>
      </w:r>
    </w:p>
    <w:p w14:paraId="1B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Наименование объекта, кадастровый номер об</w:t>
      </w:r>
      <w:r>
        <w:rPr>
          <w:rFonts w:ascii="ArialMT" w:hAnsi="ArialMT"/>
          <w:sz w:val="26"/>
        </w:rPr>
        <w:t>ъекта_____________________________</w:t>
      </w:r>
      <w:r>
        <w:rPr>
          <w:rFonts w:ascii="ArialMT" w:hAnsi="ArialMT"/>
          <w:sz w:val="26"/>
        </w:rPr>
        <w:t>__</w:t>
      </w:r>
    </w:p>
    <w:p w14:paraId="1C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___________________________________________________________________________</w:t>
      </w:r>
      <w:r>
        <w:rPr>
          <w:rFonts w:ascii="ArialMT" w:hAnsi="ArialMT"/>
          <w:sz w:val="26"/>
        </w:rPr>
        <w:t>_</w:t>
      </w:r>
    </w:p>
    <w:p w14:paraId="1D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 xml:space="preserve">Основание возникновения права собственности на </w:t>
      </w:r>
      <w:r>
        <w:rPr>
          <w:rFonts w:ascii="ArialMT" w:hAnsi="ArialMT"/>
          <w:sz w:val="26"/>
        </w:rPr>
        <w:t>об</w:t>
      </w:r>
      <w:r>
        <w:rPr>
          <w:rFonts w:ascii="ArialMT" w:hAnsi="ArialMT"/>
          <w:sz w:val="26"/>
        </w:rPr>
        <w:t>ъект недвижимости:____</w:t>
      </w:r>
      <w:r>
        <w:rPr>
          <w:rFonts w:ascii="ArialMT" w:hAnsi="ArialMT"/>
          <w:sz w:val="26"/>
        </w:rPr>
        <w:t>________</w:t>
      </w:r>
      <w:r>
        <w:rPr>
          <w:rFonts w:ascii="ArialMT" w:hAnsi="ArialMT"/>
          <w:sz w:val="26"/>
        </w:rPr>
        <w:t>_</w:t>
      </w:r>
    </w:p>
    <w:p w14:paraId="1E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________________________________________</w:t>
      </w:r>
      <w:r>
        <w:rPr>
          <w:rFonts w:ascii="ArialMT" w:hAnsi="ArialMT"/>
          <w:sz w:val="26"/>
        </w:rPr>
        <w:t>____________________________________</w:t>
      </w:r>
    </w:p>
    <w:p w14:paraId="1F02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ArialMT" w:hAnsi="ArialMT"/>
          <w:sz w:val="26"/>
        </w:rPr>
        <w:t> </w:t>
      </w:r>
    </w:p>
    <w:p w14:paraId="20020000">
      <w:pPr>
        <w:widowControl w:val="0"/>
        <w:spacing w:after="0" w:line="240" w:lineRule="auto"/>
        <w:ind/>
        <w:jc w:val="both"/>
        <w:rPr>
          <w:rFonts w:ascii="ArialMT" w:hAnsi="ArialMT"/>
          <w:sz w:val="20"/>
        </w:rPr>
      </w:pPr>
      <w:r>
        <w:rPr>
          <w:rFonts w:ascii="Times New Roman" w:hAnsi="Times New Roman"/>
          <w:sz w:val="24"/>
          <w:u w:val="single"/>
        </w:rPr>
        <w:t>Приложение к заявлению: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(документы в соответст</w:t>
      </w:r>
      <w:r>
        <w:rPr>
          <w:rFonts w:ascii="Times New Roman" w:hAnsi="Times New Roman"/>
          <w:sz w:val="24"/>
        </w:rPr>
        <w:t xml:space="preserve">вии с пунктом 2.6 настоящего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дминистративн</w:t>
      </w:r>
      <w:r>
        <w:rPr>
          <w:rFonts w:ascii="Times New Roman" w:hAnsi="Times New Roman"/>
          <w:sz w:val="24"/>
        </w:rPr>
        <w:t>ого регламента)</w:t>
      </w:r>
    </w:p>
    <w:p w14:paraId="21020000">
      <w:pPr>
        <w:widowControl w:val="0"/>
        <w:spacing w:after="0" w:line="240" w:lineRule="auto"/>
        <w:ind/>
        <w:rPr>
          <w:rFonts w:ascii="ArialMT" w:hAnsi="ArialMT"/>
          <w:sz w:val="26"/>
        </w:rPr>
      </w:pPr>
      <w:r>
        <w:rPr>
          <w:rFonts w:ascii="ArialMT" w:hAnsi="ArialMT"/>
          <w:sz w:val="26"/>
        </w:rPr>
        <w:t> </w:t>
      </w:r>
    </w:p>
    <w:p w14:paraId="2202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 рассмотрения заявления прошу:</w:t>
      </w:r>
    </w:p>
    <w:p w14:paraId="2302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9531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531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2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выдать на руки в МФЦ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531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2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ыдать в Администрации</w:t>
            </w:r>
          </w:p>
        </w:tc>
      </w:tr>
      <w:tr>
        <w:trPr>
          <w:trHeight w:hRule="atLeast" w:val="461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531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2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направить в электронной форме в личный к</w:t>
            </w:r>
            <w:r>
              <w:rPr>
                <w:rFonts w:ascii="Times New Roman" w:hAnsi="Times New Roman"/>
                <w:sz w:val="24"/>
              </w:rPr>
              <w:t>абинет на ПГУ ЛО/ЕПГУ</w:t>
            </w:r>
          </w:p>
        </w:tc>
      </w:tr>
      <w:tr>
        <w:trPr>
          <w:trHeight w:hRule="atLeast" w:val="461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531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2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электронной почте (e-mail);</w:t>
            </w:r>
          </w:p>
        </w:tc>
      </w:tr>
    </w:tbl>
    <w:p w14:paraId="2C02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14:paraId="2D02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«__» _________ 20__ год</w:t>
      </w:r>
    </w:p>
    <w:p w14:paraId="2E02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</w:p>
    <w:p w14:paraId="2F02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________________   ____</w:t>
      </w:r>
      <w:r>
        <w:rPr>
          <w:rFonts w:ascii="Times New Roman" w:hAnsi="Times New Roman"/>
          <w:sz w:val="20"/>
        </w:rPr>
        <w:t>________________________________</w:t>
      </w:r>
    </w:p>
    <w:p w14:paraId="30020000">
      <w:pPr>
        <w:widowControl w:val="0"/>
        <w:spacing w:after="0" w:line="240" w:lineRule="auto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(подпись зая</w:t>
      </w:r>
      <w:r>
        <w:rPr>
          <w:rFonts w:ascii="Times New Roman" w:hAnsi="Times New Roman"/>
          <w:i w:val="1"/>
          <w:sz w:val="20"/>
        </w:rPr>
        <w:t>вителя)    Ф.И.О. заявителя: для граждан</w:t>
      </w:r>
    </w:p>
    <w:p w14:paraId="31020000">
      <w:pPr>
        <w:widowControl w:val="0"/>
        <w:spacing w:after="0" w:line="240" w:lineRule="auto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 xml:space="preserve">                                       Ф.И.О руководителя юр.лица, должность: для юридических лиц</w:t>
      </w:r>
    </w:p>
    <w:p w14:paraId="32020000"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  <w:bookmarkStart w:id="23" w:name="Par588"/>
      <w:bookmarkEnd w:id="23"/>
    </w:p>
    <w:p w14:paraId="33020000">
      <w:pPr>
        <w:widowControl w:val="0"/>
        <w:spacing w:after="0" w:line="240" w:lineRule="auto"/>
        <w:ind/>
        <w:jc w:val="both"/>
      </w:pPr>
      <w:r>
        <w:rPr>
          <w:rFonts w:ascii="Courier New" w:hAnsi="Courier New"/>
          <w:sz w:val="20"/>
        </w:rPr>
        <w:t xml:space="preserve">                 </w:t>
      </w:r>
    </w:p>
    <w:p w14:paraId="34020000"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</w:p>
    <w:p w14:paraId="35020000"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</w:p>
    <w:p w14:paraId="36020000">
      <w:bookmarkStart w:id="24" w:name="__RefHeading___6"/>
      <w:bookmarkEnd w:id="24"/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</w:t>
      </w:r>
      <w:r>
        <w:rPr>
          <w:rFonts w:ascii="Times New Roman" w:hAnsi="Times New Roman"/>
          <w:sz w:val="24"/>
        </w:rPr>
        <w:t xml:space="preserve">жение </w:t>
      </w:r>
      <w:r>
        <w:rPr>
          <w:rFonts w:ascii="Times New Roman" w:hAnsi="Times New Roman"/>
          <w:sz w:val="24"/>
        </w:rPr>
        <w:t>2</w:t>
      </w:r>
    </w:p>
    <w:p w14:paraId="37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38020000">
      <w:pPr>
        <w:widowControl w:val="0"/>
        <w:spacing w:after="0" w:line="240" w:lineRule="auto"/>
        <w:ind/>
        <w:outlineLvl w:val="1"/>
        <w:rPr>
          <w:u w:val="single"/>
        </w:rPr>
      </w:pPr>
    </w:p>
    <w:p w14:paraId="39020000">
      <w:bookmarkStart w:id="25" w:name="__RefHeading___7"/>
      <w:bookmarkEnd w:id="25"/>
      <w:pPr>
        <w:widowControl w:val="0"/>
        <w:spacing w:after="0" w:line="240" w:lineRule="auto"/>
        <w:ind/>
        <w:outlineLvl w:val="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Типовая</w:t>
      </w:r>
      <w:r>
        <w:rPr>
          <w:rFonts w:ascii="Times New Roman" w:hAnsi="Times New Roman"/>
          <w:sz w:val="24"/>
          <w:u w:val="single"/>
        </w:rPr>
        <w:t xml:space="preserve"> форма</w:t>
      </w:r>
    </w:p>
    <w:p w14:paraId="3A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3B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</w:p>
    <w:p w14:paraId="3C020000">
      <w:pPr>
        <w:pStyle w:val="Style_8"/>
        <w:spacing w:after="300" w:line="264" w:lineRule="auto"/>
        <w:ind w:firstLine="1191" w:left="3204"/>
        <w:rPr>
          <w:b w:val="1"/>
          <w:sz w:val="24"/>
        </w:rPr>
      </w:pPr>
      <w:r>
        <w:rPr>
          <w:b w:val="1"/>
          <w:sz w:val="24"/>
        </w:rPr>
        <w:t>РЕШЕНИЕ</w:t>
      </w:r>
    </w:p>
    <w:p w14:paraId="3D020000">
      <w:pPr>
        <w:pStyle w:val="Style_8"/>
        <w:spacing w:after="300" w:line="264" w:lineRule="auto"/>
        <w:ind w:firstLine="336" w:left="3204"/>
        <w:rPr>
          <w:b w:val="1"/>
          <w:sz w:val="24"/>
        </w:rPr>
      </w:pPr>
      <w:r>
        <w:rPr>
          <w:b w:val="1"/>
          <w:sz w:val="24"/>
        </w:rPr>
        <w:t>от ___________№_______</w:t>
      </w:r>
    </w:p>
    <w:p w14:paraId="3E020000">
      <w:pPr>
        <w:pStyle w:val="Style_8"/>
        <w:spacing w:after="300" w:line="264" w:lineRule="auto"/>
        <w:ind w:firstLine="0" w:left="1080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О предоставлении земельного участка в постоянное (бессрочное) пользование</w:t>
      </w:r>
    </w:p>
    <w:p w14:paraId="3F020000">
      <w:pPr>
        <w:widowControl w:val="0"/>
        <w:tabs>
          <w:tab w:leader="underscore" w:pos="6964" w:val="left"/>
          <w:tab w:leader="underscore" w:pos="8754" w:val="left"/>
          <w:tab w:leader="none" w:pos="8926" w:val="left"/>
        </w:tabs>
        <w:spacing w:after="0" w:line="240" w:lineRule="auto"/>
        <w:ind w:firstLine="58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 результатам рассмотрения заявления от</w:t>
      </w:r>
      <w:r>
        <w:rPr>
          <w:rFonts w:ascii="Times New Roman" w:hAnsi="Times New Roman"/>
          <w:color w:val="000000"/>
          <w:sz w:val="26"/>
        </w:rPr>
        <w:t>_______№ _____</w:t>
      </w:r>
      <w:r>
        <w:rPr>
          <w:rFonts w:ascii="Times New Roman" w:hAnsi="Times New Roman"/>
          <w:color w:val="000000"/>
          <w:sz w:val="26"/>
        </w:rPr>
        <w:t>(Заявитель:</w:t>
      </w:r>
      <w:r>
        <w:rPr>
          <w:rFonts w:ascii="Times New Roman" w:hAnsi="Times New Roman"/>
          <w:color w:val="000000"/>
          <w:sz w:val="26"/>
        </w:rPr>
        <w:t>____________</w:t>
      </w:r>
      <w:r>
        <w:rPr>
          <w:rFonts w:ascii="Times New Roman" w:hAnsi="Times New Roman"/>
          <w:color w:val="000000"/>
          <w:sz w:val="26"/>
        </w:rPr>
        <w:t xml:space="preserve">) и </w:t>
      </w:r>
      <w:r>
        <w:rPr>
          <w:rFonts w:ascii="Times New Roman" w:hAnsi="Times New Roman"/>
          <w:color w:val="000000"/>
          <w:sz w:val="26"/>
        </w:rPr>
        <w:t>приложенных к нему документов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в со</w:t>
      </w:r>
      <w:r>
        <w:rPr>
          <w:rFonts w:ascii="Times New Roman" w:hAnsi="Times New Roman"/>
          <w:color w:val="000000"/>
          <w:sz w:val="26"/>
        </w:rPr>
        <w:t>ответствии со статьями 39.9, 39.17 Земельного кодекса Российской Федерац</w:t>
      </w:r>
      <w:r>
        <w:rPr>
          <w:rFonts w:ascii="Times New Roman" w:hAnsi="Times New Roman"/>
          <w:color w:val="000000"/>
          <w:sz w:val="26"/>
        </w:rPr>
        <w:t>ии, принято РЕШЕНИЕ:</w:t>
      </w:r>
    </w:p>
    <w:p w14:paraId="40020000">
      <w:pPr>
        <w:widowControl w:val="0"/>
        <w:tabs>
          <w:tab w:leader="underscore" w:pos="1819" w:val="left"/>
          <w:tab w:leader="underscore" w:pos="6274" w:val="left"/>
          <w:tab w:leader="underscore" w:pos="9096" w:val="left"/>
          <w:tab w:leader="none" w:pos="9307" w:val="left"/>
        </w:tabs>
        <w:spacing w:after="0" w:line="240" w:lineRule="auto"/>
        <w:ind w:firstLine="58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Предоставить</w:t>
      </w:r>
      <w:r>
        <w:rPr>
          <w:rFonts w:ascii="Times New Roman" w:hAnsi="Times New Roman"/>
          <w:color w:val="000000"/>
          <w:sz w:val="26"/>
        </w:rPr>
        <w:t>_________________________________________</w:t>
      </w:r>
      <w:r>
        <w:rPr>
          <w:rFonts w:ascii="Times New Roman" w:hAnsi="Times New Roman"/>
          <w:color w:val="000000"/>
          <w:sz w:val="26"/>
        </w:rPr>
        <w:t xml:space="preserve"> (далее - Заявитель)</w:t>
      </w:r>
    </w:p>
    <w:p w14:paraId="41020000">
      <w:pPr>
        <w:pStyle w:val="Style_9"/>
        <w:ind/>
        <w:jc w:val="center"/>
      </w:pPr>
      <w:r>
        <w:t>(указываются наименование и место нахождения заявителя, а также</w:t>
      </w:r>
      <w:r>
        <w:t xml:space="preserve"> госу</w:t>
      </w:r>
      <w:r>
        <w:t>дарствен</w:t>
      </w:r>
      <w:r>
        <w:t>ный регистрационный номер записи</w:t>
      </w:r>
      <w:r>
        <w:t xml:space="preserve">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лица)/ наименование органа государственно</w:t>
      </w:r>
      <w:r>
        <w:t>й власти, если заявителем является орган государственной власти/наименов</w:t>
      </w:r>
      <w:r>
        <w:t xml:space="preserve">ание </w:t>
      </w:r>
      <w:r>
        <w:t>ОМСУ</w:t>
      </w:r>
      <w:r>
        <w:t xml:space="preserve">, если заявителем является </w:t>
      </w:r>
      <w:r>
        <w:t>ОМСУ</w:t>
      </w:r>
      <w:r>
        <w:t>)</w:t>
      </w:r>
    </w:p>
    <w:p w14:paraId="42020000">
      <w:pPr>
        <w:widowControl w:val="0"/>
        <w:tabs>
          <w:tab w:leader="underscore" w:pos="1819" w:val="left"/>
          <w:tab w:leader="underscore" w:pos="6274" w:val="left"/>
          <w:tab w:leader="underscore" w:pos="9096" w:val="left"/>
          <w:tab w:leader="none" w:pos="9307" w:val="left"/>
        </w:tabs>
        <w:spacing w:after="0" w:line="240" w:lineRule="auto"/>
        <w:ind w:firstLine="58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в постоянное (бессрочное) пользование земельный участок, находящийся в собственности </w:t>
      </w:r>
      <w:r>
        <w:rPr>
          <w:rFonts w:ascii="Times New Roman" w:hAnsi="Times New Roman"/>
          <w:color w:val="000000"/>
          <w:sz w:val="26"/>
        </w:rPr>
        <w:t>______________________________</w:t>
      </w:r>
      <w:r>
        <w:rPr>
          <w:rFonts w:ascii="Times New Roman" w:hAnsi="Times New Roman"/>
          <w:color w:val="000000"/>
          <w:sz w:val="26"/>
        </w:rPr>
        <w:t>_____</w:t>
      </w:r>
      <w:r>
        <w:rPr>
          <w:rFonts w:ascii="Times New Roman" w:hAnsi="Times New Roman"/>
          <w:color w:val="000000"/>
          <w:sz w:val="26"/>
        </w:rPr>
        <w:t>________</w:t>
      </w:r>
      <w:r>
        <w:rPr>
          <w:rFonts w:ascii="Times New Roman" w:hAnsi="Times New Roman"/>
          <w:color w:val="000000"/>
          <w:sz w:val="26"/>
        </w:rPr>
        <w:t>____/</w:t>
      </w:r>
    </w:p>
    <w:p w14:paraId="43020000">
      <w:pPr>
        <w:pStyle w:val="Style_9"/>
        <w:ind/>
        <w:jc w:val="center"/>
      </w:pPr>
      <w:r>
        <w:t>(указывается муниципальное</w:t>
      </w:r>
      <w:r>
        <w:t xml:space="preserve"> образование, в собственности которого находится Участок/земельные участки, из которых будет образован земельный участок)</w:t>
      </w:r>
    </w:p>
    <w:p w14:paraId="44020000">
      <w:pPr>
        <w:widowControl w:val="0"/>
        <w:tabs>
          <w:tab w:leader="underscore" w:pos="1819" w:val="left"/>
          <w:tab w:leader="underscore" w:pos="6274" w:val="left"/>
          <w:tab w:leader="underscore" w:pos="9096" w:val="left"/>
          <w:tab w:leader="none" w:pos="9307" w:val="left"/>
        </w:tabs>
        <w:spacing w:after="0" w:line="240" w:lineRule="auto"/>
        <w:ind w:firstLine="58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государственная собственность на который не разграничена (далее - Участок): с кадастровым номером </w:t>
      </w:r>
      <w:r>
        <w:rPr>
          <w:rFonts w:ascii="Times New Roman" w:hAnsi="Times New Roman"/>
          <w:color w:val="000000"/>
          <w:sz w:val="26"/>
        </w:rPr>
        <w:t>_________________</w:t>
      </w:r>
      <w:r>
        <w:rPr>
          <w:rFonts w:ascii="Times New Roman" w:hAnsi="Times New Roman"/>
          <w:color w:val="000000"/>
          <w:sz w:val="26"/>
        </w:rPr>
        <w:t>_____</w:t>
      </w:r>
      <w:r>
        <w:rPr>
          <w:rFonts w:ascii="Times New Roman" w:hAnsi="Times New Roman"/>
          <w:color w:val="000000"/>
          <w:sz w:val="26"/>
        </w:rPr>
        <w:t xml:space="preserve">, площадью </w:t>
      </w:r>
      <w:r>
        <w:rPr>
          <w:rFonts w:ascii="Times New Roman" w:hAnsi="Times New Roman"/>
          <w:color w:val="000000"/>
          <w:sz w:val="26"/>
        </w:rPr>
        <w:t>_________</w:t>
      </w:r>
      <w:r>
        <w:rPr>
          <w:rFonts w:ascii="Times New Roman" w:hAnsi="Times New Roman"/>
          <w:color w:val="000000"/>
          <w:sz w:val="26"/>
        </w:rPr>
        <w:t>кв. м,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расположенный по адресу </w:t>
      </w:r>
      <w:r>
        <w:rPr>
          <w:rFonts w:ascii="Times New Roman" w:hAnsi="Times New Roman"/>
          <w:color w:val="000000"/>
          <w:sz w:val="26"/>
        </w:rPr>
        <w:t>________________</w:t>
      </w:r>
      <w:r>
        <w:rPr>
          <w:rFonts w:ascii="Times New Roman" w:hAnsi="Times New Roman"/>
          <w:color w:val="000000"/>
          <w:sz w:val="26"/>
        </w:rPr>
        <w:t>_________________________________</w:t>
      </w:r>
      <w:r>
        <w:rPr>
          <w:rFonts w:ascii="Times New Roman" w:hAnsi="Times New Roman"/>
          <w:color w:val="000000"/>
          <w:sz w:val="26"/>
        </w:rPr>
        <w:t>(при отсутствии адреса иное описание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местоположения земельного участка).</w:t>
      </w:r>
    </w:p>
    <w:p>
      <w:pPr>
        <w:pStyle w:val="Style_10"/>
        <w:tabs>
          <w:tab w:leader="none" w:pos="9922" w:val="right"/>
        </w:tabs>
        <w:ind/>
      </w:pPr>
      <w:r>
        <w:fldChar w:fldCharType="begin"/>
      </w:r>
      <w:r>
        <w:instrText xml:space="preserve">TOC \h \z \u \o "1-5"</w:instrText>
      </w:r>
      <w:r>
        <w:fldChar w:fldCharType="separate"/>
      </w:r>
      <w:r>
        <w:fldChar w:fldCharType="begin"/>
      </w:r>
      <w:r>
        <w:instrText>HYPERLINK \l "__RefHeading___1"</w:instrText>
      </w:r>
      <w:r>
        <w:fldChar w:fldCharType="separate"/>
      </w:r>
      <w:r>
        <w:t>1. Общие положения</w:t>
      </w:r>
      <w:r>
        <w:tab/>
      </w:r>
      <w:r>
        <w:fldChar w:fldCharType="begin"/>
      </w:r>
      <w:r>
        <w:instrText>PAGEREF __RefHeading___1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 w14:paraId="46020000">
      <w:pPr>
        <w:pStyle w:val="Style_11"/>
        <w:tabs>
          <w:tab w:leader="none" w:pos="9922" w:val="right"/>
        </w:tabs>
        <w:ind/>
      </w:pPr>
      <w:r>
        <w:fldChar w:fldCharType="begin"/>
      </w:r>
      <w:r>
        <w:instrText>HYPERLINK \l "__RefHeading___2"</w:instrText>
      </w:r>
      <w:r>
        <w:fldChar w:fldCharType="separate"/>
      </w:r>
      <w:r>
        <w:t>3.2. Особенности выполнения административных процедур в электронной форме.</w:t>
      </w:r>
      <w:r>
        <w:tab/>
      </w:r>
      <w:r>
        <w:fldChar w:fldCharType="begin"/>
      </w:r>
      <w:r>
        <w:instrText>PAGEREF __RefHeading___2 \h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 w14:paraId="47020000">
      <w:pPr>
        <w:pStyle w:val="Style_12"/>
        <w:tabs>
          <w:tab w:leader="none" w:pos="9922" w:val="right"/>
        </w:tabs>
        <w:ind/>
      </w:pPr>
      <w:r>
        <w:fldChar w:fldCharType="begin"/>
      </w:r>
      <w:r>
        <w:instrText>HYPERLINK \l "__RefHeading___3"</w:instrText>
      </w:r>
      <w:r>
        <w:fldChar w:fldCharType="separate"/>
      </w:r>
      <w:r>
        <w:t>4. Формы контроля за исполнением административного регламента</w:t>
      </w:r>
      <w:r>
        <w:tab/>
      </w:r>
      <w:r>
        <w:fldChar w:fldCharType="begin"/>
      </w:r>
      <w:r>
        <w:instrText>PAGEREF __RefHeading___3 \h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 w14:paraId="48020000">
      <w:pPr>
        <w:pStyle w:val="Style_10"/>
        <w:tabs>
          <w:tab w:leader="none" w:pos="9922" w:val="right"/>
        </w:tabs>
        <w:ind/>
      </w:pPr>
      <w:r>
        <w:fldChar w:fldCharType="begin"/>
      </w:r>
      <w:r>
        <w:instrText>HYPERLINK \l "__RefHeading___4"</w:instrText>
      </w:r>
      <w:r>
        <w:fldChar w:fldCharType="separate"/>
      </w:r>
      <w:r>
        <w:t>5. Досудебный (внесудебный) порядок обжалования решений</w:t>
      </w:r>
      <w:r>
        <w:tab/>
      </w:r>
      <w:r>
        <w:fldChar w:fldCharType="begin"/>
      </w:r>
      <w:r>
        <w:instrText>PAGEREF __RefHeading___4 \h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 w14:paraId="49020000">
      <w:pPr>
        <w:pStyle w:val="Style_10"/>
        <w:tabs>
          <w:tab w:leader="none" w:pos="9922" w:val="right"/>
        </w:tabs>
        <w:ind/>
      </w:pPr>
      <w:r>
        <w:fldChar w:fldCharType="begin"/>
      </w:r>
      <w:r>
        <w:instrText>HYPERLINK \l "__RefHeading___5"</w:instrText>
      </w:r>
      <w:r>
        <w:fldChar w:fldCharType="separate"/>
      </w:r>
      <w:r>
        <w:t>Приложение 1</w:t>
      </w:r>
      <w:r>
        <w:tab/>
      </w:r>
      <w:r>
        <w:fldChar w:fldCharType="begin"/>
      </w:r>
      <w:r>
        <w:instrText>PAGEREF __RefHeading___5 \h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 w14:paraId="4A020000">
      <w:pPr>
        <w:pStyle w:val="Style_10"/>
        <w:tabs>
          <w:tab w:leader="none" w:pos="9922" w:val="right"/>
        </w:tabs>
        <w:ind/>
      </w:pPr>
      <w:r>
        <w:fldChar w:fldCharType="begin"/>
      </w:r>
      <w:r>
        <w:instrText>HYPERLINK \l "__RefHeading___6"</w:instrText>
      </w:r>
      <w:r>
        <w:fldChar w:fldCharType="separate"/>
      </w:r>
      <w:r>
        <w:t>Приложение 2</w:t>
      </w:r>
      <w:r>
        <w:tab/>
      </w:r>
      <w:r>
        <w:fldChar w:fldCharType="begin"/>
      </w:r>
      <w:r>
        <w:instrText>PAGEREF __RefHeading___6 \h</w:instrText>
      </w:r>
      <w:r>
        <w:fldChar w:fldCharType="separate"/>
      </w:r>
      <w:r>
        <w:t>51</w:t>
      </w:r>
      <w:r>
        <w:fldChar w:fldCharType="end"/>
      </w:r>
      <w:r>
        <w:fldChar w:fldCharType="end"/>
      </w:r>
    </w:p>
    <w:p w14:paraId="4B020000">
      <w:pPr>
        <w:pStyle w:val="Style_10"/>
        <w:tabs>
          <w:tab w:leader="none" w:pos="9922" w:val="right"/>
        </w:tabs>
        <w:ind/>
      </w:pPr>
      <w:r>
        <w:fldChar w:fldCharType="begin"/>
      </w:r>
      <w:r>
        <w:instrText>HYPERLINK \l "__RefHeading___7"</w:instrText>
      </w:r>
      <w:r>
        <w:fldChar w:fldCharType="separate"/>
      </w:r>
      <w:r>
        <w:t>Типовая форма</w:t>
      </w:r>
      <w:r>
        <w:tab/>
      </w:r>
      <w:r>
        <w:fldChar w:fldCharType="begin"/>
      </w:r>
      <w:r>
        <w:instrText>PAGEREF __RefHeading___7 \h</w:instrText>
      </w:r>
      <w:r>
        <w:fldChar w:fldCharType="separate"/>
      </w:r>
      <w:r>
        <w:t>51</w:t>
      </w:r>
      <w:r>
        <w:fldChar w:fldCharType="end"/>
      </w:r>
      <w:r>
        <w:fldChar w:fldCharType="end"/>
      </w:r>
    </w:p>
    <w:p w14:paraId="4C020000">
      <w:pPr>
        <w:pStyle w:val="Style_10"/>
        <w:tabs>
          <w:tab w:leader="none" w:pos="9922" w:val="right"/>
        </w:tabs>
        <w:ind/>
      </w:pPr>
      <w:r>
        <w:fldChar w:fldCharType="begin"/>
      </w:r>
      <w:r>
        <w:instrText>HYPERLINK \l "__RefHeading___8"</w:instrText>
      </w:r>
      <w:r>
        <w:fldChar w:fldCharType="separate"/>
      </w:r>
      <w:r>
        <w:t>Приложение 3</w:t>
      </w:r>
      <w:r>
        <w:tab/>
      </w:r>
      <w:r>
        <w:fldChar w:fldCharType="begin"/>
      </w:r>
      <w:r>
        <w:instrText>PAGEREF __RefHeading___8 \h</w:instrText>
      </w:r>
      <w:r>
        <w:fldChar w:fldCharType="separate"/>
      </w:r>
      <w:r>
        <w:t>53</w:t>
      </w:r>
      <w:r>
        <w:fldChar w:fldCharType="end"/>
      </w:r>
      <w:r>
        <w:fldChar w:fldCharType="end"/>
      </w:r>
    </w:p>
    <w:p w14:paraId="4D020000">
      <w:pPr>
        <w:pStyle w:val="Style_10"/>
        <w:tabs>
          <w:tab w:leader="none" w:pos="9922" w:val="right"/>
        </w:tabs>
        <w:ind/>
      </w:pPr>
      <w:r>
        <w:fldChar w:fldCharType="begin"/>
      </w:r>
      <w:r>
        <w:instrText>HYPERLINK \l "__RefHeading___9"</w:instrText>
      </w:r>
      <w:r>
        <w:fldChar w:fldCharType="separate"/>
      </w:r>
      <w:r>
        <w:t>Приложение 4</w:t>
      </w:r>
      <w:r>
        <w:tab/>
      </w:r>
      <w:r>
        <w:fldChar w:fldCharType="begin"/>
      </w:r>
      <w:r>
        <w:instrText>PAGEREF __RefHeading___9 \h</w:instrText>
      </w:r>
      <w:r>
        <w:fldChar w:fldCharType="separate"/>
      </w:r>
      <w:r>
        <w:t>54</w:t>
      </w:r>
      <w:r>
        <w:fldChar w:fldCharType="end"/>
      </w:r>
      <w:r>
        <w:fldChar w:fldCharType="end"/>
      </w:r>
    </w:p>
    <w:p>
      <w:r>
        <w:fldChar w:fldCharType="end"/>
      </w:r>
    </w:p>
    <w:p w14:paraId="4F020000">
      <w:pPr>
        <w:widowControl w:val="0"/>
        <w:tabs>
          <w:tab w:leader="underscore" w:pos="1819" w:val="left"/>
          <w:tab w:leader="underscore" w:pos="6274" w:val="left"/>
          <w:tab w:leader="underscore" w:pos="9096" w:val="left"/>
          <w:tab w:leader="none" w:pos="9307" w:val="left"/>
        </w:tabs>
        <w:spacing w:after="0" w:line="240" w:lineRule="auto"/>
        <w:ind w:firstLine="580" w:lef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(указывается при наличии на Участке объектов капитального строительства)</w:t>
      </w:r>
    </w:p>
    <w:p w14:paraId="50020000">
      <w:pPr>
        <w:widowControl w:val="0"/>
        <w:tabs>
          <w:tab w:leader="underscore" w:pos="1819" w:val="left"/>
          <w:tab w:leader="underscore" w:pos="6274" w:val="left"/>
          <w:tab w:leader="underscore" w:pos="9096" w:val="left"/>
          <w:tab w:leader="none" w:pos="9307" w:val="left"/>
        </w:tabs>
        <w:spacing w:after="0" w:line="240" w:lineRule="auto"/>
        <w:ind w:firstLine="58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отношении Участка установлены следующие ограничения и обременения:_____</w:t>
      </w:r>
    </w:p>
    <w:p w14:paraId="51020000">
      <w:pPr>
        <w:widowControl w:val="0"/>
        <w:tabs>
          <w:tab w:leader="underscore" w:pos="1819" w:val="left"/>
          <w:tab w:leader="underscore" w:pos="6274" w:val="left"/>
          <w:tab w:leader="underscore" w:pos="9096" w:val="left"/>
          <w:tab w:leader="none" w:pos="9307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</w:t>
      </w:r>
      <w:r>
        <w:rPr>
          <w:rFonts w:ascii="Times New Roman" w:hAnsi="Times New Roman"/>
          <w:color w:val="000000"/>
          <w:sz w:val="26"/>
        </w:rPr>
        <w:t>__________________________________</w:t>
      </w:r>
    </w:p>
    <w:p w14:paraId="52020000">
      <w:pPr>
        <w:widowControl w:val="0"/>
        <w:tabs>
          <w:tab w:leader="underscore" w:pos="5750" w:val="left"/>
          <w:tab w:leader="none" w:pos="5917" w:val="left"/>
        </w:tabs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53020000">
      <w:pPr>
        <w:widowControl w:val="0"/>
        <w:tabs>
          <w:tab w:leader="underscore" w:pos="5750" w:val="left"/>
          <w:tab w:leader="none" w:pos="5917" w:val="left"/>
        </w:tabs>
        <w:spacing w:after="0" w:line="240" w:lineRule="auto"/>
        <w:ind/>
        <w:jc w:val="both"/>
        <w:rPr>
          <w:rFonts w:ascii="Courier New" w:hAnsi="Courier New"/>
          <w:color w:val="000000"/>
          <w:sz w:val="24"/>
        </w:rPr>
      </w:pPr>
      <w:r>
        <w:rPr>
          <w:rFonts w:ascii="Times New Roman" w:hAnsi="Times New Roman"/>
          <w:sz w:val="26"/>
        </w:rPr>
        <w:t>Заявителю обеспечить государственную регистрацию права собственности на Участок.</w:t>
      </w:r>
    </w:p>
    <w:p w14:paraId="54020000">
      <w:pPr>
        <w:widowControl w:val="0"/>
        <w:spacing w:after="0" w:line="240" w:lineRule="auto"/>
        <w:ind/>
        <w:jc w:val="right"/>
        <w:outlineLvl w:val="1"/>
      </w:pPr>
    </w:p>
    <w:p w14:paraId="55020000">
      <w:pPr>
        <w:widowControl w:val="0"/>
        <w:spacing w:after="0" w:line="240" w:lineRule="auto"/>
        <w:ind/>
        <w:jc w:val="right"/>
        <w:outlineLvl w:val="1"/>
      </w:pPr>
    </w:p>
    <w:p w14:paraId="56020000">
      <w:pPr>
        <w:widowControl w:val="0"/>
        <w:spacing w:after="0" w:line="240" w:lineRule="auto"/>
        <w:ind/>
        <w:jc w:val="right"/>
        <w:outlineLvl w:val="1"/>
      </w:pPr>
    </w:p>
    <w:p w14:paraId="57020000">
      <w:pPr>
        <w:widowControl w:val="0"/>
        <w:tabs>
          <w:tab w:leader="underscore" w:pos="5750" w:val="left"/>
          <w:tab w:leader="none" w:pos="5917" w:val="left"/>
        </w:tabs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</w:t>
      </w:r>
      <w:r>
        <w:rPr>
          <w:rFonts w:ascii="Times New Roman" w:hAnsi="Times New Roman"/>
          <w:sz w:val="26"/>
        </w:rPr>
        <w:t>ва Админ</w:t>
      </w:r>
      <w:r>
        <w:rPr>
          <w:rFonts w:ascii="Times New Roman" w:hAnsi="Times New Roman"/>
          <w:sz w:val="26"/>
        </w:rPr>
        <w:t>ист</w:t>
      </w:r>
      <w:r>
        <w:rPr>
          <w:rFonts w:ascii="Times New Roman" w:hAnsi="Times New Roman"/>
          <w:sz w:val="26"/>
        </w:rPr>
        <w:t xml:space="preserve">рации </w:t>
      </w:r>
    </w:p>
    <w:p w14:paraId="58020000">
      <w:pPr>
        <w:widowControl w:val="0"/>
        <w:tabs>
          <w:tab w:leader="underscore" w:pos="5750" w:val="left"/>
          <w:tab w:leader="none" w:pos="5917" w:val="left"/>
        </w:tabs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Лебяженского городского поселения                        </w:t>
      </w:r>
      <w:r>
        <w:rPr>
          <w:rFonts w:ascii="Times New Roman" w:hAnsi="Times New Roman"/>
          <w:sz w:val="26"/>
        </w:rPr>
        <w:t xml:space="preserve">                                        </w:t>
      </w:r>
    </w:p>
    <w:p w14:paraId="59020000">
      <w:pPr>
        <w:widowControl w:val="0"/>
        <w:tabs>
          <w:tab w:leader="none" w:pos="3260" w:val="left"/>
        </w:tabs>
        <w:spacing w:after="0" w:line="240" w:lineRule="auto"/>
        <w:ind/>
        <w:outlineLvl w:val="1"/>
      </w:pPr>
    </w:p>
    <w:p w14:paraId="5A020000">
      <w:pPr>
        <w:widowControl w:val="0"/>
        <w:spacing w:after="0" w:line="240" w:lineRule="auto"/>
        <w:ind/>
        <w:jc w:val="right"/>
        <w:outlineLvl w:val="1"/>
      </w:pPr>
    </w:p>
    <w:p w14:paraId="5B020000">
      <w:pPr>
        <w:widowControl w:val="0"/>
        <w:spacing w:after="0" w:line="240" w:lineRule="auto"/>
        <w:ind/>
        <w:jc w:val="right"/>
        <w:outlineLvl w:val="1"/>
      </w:pPr>
    </w:p>
    <w:p w14:paraId="5C020000">
      <w:pPr>
        <w:widowControl w:val="0"/>
        <w:spacing w:after="0" w:line="240" w:lineRule="auto"/>
        <w:ind/>
        <w:jc w:val="right"/>
        <w:outlineLvl w:val="1"/>
      </w:pPr>
    </w:p>
    <w:p w14:paraId="5D020000">
      <w:pPr>
        <w:widowControl w:val="0"/>
        <w:spacing w:after="0" w:line="240" w:lineRule="auto"/>
        <w:ind/>
        <w:jc w:val="right"/>
        <w:outlineLvl w:val="1"/>
      </w:pPr>
    </w:p>
    <w:p w14:paraId="5E020000">
      <w:pPr>
        <w:sectPr>
          <w:headerReference r:id="rId1" w:type="default"/>
          <w:footerReference r:id="rId2" w:type="default"/>
          <w:pgSz w:h="16838" w:orient="portrait" w:w="11906"/>
          <w:pgMar w:bottom="1134" w:footer="708" w:gutter="0" w:header="708" w:left="1134" w:right="850" w:top="1134"/>
          <w:titlePg/>
        </w:sectPr>
      </w:pPr>
    </w:p>
    <w:p w14:paraId="5F020000">
      <w:bookmarkStart w:id="26" w:name="__RefHeading___8"/>
      <w:bookmarkEnd w:id="26"/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3</w:t>
      </w:r>
    </w:p>
    <w:p w14:paraId="60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61020000">
      <w:pPr>
        <w:widowControl w:val="0"/>
        <w:spacing w:after="0" w:line="240" w:lineRule="auto"/>
        <w:ind/>
      </w:pPr>
    </w:p>
    <w:p w14:paraId="62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Courier New" w:hAnsi="Courier New"/>
          <w:sz w:val="20"/>
        </w:rPr>
        <w:t xml:space="preserve">                                               </w:t>
      </w:r>
      <w:r>
        <w:rPr>
          <w:rFonts w:ascii="Courier New" w:hAnsi="Courier New"/>
          <w:sz w:val="20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>__</w:t>
      </w:r>
    </w:p>
    <w:p w14:paraId="63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______________________</w:t>
      </w:r>
      <w:r>
        <w:rPr>
          <w:rFonts w:ascii="Times New Roman" w:hAnsi="Times New Roman"/>
          <w:sz w:val="24"/>
        </w:rPr>
        <w:t>______</w:t>
      </w:r>
    </w:p>
    <w:p w14:paraId="64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____________________________</w:t>
      </w:r>
    </w:p>
    <w:p w14:paraId="65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____________________________</w:t>
      </w:r>
    </w:p>
    <w:p w14:paraId="66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  (контактные данные заявителя</w:t>
      </w:r>
    </w:p>
    <w:p w14:paraId="67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адрес, телефон)</w:t>
      </w:r>
    </w:p>
    <w:p w14:paraId="68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</w:p>
    <w:p w14:paraId="69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РЕШЕНИЕ</w:t>
      </w:r>
    </w:p>
    <w:p w14:paraId="6A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 отказе в предоставлении муниципальной услуги</w:t>
      </w:r>
    </w:p>
    <w:p w14:paraId="6B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 ___________№_______</w:t>
      </w:r>
    </w:p>
    <w:p w14:paraId="6C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</w:p>
    <w:tbl>
      <w:tblPr>
        <w:tblStyle w:val="Style_5"/>
        <w:tblBorders>
          <w:top w:color="000000" w:val="nil"/>
          <w:left w:color="000000" w:val="nil"/>
          <w:bottom w:color="000000" w:sz="4" w:val="single"/>
          <w:right w:color="000000" w:val="nil"/>
          <w:insideH w:color="000000" w:val="nil"/>
          <w:insideV w:color="000000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071"/>
      </w:tblGrid>
      <w:tr>
        <w:tc>
          <w:tcPr>
            <w:tcW w:type="dxa" w:w="9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результатам рассмотрения заявления о предоста</w:t>
            </w:r>
            <w:r>
              <w:rPr>
                <w:rFonts w:ascii="Times New Roman" w:hAnsi="Times New Roman"/>
                <w:sz w:val="24"/>
              </w:rPr>
              <w:t xml:space="preserve">влении </w:t>
            </w:r>
            <w:r>
              <w:rPr>
                <w:rFonts w:ascii="Times New Roman" w:hAnsi="Times New Roman"/>
                <w:sz w:val="24"/>
              </w:rPr>
              <w:t>муниципальной услуги: «Предоставление земельного участка, находящ</w:t>
            </w:r>
            <w:r>
              <w:rPr>
                <w:rFonts w:ascii="Times New Roman" w:hAnsi="Times New Roman"/>
                <w:sz w:val="24"/>
              </w:rPr>
              <w:t xml:space="preserve">егося в муниципальной собственности (государственная собственность на который не разграничена*), </w:t>
            </w:r>
            <w:r>
              <w:rPr>
                <w:rFonts w:ascii="Times New Roman" w:hAnsi="Times New Roman"/>
                <w:sz w:val="24"/>
              </w:rPr>
              <w:t>в собственность, аренду, постоянное (бессрочное) пользование,</w:t>
            </w:r>
            <w:r>
              <w:rPr>
                <w:rFonts w:ascii="Times New Roman" w:hAnsi="Times New Roman"/>
                <w:sz w:val="24"/>
              </w:rPr>
              <w:t xml:space="preserve"> безв</w:t>
            </w:r>
            <w:r>
              <w:rPr>
                <w:rFonts w:ascii="Times New Roman" w:hAnsi="Times New Roman"/>
                <w:sz w:val="24"/>
              </w:rPr>
              <w:t>озмездно</w:t>
            </w:r>
            <w:r>
              <w:rPr>
                <w:rFonts w:ascii="Times New Roman" w:hAnsi="Times New Roman"/>
                <w:sz w:val="24"/>
              </w:rPr>
              <w:t xml:space="preserve">е пользование </w:t>
            </w:r>
            <w:r>
              <w:rPr>
                <w:rFonts w:ascii="Times New Roman" w:hAnsi="Times New Roman"/>
                <w:sz w:val="24"/>
              </w:rPr>
              <w:t>без проведения тор</w:t>
            </w:r>
            <w:r>
              <w:rPr>
                <w:rFonts w:ascii="Times New Roman" w:hAnsi="Times New Roman"/>
                <w:sz w:val="24"/>
              </w:rPr>
              <w:t xml:space="preserve">гов» </w:t>
            </w:r>
            <w:r>
              <w:rPr>
                <w:rFonts w:ascii="Times New Roman" w:hAnsi="Times New Roman"/>
                <w:sz w:val="24"/>
              </w:rPr>
              <w:t>от ____</w:t>
            </w:r>
            <w:r>
              <w:rPr>
                <w:rFonts w:ascii="Times New Roman" w:hAnsi="Times New Roman"/>
                <w:sz w:val="24"/>
              </w:rPr>
              <w:t xml:space="preserve">____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___ и </w:t>
            </w:r>
            <w:r>
              <w:rPr>
                <w:rFonts w:ascii="Times New Roman" w:hAnsi="Times New Roman"/>
                <w:sz w:val="24"/>
              </w:rPr>
              <w:t>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>
        <w:tc>
          <w:tcPr>
            <w:tcW w:type="dxa" w:w="907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widowControl w:val="0"/>
              <w:spacing w:after="0" w:line="240" w:lineRule="auto"/>
              <w:ind w:firstLine="709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(указываются наименование основания отказа в соответствии с регламентом и разъяснение </w:t>
            </w:r>
            <w:r>
              <w:rPr>
                <w:rFonts w:ascii="Times New Roman" w:hAnsi="Times New Roman"/>
                <w:sz w:val="20"/>
              </w:rPr>
              <w:t xml:space="preserve">причин отказа в </w:t>
            </w:r>
            <w:r>
              <w:rPr>
                <w:rFonts w:ascii="Times New Roman" w:hAnsi="Times New Roman"/>
                <w:sz w:val="20"/>
              </w:rPr>
              <w:t>предоставлении муниципальной услуги)</w:t>
            </w:r>
          </w:p>
        </w:tc>
      </w:tr>
      <w:tr>
        <w:tc>
          <w:tcPr>
            <w:tcW w:type="dxa" w:w="9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 вправе повторно</w:t>
            </w:r>
            <w:r>
              <w:rPr>
                <w:rFonts w:ascii="Times New Roman" w:hAnsi="Times New Roman"/>
                <w:sz w:val="24"/>
              </w:rPr>
              <w:t xml:space="preserve"> обратиться в Администрацию с заявлением о предоставлении муниципальной услуги после устранения указанных нарушений.</w:t>
            </w:r>
          </w:p>
          <w:p w14:paraId="73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Данное решение может быть обжаловано в до</w:t>
            </w:r>
            <w:r>
              <w:rPr>
                <w:rFonts w:ascii="Times New Roman" w:hAnsi="Times New Roman"/>
                <w:sz w:val="24"/>
              </w:rPr>
              <w:t>судеб</w:t>
            </w:r>
            <w:r>
              <w:rPr>
                <w:rFonts w:ascii="Times New Roman" w:hAnsi="Times New Roman"/>
                <w:sz w:val="24"/>
              </w:rPr>
              <w:t>ном поря</w:t>
            </w:r>
            <w:r>
              <w:rPr>
                <w:rFonts w:ascii="Times New Roman" w:hAnsi="Times New Roman"/>
                <w:sz w:val="24"/>
              </w:rPr>
              <w:t>дке путем направления жалобы в А</w:t>
            </w:r>
            <w:r>
              <w:rPr>
                <w:rFonts w:ascii="Times New Roman" w:hAnsi="Times New Roman"/>
                <w:sz w:val="24"/>
              </w:rPr>
              <w:t>дминистрацию, а также в судебном порядке.</w:t>
            </w:r>
          </w:p>
        </w:tc>
      </w:tr>
    </w:tbl>
    <w:p w14:paraId="74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5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6020000">
      <w:pPr>
        <w:widowControl w:val="0"/>
        <w:tabs>
          <w:tab w:leader="underscore" w:pos="5750" w:val="left"/>
          <w:tab w:leader="none" w:pos="591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</w:t>
      </w:r>
      <w:r>
        <w:rPr>
          <w:rFonts w:ascii="Times New Roman" w:hAnsi="Times New Roman"/>
          <w:sz w:val="24"/>
        </w:rPr>
        <w:t>ва Админ</w:t>
      </w:r>
      <w:r>
        <w:rPr>
          <w:rFonts w:ascii="Times New Roman" w:hAnsi="Times New Roman"/>
          <w:sz w:val="24"/>
        </w:rPr>
        <w:t>ист</w:t>
      </w:r>
      <w:r>
        <w:rPr>
          <w:rFonts w:ascii="Times New Roman" w:hAnsi="Times New Roman"/>
          <w:sz w:val="24"/>
        </w:rPr>
        <w:t xml:space="preserve">рации </w:t>
      </w:r>
    </w:p>
    <w:p w14:paraId="77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Лебяженского городского поселения </w:t>
      </w: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</w:p>
    <w:p w14:paraId="78020000">
      <w:pPr>
        <w:sectPr>
          <w:pgSz w:h="16838" w:orient="portrait" w:w="11906"/>
          <w:pgMar w:bottom="1134" w:footer="708" w:gutter="0" w:header="708" w:left="1134" w:right="850" w:top="1134"/>
        </w:sectPr>
      </w:pPr>
    </w:p>
    <w:p w14:paraId="79020000">
      <w:bookmarkStart w:id="27" w:name="__RefHeading___9"/>
      <w:bookmarkEnd w:id="27"/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4</w:t>
      </w:r>
    </w:p>
    <w:p w14:paraId="7A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7B020000">
      <w:pPr>
        <w:widowControl w:val="0"/>
        <w:spacing w:after="0" w:line="240" w:lineRule="auto"/>
        <w:ind/>
      </w:pPr>
    </w:p>
    <w:p w14:paraId="7C020000">
      <w:pPr>
        <w:widowControl w:val="0"/>
        <w:spacing w:after="0" w:line="240" w:lineRule="auto"/>
        <w:ind/>
      </w:pPr>
    </w:p>
    <w:p w14:paraId="7D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_______________</w:t>
      </w:r>
      <w:r>
        <w:rPr>
          <w:rFonts w:ascii="Courier New" w:hAnsi="Courier New"/>
          <w:sz w:val="20"/>
        </w:rPr>
        <w:t>_____________</w:t>
      </w:r>
    </w:p>
    <w:p w14:paraId="7E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___________</w:t>
      </w:r>
      <w:r>
        <w:rPr>
          <w:rFonts w:ascii="Courier New" w:hAnsi="Courier New"/>
          <w:sz w:val="20"/>
        </w:rPr>
        <w:t>_________________</w:t>
      </w:r>
    </w:p>
    <w:p w14:paraId="7F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____________________________</w:t>
      </w:r>
    </w:p>
    <w:p w14:paraId="80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_________________</w:t>
      </w:r>
      <w:r>
        <w:rPr>
          <w:rFonts w:ascii="Courier New" w:hAnsi="Courier New"/>
          <w:sz w:val="20"/>
        </w:rPr>
        <w:t>_____</w:t>
      </w:r>
      <w:r>
        <w:rPr>
          <w:rFonts w:ascii="Courier New" w:hAnsi="Courier New"/>
          <w:sz w:val="20"/>
        </w:rPr>
        <w:t>______</w:t>
      </w:r>
    </w:p>
    <w:p w14:paraId="81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 xml:space="preserve">                                </w:t>
      </w:r>
      <w:r>
        <w:rPr>
          <w:rFonts w:ascii="Courier New" w:hAnsi="Courier New"/>
          <w:sz w:val="20"/>
        </w:rPr>
        <w:t xml:space="preserve">              </w:t>
      </w:r>
      <w:r>
        <w:rPr>
          <w:rFonts w:ascii="Times New Roman" w:hAnsi="Times New Roman"/>
          <w:sz w:val="24"/>
        </w:rPr>
        <w:t>(контактные данные заявителя</w:t>
      </w:r>
    </w:p>
    <w:p w14:paraId="82020000">
      <w:pPr>
        <w:widowControl w:val="0"/>
        <w:spacing w:after="0" w:line="240" w:lineRule="auto"/>
        <w:ind w:firstLine="708" w:left="495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адрес, телефон)</w:t>
      </w:r>
    </w:p>
    <w:p w14:paraId="83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4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РЕШЕНИЕ</w:t>
      </w:r>
    </w:p>
    <w:p w14:paraId="85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возврате заявления о предоставлении земельного участка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86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 прилагаемых к нему документов</w:t>
      </w:r>
    </w:p>
    <w:p w14:paraId="87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</w:p>
    <w:p w14:paraId="8802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</w:p>
    <w:tbl>
      <w:tblPr>
        <w:tblStyle w:val="Style_5"/>
        <w:tblBorders>
          <w:top w:color="000000" w:val="nil"/>
          <w:left w:color="000000" w:val="nil"/>
          <w:bottom w:color="000000" w:sz="4" w:val="single"/>
          <w:right w:color="000000" w:val="nil"/>
          <w:insideH w:color="000000" w:val="nil"/>
          <w:insideV w:color="000000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071"/>
      </w:tblGrid>
      <w:tr>
        <w:tc>
          <w:tcPr>
            <w:tcW w:type="dxa" w:w="9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результатам рассмотрения заявления о предоставлении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услуги: </w:t>
            </w:r>
            <w:r>
              <w:rPr>
                <w:rFonts w:ascii="Times New Roman" w:hAnsi="Times New Roman"/>
                <w:sz w:val="24"/>
              </w:rPr>
              <w:t>«Предоставление земельного участка, находящегося в муниципально</w:t>
            </w:r>
            <w:r>
              <w:rPr>
                <w:rFonts w:ascii="Times New Roman" w:hAnsi="Times New Roman"/>
                <w:sz w:val="24"/>
              </w:rPr>
              <w:t xml:space="preserve">й собственности (государственная собственность на который не разграничена*), </w:t>
            </w:r>
            <w:r>
              <w:rPr>
                <w:rFonts w:ascii="Times New Roman" w:hAnsi="Times New Roman"/>
                <w:sz w:val="24"/>
              </w:rPr>
              <w:t>в собственность, аренду, постоянное (бессрочное) пользование, безвозмездное польз</w:t>
            </w:r>
            <w:r>
              <w:rPr>
                <w:rFonts w:ascii="Times New Roman" w:hAnsi="Times New Roman"/>
                <w:sz w:val="24"/>
              </w:rPr>
              <w:t>овани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z w:val="24"/>
              </w:rPr>
              <w:t>без пр</w:t>
            </w:r>
            <w:r>
              <w:rPr>
                <w:rFonts w:ascii="Times New Roman" w:hAnsi="Times New Roman"/>
                <w:sz w:val="24"/>
              </w:rPr>
              <w:t>оведения торгов»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_____</w:t>
            </w:r>
            <w:r>
              <w:rPr>
                <w:rFonts w:ascii="Times New Roman" w:hAnsi="Times New Roman"/>
                <w:sz w:val="24"/>
              </w:rPr>
              <w:t xml:space="preserve">____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>
        <w:tc>
          <w:tcPr>
            <w:tcW w:type="dxa" w:w="907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20000">
            <w:pPr>
              <w:widowControl w:val="0"/>
              <w:spacing w:after="0" w:line="240" w:lineRule="auto"/>
              <w:ind w:firstLine="709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(указываются наименование основания в соответствии с </w:t>
            </w:r>
            <w:r>
              <w:rPr>
                <w:rFonts w:ascii="Times New Roman" w:hAnsi="Times New Roman"/>
                <w:sz w:val="20"/>
              </w:rPr>
              <w:t>регламен</w:t>
            </w:r>
            <w:r>
              <w:rPr>
                <w:rFonts w:ascii="Times New Roman" w:hAnsi="Times New Roman"/>
                <w:sz w:val="20"/>
              </w:rPr>
              <w:t xml:space="preserve">том и разъяснение причин возврата заявления о предоставлении земельного </w:t>
            </w:r>
            <w:r>
              <w:rPr>
                <w:rFonts w:ascii="Times New Roman" w:hAnsi="Times New Roman"/>
                <w:sz w:val="20"/>
              </w:rPr>
              <w:t>участка и прилагаемых к нему документов)</w:t>
            </w:r>
          </w:p>
        </w:tc>
      </w:tr>
      <w:tr>
        <w:tc>
          <w:tcPr>
            <w:tcW w:type="dxa" w:w="9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 вправе повторно обратиться в Администрацию с заявлением о предоставлении муниципальной услуги после устранения ук</w:t>
            </w:r>
            <w:r>
              <w:rPr>
                <w:rFonts w:ascii="Times New Roman" w:hAnsi="Times New Roman"/>
                <w:sz w:val="24"/>
              </w:rPr>
              <w:t>азанн</w:t>
            </w:r>
            <w:r>
              <w:rPr>
                <w:rFonts w:ascii="Times New Roman" w:hAnsi="Times New Roman"/>
                <w:sz w:val="24"/>
              </w:rPr>
              <w:t xml:space="preserve">ых </w:t>
            </w:r>
            <w:r>
              <w:rPr>
                <w:rFonts w:ascii="Times New Roman" w:hAnsi="Times New Roman"/>
                <w:sz w:val="24"/>
              </w:rPr>
              <w:t>наруш</w:t>
            </w:r>
            <w:r>
              <w:rPr>
                <w:rFonts w:ascii="Times New Roman" w:hAnsi="Times New Roman"/>
                <w:sz w:val="24"/>
              </w:rPr>
              <w:t>ений.</w:t>
            </w:r>
          </w:p>
          <w:p w14:paraId="8F02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Данное решение может быть </w:t>
            </w:r>
            <w:r>
              <w:rPr>
                <w:rFonts w:ascii="Times New Roman" w:hAnsi="Times New Roman"/>
                <w:sz w:val="24"/>
              </w:rPr>
              <w:t>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90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1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2020000">
      <w:pPr>
        <w:widowControl w:val="0"/>
        <w:tabs>
          <w:tab w:leader="underscore" w:pos="5750" w:val="left"/>
          <w:tab w:leader="none" w:pos="591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</w:t>
      </w:r>
      <w:r>
        <w:rPr>
          <w:rFonts w:ascii="Times New Roman" w:hAnsi="Times New Roman"/>
          <w:sz w:val="24"/>
        </w:rPr>
        <w:t>ва Админ</w:t>
      </w:r>
      <w:r>
        <w:rPr>
          <w:rFonts w:ascii="Times New Roman" w:hAnsi="Times New Roman"/>
          <w:sz w:val="24"/>
        </w:rPr>
        <w:t>ист</w:t>
      </w:r>
      <w:r>
        <w:rPr>
          <w:rFonts w:ascii="Times New Roman" w:hAnsi="Times New Roman"/>
          <w:sz w:val="24"/>
        </w:rPr>
        <w:t xml:space="preserve">рации </w:t>
      </w:r>
    </w:p>
    <w:p w14:paraId="93020000">
      <w:pPr>
        <w:widowControl w:val="0"/>
        <w:tabs>
          <w:tab w:leader="underscore" w:pos="5750" w:val="left"/>
          <w:tab w:leader="none" w:pos="591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Лебяженского городского поселения </w:t>
      </w:r>
      <w:r>
        <w:rPr>
          <w:rFonts w:ascii="Times New Roman" w:hAnsi="Times New Roman"/>
          <w:sz w:val="24"/>
        </w:rPr>
        <w:t xml:space="preserve">    </w:t>
      </w:r>
    </w:p>
    <w:p w14:paraId="94020000">
      <w:pPr>
        <w:widowControl w:val="0"/>
        <w:spacing w:after="0" w:line="240" w:lineRule="auto"/>
        <w:ind/>
        <w:jc w:val="right"/>
        <w:outlineLvl w:val="1"/>
      </w:pPr>
    </w:p>
    <w:p w14:paraId="95020000">
      <w:pPr>
        <w:widowControl w:val="0"/>
        <w:spacing w:after="0" w:line="240" w:lineRule="auto"/>
        <w:ind/>
        <w:jc w:val="right"/>
        <w:outlineLvl w:val="1"/>
      </w:pPr>
    </w:p>
    <w:p w14:paraId="96020000">
      <w:pPr>
        <w:widowControl w:val="0"/>
        <w:spacing w:after="0" w:line="240" w:lineRule="auto"/>
        <w:ind/>
        <w:jc w:val="right"/>
        <w:outlineLvl w:val="1"/>
      </w:pPr>
    </w:p>
    <w:p w14:paraId="97020000">
      <w:pPr>
        <w:widowControl w:val="0"/>
        <w:spacing w:after="0" w:line="240" w:lineRule="auto"/>
        <w:ind/>
        <w:jc w:val="right"/>
        <w:outlineLvl w:val="1"/>
      </w:pPr>
    </w:p>
    <w:p w14:paraId="98020000">
      <w:pPr>
        <w:widowControl w:val="0"/>
        <w:spacing w:after="0" w:line="240" w:lineRule="auto"/>
        <w:ind/>
        <w:jc w:val="right"/>
        <w:outlineLvl w:val="1"/>
      </w:pPr>
    </w:p>
    <w:p w14:paraId="99020000">
      <w:pPr>
        <w:widowControl w:val="0"/>
        <w:spacing w:after="0" w:line="240" w:lineRule="auto"/>
        <w:ind/>
        <w:jc w:val="right"/>
        <w:outlineLvl w:val="1"/>
      </w:pPr>
    </w:p>
    <w:p w14:paraId="9A020000">
      <w:pPr>
        <w:widowControl w:val="0"/>
        <w:spacing w:after="0" w:line="240" w:lineRule="auto"/>
        <w:ind/>
        <w:jc w:val="right"/>
        <w:outlineLvl w:val="1"/>
      </w:pPr>
    </w:p>
    <w:p w14:paraId="9B020000">
      <w:pPr>
        <w:widowControl w:val="0"/>
        <w:spacing w:after="0" w:line="240" w:lineRule="auto"/>
        <w:ind/>
        <w:jc w:val="right"/>
        <w:outlineLvl w:val="1"/>
      </w:pPr>
    </w:p>
    <w:p w14:paraId="9C020000">
      <w:pPr>
        <w:widowControl w:val="0"/>
        <w:spacing w:after="0" w:line="240" w:lineRule="auto"/>
        <w:ind/>
        <w:jc w:val="right"/>
        <w:outlineLvl w:val="1"/>
      </w:pPr>
    </w:p>
    <w:p w14:paraId="9D020000">
      <w:pPr>
        <w:widowControl w:val="0"/>
        <w:spacing w:after="0" w:line="240" w:lineRule="auto"/>
        <w:ind/>
        <w:jc w:val="right"/>
        <w:outlineLvl w:val="1"/>
      </w:pPr>
    </w:p>
    <w:p w14:paraId="9E020000">
      <w:pPr>
        <w:widowControl w:val="0"/>
        <w:spacing w:after="0" w:line="240" w:lineRule="auto"/>
        <w:ind/>
        <w:jc w:val="right"/>
        <w:outlineLvl w:val="1"/>
      </w:pPr>
    </w:p>
    <w:p w14:paraId="9F020000">
      <w:pPr>
        <w:widowControl w:val="0"/>
        <w:spacing w:after="0" w:line="240" w:lineRule="auto"/>
        <w:ind/>
        <w:jc w:val="right"/>
        <w:outlineLvl w:val="1"/>
      </w:pPr>
    </w:p>
    <w:p w14:paraId="A0020000">
      <w:pPr>
        <w:widowControl w:val="0"/>
        <w:spacing w:after="0" w:line="240" w:lineRule="auto"/>
        <w:ind/>
        <w:jc w:val="right"/>
        <w:outlineLvl w:val="1"/>
      </w:pPr>
    </w:p>
    <w:p w14:paraId="A1020000">
      <w:pPr>
        <w:widowControl w:val="0"/>
        <w:spacing w:after="0" w:line="240" w:lineRule="auto"/>
        <w:ind/>
        <w:jc w:val="right"/>
        <w:outlineLvl w:val="1"/>
      </w:pPr>
    </w:p>
    <w:p w14:paraId="A202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5</w:t>
      </w:r>
    </w:p>
    <w:p w14:paraId="A302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дминистративному регламенту</w:t>
      </w:r>
    </w:p>
    <w:p w14:paraId="A4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</w:p>
    <w:p w14:paraId="A5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</w:t>
      </w:r>
    </w:p>
    <w:p w14:paraId="A6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физическ</w:t>
      </w:r>
      <w:r>
        <w:rPr>
          <w:rFonts w:ascii="Times New Roman" w:hAnsi="Times New Roman"/>
          <w:sz w:val="20"/>
        </w:rPr>
        <w:t>ого лица и адрес проживания / наименование организации и ИНН)</w:t>
      </w:r>
    </w:p>
    <w:p w14:paraId="A7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 </w:t>
      </w:r>
    </w:p>
    <w:p w14:paraId="A8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представителя заявителя и реквизи</w:t>
      </w:r>
      <w:r>
        <w:rPr>
          <w:rFonts w:ascii="Times New Roman" w:hAnsi="Times New Roman"/>
          <w:sz w:val="20"/>
        </w:rPr>
        <w:t>ты до</w:t>
      </w:r>
      <w:r>
        <w:rPr>
          <w:rFonts w:ascii="Times New Roman" w:hAnsi="Times New Roman"/>
          <w:sz w:val="20"/>
        </w:rPr>
        <w:t>вереннос</w:t>
      </w:r>
      <w:r>
        <w:rPr>
          <w:rFonts w:ascii="Times New Roman" w:hAnsi="Times New Roman"/>
          <w:sz w:val="20"/>
        </w:rPr>
        <w:t>ти)</w:t>
      </w:r>
    </w:p>
    <w:p w14:paraId="A9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</w:t>
      </w:r>
      <w:r>
        <w:rPr>
          <w:rFonts w:ascii="Times New Roman" w:hAnsi="Times New Roman"/>
          <w:sz w:val="20"/>
        </w:rPr>
        <w:t>_________________________</w:t>
      </w:r>
    </w:p>
    <w:p w14:paraId="AA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Контактная информация:</w:t>
      </w:r>
    </w:p>
    <w:p w14:paraId="AB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тел. </w:t>
      </w:r>
      <w:r>
        <w:rPr>
          <w:rFonts w:ascii="Times New Roman" w:hAnsi="Times New Roman"/>
          <w:sz w:val="20"/>
        </w:rPr>
        <w:t>__________________________________________________</w:t>
      </w:r>
    </w:p>
    <w:p w14:paraId="AC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эл. почта ______________________________________________</w:t>
      </w:r>
    </w:p>
    <w:p w14:paraId="AD02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AE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</w:t>
      </w:r>
    </w:p>
    <w:p w14:paraId="AF02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t>об отказе в приеме заявления и документов, необходимых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для предос</w:t>
      </w:r>
      <w:r>
        <w:rPr>
          <w:rFonts w:ascii="Times New Roman" w:hAnsi="Times New Roman"/>
          <w:sz w:val="24"/>
        </w:rPr>
        <w:t>тавления муниципальной услуги</w:t>
      </w:r>
    </w:p>
    <w:p w14:paraId="B002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B1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Настоящим подтверждается, что при приеме </w:t>
      </w:r>
      <w:r>
        <w:rPr>
          <w:rFonts w:ascii="Times New Roman" w:hAnsi="Times New Roman"/>
          <w:sz w:val="24"/>
        </w:rPr>
        <w:t xml:space="preserve">документов, необходимых для предоставления муниципальной услуги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Предоставление земельного участка, находящегося в муниципальной собственности, без торгов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</w:t>
      </w:r>
      <w:r>
        <w:rPr>
          <w:rFonts w:ascii="Times New Roman" w:hAnsi="Times New Roman"/>
          <w:sz w:val="24"/>
        </w:rPr>
        <w:t>ли вы</w:t>
      </w:r>
      <w:r>
        <w:rPr>
          <w:rFonts w:ascii="Times New Roman" w:hAnsi="Times New Roman"/>
          <w:sz w:val="24"/>
        </w:rPr>
        <w:t>явлены с</w:t>
      </w:r>
      <w:r>
        <w:rPr>
          <w:rFonts w:ascii="Times New Roman" w:hAnsi="Times New Roman"/>
          <w:sz w:val="24"/>
        </w:rPr>
        <w:t xml:space="preserve">ледующие основания для отказа в </w:t>
      </w:r>
      <w:r>
        <w:rPr>
          <w:rFonts w:ascii="Times New Roman" w:hAnsi="Times New Roman"/>
          <w:sz w:val="24"/>
        </w:rPr>
        <w:t>приеме документов:</w:t>
      </w:r>
    </w:p>
    <w:p w14:paraId="B202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</w:t>
      </w:r>
    </w:p>
    <w:p w14:paraId="B302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B402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</w:t>
      </w:r>
    </w:p>
    <w:p w14:paraId="B502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(указываются основания для отказа в приеме документов, предусмотренные пунктом </w:t>
      </w:r>
      <w:r>
        <w:rPr>
          <w:rFonts w:ascii="Times New Roman" w:hAnsi="Times New Roman"/>
          <w:sz w:val="16"/>
        </w:rPr>
        <w:t>2.9 административного регламента)</w:t>
      </w:r>
    </w:p>
    <w:p w14:paraId="B6020000">
      <w:pPr>
        <w:spacing w:line="240" w:lineRule="auto"/>
        <w:ind w:firstLine="709" w:left="0"/>
        <w:jc w:val="both"/>
        <w:rPr>
          <w:rFonts w:ascii="Times New Roman" w:hAnsi="Times New Roman"/>
        </w:rPr>
      </w:pPr>
    </w:p>
    <w:p w14:paraId="B702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изложенным  принято решение</w:t>
      </w:r>
      <w:r>
        <w:rPr>
          <w:rFonts w:ascii="Times New Roman" w:hAnsi="Times New Roman"/>
          <w:sz w:val="24"/>
        </w:rPr>
        <w:t xml:space="preserve"> об отказе в приеме заявления и иных документов, необходимых для предоставления муниципальной услуги.</w:t>
      </w:r>
    </w:p>
    <w:p w14:paraId="B8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получения услуги заявителю необходимо представить сл</w:t>
      </w:r>
      <w:r>
        <w:rPr>
          <w:rFonts w:ascii="Times New Roman" w:hAnsi="Times New Roman"/>
          <w:sz w:val="24"/>
        </w:rPr>
        <w:t>едующ</w:t>
      </w:r>
      <w:r>
        <w:rPr>
          <w:rFonts w:ascii="Times New Roman" w:hAnsi="Times New Roman"/>
          <w:sz w:val="24"/>
        </w:rPr>
        <w:t>ие докум</w:t>
      </w:r>
      <w:r>
        <w:rPr>
          <w:rFonts w:ascii="Times New Roman" w:hAnsi="Times New Roman"/>
          <w:sz w:val="24"/>
        </w:rPr>
        <w:t>енты:</w:t>
      </w:r>
    </w:p>
    <w:p w14:paraId="B9020000">
      <w:pPr>
        <w:spacing w:after="0" w:before="24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</w:t>
      </w:r>
      <w:r>
        <w:rPr>
          <w:rFonts w:ascii="Times New Roman" w:hAnsi="Times New Roman"/>
          <w:sz w:val="26"/>
        </w:rPr>
        <w:t>______________________________________________</w:t>
      </w:r>
    </w:p>
    <w:p w14:paraId="BA02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(указывается перечень документов в случае, если основанием для отказа является</w:t>
      </w:r>
    </w:p>
    <w:p w14:paraId="BB02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представление неполного комплекта документов)</w:t>
      </w:r>
    </w:p>
    <w:p w14:paraId="BC020000">
      <w:pPr>
        <w:spacing w:after="0" w:before="12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 _________________________________</w:t>
      </w:r>
      <w:r>
        <w:rPr>
          <w:rFonts w:ascii="Times New Roman" w:hAnsi="Times New Roman"/>
          <w:sz w:val="20"/>
        </w:rPr>
        <w:t>________________________________</w:t>
      </w:r>
    </w:p>
    <w:p w14:paraId="BD020000">
      <w:pPr>
        <w:spacing w:after="0" w:line="240" w:lineRule="auto"/>
        <w:ind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(должностное лицо (специалист МФЦ)     </w:t>
      </w:r>
      <w:r>
        <w:rPr>
          <w:rFonts w:ascii="Times New Roman" w:hAnsi="Times New Roman"/>
          <w:sz w:val="16"/>
        </w:rPr>
        <w:t xml:space="preserve">              (подпись)                                                                 (инициалы, фамилия)                    (дата)</w:t>
      </w:r>
    </w:p>
    <w:p w14:paraId="BE02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F02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14:paraId="C002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102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Подпись заявителя</w:t>
      </w:r>
      <w:r>
        <w:rPr>
          <w:rFonts w:ascii="Times New Roman" w:hAnsi="Times New Roman"/>
        </w:rPr>
        <w:t>, под</w:t>
      </w:r>
      <w:r>
        <w:rPr>
          <w:rFonts w:ascii="Times New Roman" w:hAnsi="Times New Roman"/>
        </w:rPr>
        <w:t>тверждаю</w:t>
      </w:r>
      <w:r>
        <w:rPr>
          <w:rFonts w:ascii="Times New Roman" w:hAnsi="Times New Roman"/>
        </w:rPr>
        <w:t xml:space="preserve">щая получение решения об отказе </w:t>
      </w:r>
      <w:r>
        <w:rPr>
          <w:rFonts w:ascii="Times New Roman" w:hAnsi="Times New Roman"/>
        </w:rPr>
        <w:t>в приеме документов</w:t>
      </w:r>
      <w:r>
        <w:t xml:space="preserve"> </w:t>
      </w:r>
      <w:r>
        <w:rPr>
          <w:rFonts w:ascii="Times New Roman" w:hAnsi="Times New Roman"/>
        </w:rPr>
        <w:t>(в случае подачи документов посредством МФЦ):</w:t>
      </w:r>
    </w:p>
    <w:p w14:paraId="C2020000">
      <w:pPr>
        <w:spacing w:after="0" w:before="24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       ____________________________________ _________ </w:t>
      </w:r>
      <w:r>
        <w:rPr>
          <w:rFonts w:ascii="Times New Roman" w:hAnsi="Times New Roman"/>
        </w:rPr>
        <w:t xml:space="preserve">      _____________</w:t>
      </w:r>
    </w:p>
    <w:p w14:paraId="C3020000">
      <w:pPr>
        <w:rPr>
          <w:rFonts w:ascii="Courier New" w:hAnsi="Courier New"/>
          <w:sz w:val="20"/>
        </w:rPr>
      </w:pPr>
      <w:r>
        <w:rPr>
          <w:rFonts w:ascii="Times New Roman" w:hAnsi="Times New Roman"/>
          <w:sz w:val="16"/>
        </w:rPr>
        <w:t xml:space="preserve">         (подпись)                                        (Ф.И.О. заявителя/предста</w:t>
      </w:r>
      <w:r>
        <w:rPr>
          <w:rFonts w:ascii="Times New Roman" w:hAnsi="Times New Roman"/>
          <w:sz w:val="16"/>
        </w:rPr>
        <w:t xml:space="preserve">вителя заявителя)                                                       </w:t>
      </w:r>
      <w:r>
        <w:rPr>
          <w:rFonts w:ascii="Times New Roman" w:hAnsi="Times New Roman"/>
          <w:sz w:val="16"/>
        </w:rPr>
        <w:t xml:space="preserve">  (дата)</w:t>
      </w:r>
    </w:p>
    <w:p w14:paraId="C4020000">
      <w:pPr>
        <w:ind/>
        <w:jc w:val="right"/>
        <w:rPr>
          <w:rFonts w:ascii="Courier New" w:hAnsi="Courier New"/>
          <w:sz w:val="20"/>
        </w:rPr>
      </w:pPr>
    </w:p>
    <w:p w14:paraId="C502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C602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C702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C802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6</w:t>
      </w:r>
    </w:p>
    <w:p w14:paraId="C902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CA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</w:p>
    <w:p w14:paraId="CB020000">
      <w:pPr>
        <w:spacing w:after="0" w:line="360" w:lineRule="auto"/>
        <w:ind w:firstLine="0"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администрацию </w:t>
      </w:r>
      <w:r>
        <w:rPr>
          <w:rFonts w:ascii="Times New Roman" w:hAnsi="Times New Roman"/>
        </w:rPr>
        <w:t>Лебяженско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омоносовск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Ленингра</w:t>
      </w:r>
      <w:r>
        <w:rPr>
          <w:rFonts w:ascii="Times New Roman" w:hAnsi="Times New Roman"/>
        </w:rPr>
        <w:t>дской области</w:t>
      </w:r>
    </w:p>
    <w:p w14:paraId="CC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От:</w:t>
      </w:r>
      <w:r>
        <w:rPr>
          <w:rFonts w:ascii="Times New Roman" w:hAnsi="Times New Roman"/>
          <w:sz w:val="20"/>
        </w:rPr>
        <w:t>______</w:t>
      </w:r>
      <w:r>
        <w:rPr>
          <w:rFonts w:ascii="Times New Roman" w:hAnsi="Times New Roman"/>
          <w:sz w:val="20"/>
        </w:rPr>
        <w:t>____________________________________________</w:t>
      </w:r>
    </w:p>
    <w:p w14:paraId="CD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физического лица и адрес проживания / наименование организации и ИНН)</w:t>
      </w:r>
    </w:p>
    <w:p w14:paraId="CE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 </w:t>
      </w:r>
    </w:p>
    <w:p w14:paraId="CF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представителя заявителя и реквизиты доверенности)</w:t>
      </w:r>
    </w:p>
    <w:p w14:paraId="D0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</w:t>
      </w:r>
    </w:p>
    <w:p w14:paraId="D1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Контактная информац</w:t>
      </w:r>
      <w:r>
        <w:rPr>
          <w:rFonts w:ascii="Times New Roman" w:hAnsi="Times New Roman"/>
          <w:sz w:val="20"/>
        </w:rPr>
        <w:t>ия:</w:t>
      </w:r>
    </w:p>
    <w:p w14:paraId="D2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 __________________________________________________</w:t>
      </w:r>
    </w:p>
    <w:p w14:paraId="D3020000">
      <w:pPr>
        <w:spacing w:after="0" w:line="360" w:lineRule="auto"/>
        <w:ind w:firstLine="0" w:left="453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эл. почта ______</w:t>
      </w:r>
      <w:r>
        <w:rPr>
          <w:rFonts w:ascii="Times New Roman" w:hAnsi="Times New Roman"/>
          <w:sz w:val="20"/>
        </w:rPr>
        <w:t>________</w:t>
      </w:r>
      <w:r>
        <w:rPr>
          <w:rFonts w:ascii="Times New Roman" w:hAnsi="Times New Roman"/>
          <w:sz w:val="20"/>
        </w:rPr>
        <w:t>_______________________________</w:t>
      </w:r>
    </w:p>
    <w:p w14:paraId="D4020000">
      <w:pPr>
        <w:pStyle w:val="Style_8"/>
        <w:spacing w:after="0"/>
        <w:ind/>
        <w:jc w:val="center"/>
        <w:rPr>
          <w:b w:val="1"/>
          <w:sz w:val="28"/>
        </w:rPr>
      </w:pPr>
    </w:p>
    <w:p w14:paraId="D5020000">
      <w:pPr>
        <w:pStyle w:val="Style_8"/>
        <w:spacing w:after="0"/>
        <w:ind/>
        <w:jc w:val="center"/>
        <w:rPr>
          <w:b w:val="1"/>
          <w:sz w:val="28"/>
        </w:rPr>
      </w:pPr>
    </w:p>
    <w:p w14:paraId="D6020000">
      <w:pPr>
        <w:pStyle w:val="Style_8"/>
        <w:spacing w:after="0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D7020000">
      <w:pPr>
        <w:pStyle w:val="Style_8"/>
        <w:spacing w:after="620"/>
        <w:ind/>
        <w:jc w:val="center"/>
        <w:rPr>
          <w:sz w:val="24"/>
        </w:rPr>
      </w:pPr>
      <w:r>
        <w:rPr>
          <w:sz w:val="24"/>
        </w:rPr>
        <w:t>об исправле</w:t>
      </w:r>
      <w:r>
        <w:rPr>
          <w:sz w:val="24"/>
        </w:rPr>
        <w:t xml:space="preserve">нии допущенных опечаток и (или) </w:t>
      </w:r>
      <w:r>
        <w:rPr>
          <w:sz w:val="24"/>
        </w:rPr>
        <w:t>ошибок в выданных в</w:t>
      </w:r>
      <w:r>
        <w:rPr>
          <w:sz w:val="24"/>
        </w:rPr>
        <w:br/>
      </w:r>
      <w:r>
        <w:rPr>
          <w:sz w:val="24"/>
        </w:rPr>
        <w:t>рез</w:t>
      </w:r>
      <w:r>
        <w:rPr>
          <w:sz w:val="24"/>
        </w:rPr>
        <w:t>ультате п</w:t>
      </w:r>
      <w:r>
        <w:rPr>
          <w:sz w:val="24"/>
        </w:rPr>
        <w:t xml:space="preserve">редоставления </w:t>
      </w:r>
      <w:r>
        <w:rPr>
          <w:sz w:val="24"/>
        </w:rPr>
        <w:t>муниципаль</w:t>
      </w:r>
      <w:r>
        <w:rPr>
          <w:sz w:val="24"/>
        </w:rPr>
        <w:t>ной услуги документах</w:t>
      </w:r>
    </w:p>
    <w:p w14:paraId="D8020000">
      <w:pPr>
        <w:pStyle w:val="Style_8"/>
        <w:tabs>
          <w:tab w:leader="underscore" w:pos="10002" w:val="left"/>
          <w:tab w:leader="none" w:pos="10146" w:val="left"/>
        </w:tabs>
        <w:spacing w:after="0"/>
        <w:ind/>
        <w:rPr>
          <w:sz w:val="24"/>
        </w:rPr>
      </w:pPr>
      <w:r>
        <w:rPr>
          <w:sz w:val="24"/>
        </w:rPr>
        <w:t>Прошу исправить опечатку и (или) ошибку в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D9020000">
      <w:pPr>
        <w:pStyle w:val="Style_8"/>
        <w:tabs>
          <w:tab w:leader="underscore" w:pos="10002" w:val="left"/>
          <w:tab w:leader="none" w:pos="10146" w:val="left"/>
        </w:tabs>
        <w:spacing w:after="0"/>
        <w:ind/>
        <w:rPr>
          <w:sz w:val="24"/>
        </w:rPr>
      </w:pPr>
      <w:r>
        <w:rPr>
          <w:sz w:val="24"/>
        </w:rPr>
        <w:tab/>
      </w:r>
      <w:r>
        <w:rPr>
          <w:sz w:val="24"/>
        </w:rPr>
        <w:t>.</w:t>
      </w:r>
    </w:p>
    <w:p w14:paraId="DA020000">
      <w:pPr>
        <w:pStyle w:val="Style_13"/>
        <w:spacing w:after="120" w:line="240" w:lineRule="auto"/>
        <w:ind/>
        <w:jc w:val="center"/>
      </w:pPr>
      <w:r>
        <w:rPr>
          <w:i w:val="0"/>
        </w:rPr>
        <w:t xml:space="preserve">(указываются реквизиты и название документа, выданного уполномоченным органом в результате </w:t>
      </w:r>
      <w:r>
        <w:rPr>
          <w:i w:val="0"/>
        </w:rPr>
        <w:t>предоставления муниципальной услуги)</w:t>
      </w:r>
    </w:p>
    <w:p w14:paraId="DB020000">
      <w:pPr>
        <w:pStyle w:val="Style_8"/>
        <w:tabs>
          <w:tab w:leader="underscore" w:pos="10002" w:val="left"/>
        </w:tabs>
        <w:spacing w:after="60"/>
        <w:ind/>
        <w:jc w:val="both"/>
        <w:rPr>
          <w:sz w:val="24"/>
        </w:rPr>
      </w:pPr>
    </w:p>
    <w:p w14:paraId="DC020000">
      <w:pPr>
        <w:pStyle w:val="Style_8"/>
        <w:tabs>
          <w:tab w:leader="underscore" w:pos="10002" w:val="left"/>
        </w:tabs>
        <w:spacing w:after="60"/>
        <w:ind/>
        <w:jc w:val="both"/>
        <w:rPr>
          <w:sz w:val="24"/>
        </w:rPr>
      </w:pPr>
      <w:r>
        <w:rPr>
          <w:sz w:val="24"/>
        </w:rPr>
        <w:t>Приложение (при наличии):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DD020000">
      <w:pPr>
        <w:pStyle w:val="Style_13"/>
        <w:spacing w:after="700" w:line="240" w:lineRule="auto"/>
        <w:ind w:firstLine="0" w:left="2124" w:right="600"/>
        <w:jc w:val="both"/>
      </w:pPr>
      <w:r>
        <w:rPr>
          <w:i w:val="0"/>
        </w:rPr>
        <w:t xml:space="preserve">        </w:t>
      </w:r>
      <w:r>
        <w:rPr>
          <w:i w:val="0"/>
        </w:rPr>
        <w:t>(прилагаются материалы, обосновывающие наличие опе</w:t>
      </w:r>
      <w:r>
        <w:rPr>
          <w:i w:val="0"/>
        </w:rPr>
        <w:t>чатки и (или) ошибки)</w:t>
      </w:r>
    </w:p>
    <w:p w14:paraId="DE020000">
      <w:pPr>
        <w:pStyle w:val="Style_8"/>
        <w:tabs>
          <w:tab w:leader="underscore" w:pos="10002" w:val="left"/>
        </w:tabs>
        <w:spacing w:after="60"/>
        <w:ind/>
        <w:jc w:val="both"/>
        <w:rPr>
          <w:sz w:val="24"/>
        </w:rPr>
      </w:pPr>
      <w:r>
        <w:rPr>
          <w:sz w:val="24"/>
        </w:rPr>
        <w:t xml:space="preserve">Подпись заявителя </w:t>
      </w:r>
      <w:r>
        <w:rPr>
          <w:sz w:val="24"/>
        </w:rPr>
        <w:tab/>
      </w:r>
    </w:p>
    <w:p w14:paraId="DF020000">
      <w:pPr>
        <w:pStyle w:val="Style_8"/>
        <w:tabs>
          <w:tab w:leader="underscore" w:pos="10002" w:val="left"/>
        </w:tabs>
        <w:spacing w:after="60"/>
        <w:ind/>
        <w:jc w:val="both"/>
        <w:rPr>
          <w:sz w:val="24"/>
        </w:rPr>
      </w:pPr>
    </w:p>
    <w:p w14:paraId="E0020000">
      <w:pPr>
        <w:pStyle w:val="Style_8"/>
        <w:tabs>
          <w:tab w:leader="underscore" w:pos="10002" w:val="left"/>
        </w:tabs>
        <w:spacing w:after="60"/>
        <w:ind/>
        <w:jc w:val="both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 xml:space="preserve"> _______</w:t>
      </w:r>
    </w:p>
    <w:p w14:paraId="E1020000">
      <w:pPr>
        <w:pStyle w:val="Style_8"/>
        <w:tabs>
          <w:tab w:leader="underscore" w:pos="10002" w:val="left"/>
        </w:tabs>
        <w:spacing w:after="60"/>
        <w:ind/>
        <w:jc w:val="both"/>
        <w:rPr>
          <w:sz w:val="24"/>
        </w:rPr>
      </w:pPr>
    </w:p>
    <w:p w14:paraId="E2020000">
      <w:pPr>
        <w:pStyle w:val="Style_8"/>
        <w:tabs>
          <w:tab w:leader="underscore" w:pos="10002" w:val="left"/>
        </w:tabs>
        <w:spacing w:after="60"/>
        <w:ind/>
        <w:jc w:val="both"/>
        <w:rPr>
          <w:sz w:val="24"/>
        </w:rPr>
      </w:pPr>
      <w:r>
        <w:rPr>
          <w:sz w:val="24"/>
        </w:rPr>
        <w:t>М.П. (при наличии)</w:t>
      </w:r>
    </w:p>
    <w:p w14:paraId="E3020000">
      <w:pPr>
        <w:pStyle w:val="Style_3"/>
        <w:ind/>
        <w:jc w:val="right"/>
        <w:rPr>
          <w:rFonts w:ascii="Courier New" w:hAnsi="Courier New"/>
          <w:sz w:val="20"/>
        </w:rPr>
      </w:pPr>
    </w:p>
    <w:sectPr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spacing w:line="1" w:lineRule="exact"/>
      <w:ind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/>
      <w:jc w:val="center"/>
    </w:pPr>
  </w:p>
  <w:p w14:paraId="07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spacing w:line="1" w:lineRule="exact"/>
      <w:ind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9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10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79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1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3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5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7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9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1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3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6">
    <w:lvl w:ilvl="0">
      <w:start w:val="5"/>
      <w:numFmt w:val="decimal"/>
      <w:lvlText w:val="%1)"/>
      <w:lvlJc w:val="left"/>
      <w:pPr>
        <w:ind w:hanging="360" w:left="1495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4"/>
      <w:numFmt w:val="decimal"/>
      <w:lvlText w:val="%1)"/>
      <w:lvlJc w:val="left"/>
      <w:pPr>
        <w:ind w:hanging="360" w:left="107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decimal"/>
      <w:lvlText w:val="%1)"/>
      <w:lvlJc w:val="left"/>
      <w:pPr>
        <w:ind w:hanging="360" w:left="1789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2509"/>
      </w:pPr>
    </w:lvl>
    <w:lvl w:ilvl="2">
      <w:start w:val="1"/>
      <w:numFmt w:val="lowerRoman"/>
      <w:lvlText w:val="%3."/>
      <w:lvlJc w:val="right"/>
      <w:pPr>
        <w:ind w:hanging="180" w:left="3229"/>
      </w:pPr>
    </w:lvl>
    <w:lvl w:ilvl="3">
      <w:start w:val="1"/>
      <w:numFmt w:val="decimal"/>
      <w:lvlText w:val="%4."/>
      <w:lvlJc w:val="left"/>
      <w:pPr>
        <w:ind w:hanging="360" w:left="3949"/>
      </w:pPr>
    </w:lvl>
    <w:lvl w:ilvl="4">
      <w:start w:val="1"/>
      <w:numFmt w:val="lowerLetter"/>
      <w:lvlText w:val="%5."/>
      <w:lvlJc w:val="left"/>
      <w:pPr>
        <w:ind w:hanging="360" w:left="4669"/>
      </w:pPr>
    </w:lvl>
    <w:lvl w:ilvl="5">
      <w:start w:val="1"/>
      <w:numFmt w:val="lowerRoman"/>
      <w:lvlText w:val="%6."/>
      <w:lvlJc w:val="right"/>
      <w:pPr>
        <w:ind w:hanging="180" w:left="5389"/>
      </w:pPr>
    </w:lvl>
    <w:lvl w:ilvl="6">
      <w:start w:val="1"/>
      <w:numFmt w:val="decimal"/>
      <w:lvlText w:val="%7."/>
      <w:lvlJc w:val="left"/>
      <w:pPr>
        <w:ind w:hanging="360" w:left="6109"/>
      </w:pPr>
    </w:lvl>
    <w:lvl w:ilvl="7">
      <w:start w:val="1"/>
      <w:numFmt w:val="lowerLetter"/>
      <w:lvlText w:val="%8."/>
      <w:lvlJc w:val="left"/>
      <w:pPr>
        <w:ind w:hanging="360" w:left="6829"/>
      </w:pPr>
    </w:lvl>
    <w:lvl w:ilvl="8">
      <w:start w:val="1"/>
      <w:numFmt w:val="lowerRoman"/>
      <w:lvlText w:val="%9."/>
      <w:lvlJc w:val="right"/>
      <w:pPr>
        <w:ind w:hanging="180" w:left="7549"/>
      </w:pPr>
    </w:lvl>
  </w:abstractNum>
  <w:abstractNum w:abstractNumId="9">
    <w:lvl w:ilvl="0">
      <w:start w:val="1"/>
      <w:numFmt w:val="decimal"/>
      <w:lvlText w:val="%1)"/>
      <w:lvlJc w:val="left"/>
      <w:pPr>
        <w:ind w:hanging="360" w:left="1353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0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1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2">
    <w:lvl w:ilvl="0">
      <w:start w:val="1"/>
      <w:numFmt w:val="bullet"/>
      <w:lvlText w:val=""/>
      <w:lvlJc w:val="left"/>
      <w:pPr>
        <w:ind w:hanging="360" w:left="12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9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5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13">
    <w:lvl w:ilvl="0">
      <w:start w:val="1"/>
      <w:numFmt w:val="bullet"/>
      <w:lvlText w:val="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lvl w:ilvl="0">
      <w:start w:val="1"/>
      <w:numFmt w:val="bullet"/>
      <w:lvlText w:val="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lvl w:ilvl="0">
      <w:start w:val="1"/>
      <w:numFmt w:val="bullet"/>
      <w:lvlText w:val="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  <w:pPr>
      <w:spacing w:after="200" w:line="276" w:lineRule="auto"/>
      <w:ind/>
    </w:pPr>
    <w:rPr>
      <w:sz w:val="22"/>
    </w:rPr>
  </w:style>
  <w:style w:default="1" w:styleId="Style_14_ch" w:type="character">
    <w:name w:val="Normal"/>
    <w:link w:val="Style_14"/>
    <w:rPr>
      <w:sz w:val="22"/>
    </w:rPr>
  </w:style>
  <w:style w:styleId="Style_15" w:type="paragraph">
    <w:name w:val="Normal (Web)"/>
    <w:basedOn w:val="Style_14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Normal (Web)"/>
    <w:basedOn w:val="Style_14_ch"/>
    <w:link w:val="Style_15"/>
    <w:rPr>
      <w:rFonts w:ascii="Times New Roman" w:hAnsi="Times New Roman"/>
      <w:sz w:val="24"/>
    </w:rPr>
  </w:style>
  <w:style w:styleId="Style_10" w:type="paragraph">
    <w:name w:val="toc 2"/>
    <w:next w:val="Style_1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6" w:type="paragraph">
    <w:name w:val="annotation subject"/>
    <w:basedOn w:val="Style_17"/>
    <w:next w:val="Style_17"/>
    <w:link w:val="Style_16_ch"/>
    <w:rPr>
      <w:b w:val="1"/>
    </w:rPr>
  </w:style>
  <w:style w:styleId="Style_16_ch" w:type="character">
    <w:name w:val="annotation subject"/>
    <w:basedOn w:val="Style_17_ch"/>
    <w:link w:val="Style_16"/>
    <w:rPr>
      <w:b w:val="1"/>
    </w:rPr>
  </w:style>
  <w:style w:styleId="Style_18" w:type="paragraph">
    <w:name w:val="toc 4"/>
    <w:next w:val="Style_14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Balloon Text"/>
    <w:basedOn w:val="Style_14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14_ch"/>
    <w:link w:val="Style_19"/>
    <w:rPr>
      <w:rFonts w:ascii="Tahoma" w:hAnsi="Tahoma"/>
      <w:sz w:val="16"/>
    </w:rPr>
  </w:style>
  <w:style w:styleId="Style_20" w:type="paragraph">
    <w:name w:val="toc 6"/>
    <w:next w:val="Style_14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toc 7"/>
    <w:next w:val="Style_14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heading 3"/>
    <w:next w:val="Style_14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1" w:type="paragraph">
    <w:name w:val="header"/>
    <w:basedOn w:val="Style_1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14_ch"/>
    <w:link w:val="Style_1"/>
  </w:style>
  <w:style w:styleId="Style_23" w:type="paragraph">
    <w:name w:val="ConsPlusTitle"/>
    <w:link w:val="Style_23_ch"/>
    <w:pPr>
      <w:widowControl w:val="0"/>
      <w:ind/>
    </w:pPr>
    <w:rPr>
      <w:rFonts w:ascii="Times New Roman" w:hAnsi="Times New Roman"/>
      <w:b w:val="1"/>
      <w:sz w:val="24"/>
    </w:rPr>
  </w:style>
  <w:style w:styleId="Style_23_ch" w:type="character">
    <w:name w:val="ConsPlusTitle"/>
    <w:link w:val="Style_23"/>
    <w:rPr>
      <w:rFonts w:ascii="Times New Roman" w:hAnsi="Times New Roman"/>
      <w:b w:val="1"/>
      <w:sz w:val="24"/>
    </w:rPr>
  </w:style>
  <w:style w:styleId="Style_3" w:type="paragraph">
    <w:name w:val="ConsPlusNormal"/>
    <w:link w:val="Style_3_ch"/>
    <w:pPr>
      <w:widowControl w:val="0"/>
      <w:ind/>
    </w:pPr>
    <w:rPr>
      <w:sz w:val="22"/>
    </w:rPr>
  </w:style>
  <w:style w:styleId="Style_3_ch" w:type="character">
    <w:name w:val="ConsPlusNormal"/>
    <w:link w:val="Style_3"/>
    <w:rPr>
      <w:sz w:val="22"/>
    </w:rPr>
  </w:style>
  <w:style w:styleId="Style_24" w:type="paragraph">
    <w:name w:val="Колонтитул"/>
    <w:basedOn w:val="Style_14"/>
    <w:link w:val="Style_24_ch"/>
    <w:pPr>
      <w:widowControl w:val="0"/>
      <w:spacing w:after="0" w:line="204" w:lineRule="auto"/>
      <w:ind/>
    </w:pPr>
    <w:rPr>
      <w:rFonts w:ascii="Arial" w:hAnsi="Arial"/>
      <w:sz w:val="16"/>
    </w:rPr>
  </w:style>
  <w:style w:styleId="Style_24_ch" w:type="character">
    <w:name w:val="Колонтитул"/>
    <w:basedOn w:val="Style_14_ch"/>
    <w:link w:val="Style_24"/>
    <w:rPr>
      <w:rFonts w:ascii="Arial" w:hAnsi="Arial"/>
      <w:sz w:val="16"/>
    </w:rPr>
  </w:style>
  <w:style w:styleId="Style_17" w:type="paragraph">
    <w:name w:val="annotation text"/>
    <w:basedOn w:val="Style_14"/>
    <w:link w:val="Style_17_ch"/>
    <w:pPr>
      <w:spacing w:line="240" w:lineRule="auto"/>
      <w:ind/>
    </w:pPr>
    <w:rPr>
      <w:sz w:val="20"/>
    </w:rPr>
  </w:style>
  <w:style w:styleId="Style_17_ch" w:type="character">
    <w:name w:val="annotation text"/>
    <w:basedOn w:val="Style_14_ch"/>
    <w:link w:val="Style_17"/>
    <w:rPr>
      <w:sz w:val="20"/>
    </w:rPr>
  </w:style>
  <w:style w:styleId="Style_2" w:type="paragraph">
    <w:name w:val="footer"/>
    <w:basedOn w:val="Style_1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14_ch"/>
    <w:link w:val="Style_2"/>
  </w:style>
  <w:style w:styleId="Style_4" w:type="paragraph">
    <w:name w:val="List Paragraph"/>
    <w:basedOn w:val="Style_14"/>
    <w:link w:val="Style_4_ch"/>
    <w:pPr>
      <w:ind w:firstLine="0" w:left="720"/>
    </w:pPr>
    <w:rPr>
      <w:rFonts w:ascii="Calibri" w:hAnsi="Calibri"/>
    </w:rPr>
  </w:style>
  <w:style w:styleId="Style_4_ch" w:type="character">
    <w:name w:val="List Paragraph"/>
    <w:basedOn w:val="Style_14_ch"/>
    <w:link w:val="Style_4"/>
    <w:rPr>
      <w:rFonts w:ascii="Calibri" w:hAnsi="Calibri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11" w:type="paragraph">
    <w:name w:val="toc 3"/>
    <w:next w:val="Style_1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9" w:type="paragraph">
    <w:name w:val="Сноска"/>
    <w:basedOn w:val="Style_14"/>
    <w:link w:val="Style_9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9_ch" w:type="character">
    <w:name w:val="Сноска"/>
    <w:basedOn w:val="Style_14_ch"/>
    <w:link w:val="Style_9"/>
    <w:rPr>
      <w:rFonts w:ascii="Times New Roman" w:hAnsi="Times New Roman"/>
      <w:sz w:val="20"/>
    </w:rPr>
  </w:style>
  <w:style w:styleId="Style_26" w:type="paragraph">
    <w:name w:val="heading 5"/>
    <w:next w:val="Style_14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next w:val="Style_14"/>
    <w:link w:val="Style_2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28" w:type="paragraph">
    <w:name w:val="Footnote"/>
    <w:basedOn w:val="Style_14"/>
    <w:link w:val="Style_28_ch"/>
    <w:pPr>
      <w:spacing w:after="0" w:line="240" w:lineRule="auto"/>
      <w:ind/>
    </w:pPr>
    <w:rPr>
      <w:sz w:val="20"/>
    </w:rPr>
  </w:style>
  <w:style w:styleId="Style_28_ch" w:type="character">
    <w:name w:val="Footnote"/>
    <w:basedOn w:val="Style_14_ch"/>
    <w:link w:val="Style_28"/>
    <w:rPr>
      <w:sz w:val="20"/>
    </w:rPr>
  </w:style>
  <w:style w:styleId="Style_29" w:type="paragraph">
    <w:name w:val="Strong"/>
    <w:link w:val="Style_29_ch"/>
    <w:rPr>
      <w:b w:val="1"/>
    </w:rPr>
  </w:style>
  <w:style w:styleId="Style_29_ch" w:type="character">
    <w:name w:val="Strong"/>
    <w:link w:val="Style_29"/>
    <w:rPr>
      <w:b w:val="1"/>
    </w:rPr>
  </w:style>
  <w:style w:styleId="Style_12" w:type="paragraph">
    <w:name w:val="toc 1"/>
    <w:next w:val="Style_14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8" w:type="paragraph">
    <w:name w:val="Основной текст (2)"/>
    <w:basedOn w:val="Style_14"/>
    <w:link w:val="Style_8_ch"/>
    <w:pPr>
      <w:widowControl w:val="0"/>
      <w:spacing w:after="240" w:line="240" w:lineRule="auto"/>
      <w:ind/>
    </w:pPr>
    <w:rPr>
      <w:rFonts w:ascii="Times New Roman" w:hAnsi="Times New Roman"/>
      <w:sz w:val="26"/>
    </w:rPr>
  </w:style>
  <w:style w:styleId="Style_8_ch" w:type="character">
    <w:name w:val="Основной текст (2)"/>
    <w:basedOn w:val="Style_14_ch"/>
    <w:link w:val="Style_8"/>
    <w:rPr>
      <w:rFonts w:ascii="Times New Roman" w:hAnsi="Times New Roman"/>
      <w:sz w:val="26"/>
    </w:rPr>
  </w:style>
  <w:style w:styleId="Style_31" w:type="paragraph">
    <w:name w:val="toc 9"/>
    <w:next w:val="Style_14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ConsPlusCell"/>
    <w:link w:val="Style_32_ch"/>
    <w:pPr>
      <w:widowControl w:val="0"/>
      <w:ind/>
    </w:pPr>
    <w:rPr>
      <w:sz w:val="22"/>
    </w:rPr>
  </w:style>
  <w:style w:styleId="Style_32_ch" w:type="character">
    <w:name w:val="ConsPlusCell"/>
    <w:link w:val="Style_32"/>
    <w:rPr>
      <w:sz w:val="22"/>
    </w:rPr>
  </w:style>
  <w:style w:styleId="Style_33" w:type="paragraph">
    <w:name w:val="Название проектного документа"/>
    <w:basedOn w:val="Style_14"/>
    <w:link w:val="Style_33_ch"/>
    <w:pPr>
      <w:widowControl w:val="0"/>
      <w:spacing w:after="0" w:line="240" w:lineRule="auto"/>
      <w:ind w:firstLine="0" w:left="1701"/>
      <w:jc w:val="center"/>
    </w:pPr>
    <w:rPr>
      <w:rFonts w:ascii="Arial" w:hAnsi="Arial"/>
      <w:b w:val="1"/>
      <w:color w:val="000080"/>
      <w:sz w:val="32"/>
    </w:rPr>
  </w:style>
  <w:style w:styleId="Style_33_ch" w:type="character">
    <w:name w:val="Название проектного документа"/>
    <w:basedOn w:val="Style_14_ch"/>
    <w:link w:val="Style_33"/>
    <w:rPr>
      <w:rFonts w:ascii="Arial" w:hAnsi="Arial"/>
      <w:b w:val="1"/>
      <w:color w:val="000080"/>
      <w:sz w:val="32"/>
    </w:rPr>
  </w:style>
  <w:style w:styleId="Style_34" w:type="paragraph">
    <w:name w:val="footnote reference"/>
    <w:link w:val="Style_34_ch"/>
    <w:rPr>
      <w:vertAlign w:val="superscript"/>
    </w:rPr>
  </w:style>
  <w:style w:styleId="Style_34_ch" w:type="character">
    <w:name w:val="footnote reference"/>
    <w:link w:val="Style_34"/>
    <w:rPr>
      <w:vertAlign w:val="superscript"/>
    </w:rPr>
  </w:style>
  <w:style w:styleId="Style_13" w:type="paragraph">
    <w:name w:val="Основной текст (3)"/>
    <w:basedOn w:val="Style_14"/>
    <w:link w:val="Style_13_ch"/>
    <w:pPr>
      <w:widowControl w:val="0"/>
      <w:spacing w:after="0" w:line="264" w:lineRule="auto"/>
      <w:ind/>
    </w:pPr>
    <w:rPr>
      <w:rFonts w:ascii="Times New Roman" w:hAnsi="Times New Roman"/>
      <w:i w:val="1"/>
      <w:sz w:val="20"/>
    </w:rPr>
  </w:style>
  <w:style w:styleId="Style_13_ch" w:type="character">
    <w:name w:val="Основной текст (3)"/>
    <w:basedOn w:val="Style_14_ch"/>
    <w:link w:val="Style_13"/>
    <w:rPr>
      <w:rFonts w:ascii="Times New Roman" w:hAnsi="Times New Roman"/>
      <w:i w:val="1"/>
      <w:sz w:val="20"/>
    </w:rPr>
  </w:style>
  <w:style w:styleId="Style_35" w:type="paragraph">
    <w:name w:val="annotation reference"/>
    <w:link w:val="Style_35_ch"/>
    <w:rPr>
      <w:sz w:val="16"/>
    </w:rPr>
  </w:style>
  <w:style w:styleId="Style_35_ch" w:type="character">
    <w:name w:val="annotation reference"/>
    <w:link w:val="Style_35"/>
    <w:rPr>
      <w:sz w:val="16"/>
    </w:rPr>
  </w:style>
  <w:style w:styleId="Style_36" w:type="paragraph">
    <w:name w:val="toc 8"/>
    <w:next w:val="Style_14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toc 5"/>
    <w:next w:val="Style_14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Subtitle"/>
    <w:next w:val="Style_14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basedOn w:val="Style_14"/>
    <w:link w:val="Style_39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9_ch" w:type="character">
    <w:name w:val="Title"/>
    <w:basedOn w:val="Style_14_ch"/>
    <w:link w:val="Style_39"/>
    <w:rPr>
      <w:rFonts w:ascii="Times New Roman" w:hAnsi="Times New Roman"/>
      <w:sz w:val="28"/>
    </w:rPr>
  </w:style>
  <w:style w:styleId="Style_40" w:type="paragraph">
    <w:name w:val="heading 4"/>
    <w:next w:val="Style_14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basedOn w:val="Style_14"/>
    <w:next w:val="Style_14"/>
    <w:link w:val="Style_41_ch"/>
    <w:uiPriority w:val="9"/>
    <w:qFormat/>
    <w:pPr>
      <w:keepNext w:val="1"/>
      <w:spacing w:after="60" w:before="240" w:line="240" w:lineRule="auto"/>
      <w:ind/>
      <w:outlineLvl w:val="1"/>
    </w:pPr>
    <w:rPr>
      <w:rFonts w:ascii="Cambria" w:hAnsi="Cambria"/>
      <w:b w:val="1"/>
      <w:i w:val="1"/>
      <w:sz w:val="28"/>
    </w:rPr>
  </w:style>
  <w:style w:styleId="Style_41_ch" w:type="character">
    <w:name w:val="heading 2"/>
    <w:basedOn w:val="Style_14_ch"/>
    <w:link w:val="Style_41"/>
    <w:rPr>
      <w:rFonts w:ascii="Cambria" w:hAnsi="Cambria"/>
      <w:b w:val="1"/>
      <w:i w:val="1"/>
      <w:sz w:val="28"/>
    </w:rPr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2023-12-12T18:25:52Z</dcterms:modified>
</cp:coreProperties>
</file>