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BC24" w14:textId="1E55BCF2" w:rsidR="00A574DF" w:rsidRPr="00247AA8" w:rsidRDefault="00247AA8" w:rsidP="00247AA8">
      <w:pPr>
        <w:jc w:val="center"/>
        <w:rPr>
          <w:sz w:val="24"/>
          <w:szCs w:val="24"/>
        </w:rPr>
      </w:pPr>
      <w:r w:rsidRPr="00247AA8">
        <w:rPr>
          <w:sz w:val="24"/>
          <w:szCs w:val="24"/>
        </w:rPr>
        <w:t>ПЛАН</w:t>
      </w:r>
    </w:p>
    <w:p w14:paraId="40F53E04" w14:textId="77777777" w:rsidR="00247AA8" w:rsidRDefault="00247AA8" w:rsidP="00247AA8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247AA8">
        <w:rPr>
          <w:sz w:val="24"/>
          <w:szCs w:val="24"/>
        </w:rPr>
        <w:t>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учреждениях, подведомственных местной администрации</w:t>
      </w:r>
    </w:p>
    <w:p w14:paraId="5A3E60AF" w14:textId="1B58F1F4" w:rsidR="00247AA8" w:rsidRDefault="00247AA8" w:rsidP="00247AA8">
      <w:pPr>
        <w:jc w:val="center"/>
        <w:rPr>
          <w:sz w:val="24"/>
          <w:szCs w:val="24"/>
        </w:rPr>
      </w:pPr>
      <w:r w:rsidRPr="00247AA8">
        <w:rPr>
          <w:sz w:val="24"/>
          <w:szCs w:val="24"/>
        </w:rPr>
        <w:t xml:space="preserve"> МО Лебяженское городское поселение на 2021 год</w:t>
      </w:r>
    </w:p>
    <w:p w14:paraId="3E46D098" w14:textId="77777777" w:rsidR="00247AA8" w:rsidRDefault="00247AA8" w:rsidP="00247AA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47AA8" w14:paraId="73ED4624" w14:textId="77777777" w:rsidTr="00247AA8">
        <w:tc>
          <w:tcPr>
            <w:tcW w:w="562" w:type="dxa"/>
          </w:tcPr>
          <w:p w14:paraId="0C0CC3E6" w14:textId="06F86EF1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68" w:type="dxa"/>
          </w:tcPr>
          <w:p w14:paraId="60C40AF2" w14:textId="47C09D31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учреждения</w:t>
            </w:r>
          </w:p>
        </w:tc>
        <w:tc>
          <w:tcPr>
            <w:tcW w:w="3115" w:type="dxa"/>
          </w:tcPr>
          <w:p w14:paraId="5BE4CF30" w14:textId="1FE78372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проверки</w:t>
            </w:r>
          </w:p>
        </w:tc>
      </w:tr>
      <w:tr w:rsidR="00247AA8" w14:paraId="73B4572A" w14:textId="77777777" w:rsidTr="00247AA8">
        <w:tc>
          <w:tcPr>
            <w:tcW w:w="562" w:type="dxa"/>
          </w:tcPr>
          <w:p w14:paraId="1B46FE32" w14:textId="77777777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0A8CDE2" w14:textId="3DBD1E7A" w:rsidR="00247AA8" w:rsidRDefault="00247AA8">
            <w:pPr>
              <w:rPr>
                <w:sz w:val="24"/>
                <w:szCs w:val="24"/>
              </w:rPr>
            </w:pPr>
          </w:p>
        </w:tc>
        <w:tc>
          <w:tcPr>
            <w:tcW w:w="5668" w:type="dxa"/>
          </w:tcPr>
          <w:p w14:paraId="16EF4C38" w14:textId="4B31010F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Лебяженское хозяйственное учреждение</w:t>
            </w:r>
          </w:p>
        </w:tc>
        <w:tc>
          <w:tcPr>
            <w:tcW w:w="3115" w:type="dxa"/>
          </w:tcPr>
          <w:p w14:paraId="754BB038" w14:textId="46B09A2B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 марта 2021 года</w:t>
            </w:r>
          </w:p>
        </w:tc>
      </w:tr>
      <w:tr w:rsidR="00247AA8" w14:paraId="78EE2534" w14:textId="77777777" w:rsidTr="00247AA8">
        <w:tc>
          <w:tcPr>
            <w:tcW w:w="562" w:type="dxa"/>
          </w:tcPr>
          <w:p w14:paraId="17DD84FE" w14:textId="77777777" w:rsidR="00D903E9" w:rsidRDefault="00D903E9">
            <w:pPr>
              <w:rPr>
                <w:sz w:val="24"/>
                <w:szCs w:val="24"/>
              </w:rPr>
            </w:pPr>
          </w:p>
          <w:p w14:paraId="6880EC27" w14:textId="51A33FFC" w:rsidR="00D903E9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14:paraId="222E089A" w14:textId="77777777" w:rsidR="00D903E9" w:rsidRDefault="00D903E9">
            <w:pPr>
              <w:rPr>
                <w:sz w:val="24"/>
                <w:szCs w:val="24"/>
              </w:rPr>
            </w:pPr>
          </w:p>
          <w:p w14:paraId="34F084C9" w14:textId="7EDA925D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proofErr w:type="spellStart"/>
            <w:r>
              <w:rPr>
                <w:sz w:val="24"/>
                <w:szCs w:val="24"/>
              </w:rPr>
              <w:t>Лебяженский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 и спорта</w:t>
            </w:r>
          </w:p>
        </w:tc>
        <w:tc>
          <w:tcPr>
            <w:tcW w:w="3115" w:type="dxa"/>
          </w:tcPr>
          <w:p w14:paraId="11E905F1" w14:textId="77777777" w:rsidR="00D903E9" w:rsidRDefault="00D903E9">
            <w:pPr>
              <w:rPr>
                <w:sz w:val="24"/>
                <w:szCs w:val="24"/>
              </w:rPr>
            </w:pPr>
          </w:p>
          <w:p w14:paraId="0A22ED16" w14:textId="5B0CB783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марта 2021 года</w:t>
            </w:r>
          </w:p>
        </w:tc>
      </w:tr>
    </w:tbl>
    <w:p w14:paraId="212B5B3D" w14:textId="77777777" w:rsidR="00247AA8" w:rsidRPr="00247AA8" w:rsidRDefault="00247AA8">
      <w:pPr>
        <w:rPr>
          <w:sz w:val="24"/>
          <w:szCs w:val="24"/>
        </w:rPr>
      </w:pPr>
    </w:p>
    <w:sectPr w:rsidR="00247AA8" w:rsidRPr="0024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BA"/>
    <w:rsid w:val="002428BA"/>
    <w:rsid w:val="00247AA8"/>
    <w:rsid w:val="00A574DF"/>
    <w:rsid w:val="00D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9196"/>
  <w15:chartTrackingRefBased/>
  <w15:docId w15:val="{E19AB553-DC21-4745-92B7-6316F2DF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2020-12-21T13:29:00Z</dcterms:created>
  <dcterms:modified xsi:type="dcterms:W3CDTF">2020-12-21T13:30:00Z</dcterms:modified>
</cp:coreProperties>
</file>