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pStyle w:val="Style_1"/>
        <w:numPr>
          <w:ilvl w:val="0"/>
          <w:numId w:val="1"/>
        </w:numPr>
        <w:ind/>
        <w:jc w:val="center"/>
        <w:rPr>
          <w:rFonts w:ascii="Times New Roman" w:hAnsi="Times New Roman"/>
          <w:caps w:val="1"/>
          <w:sz w:val="24"/>
        </w:rPr>
      </w:pPr>
      <w:r>
        <w:rPr>
          <w:rFonts w:ascii="Times New Roman" w:hAnsi="Times New Roman"/>
          <w:sz w:val="24"/>
        </w:rPr>
        <w:drawing>
          <wp:inline>
            <wp:extent cx="371475" cy="485775"/>
            <wp:effectExtent b="0" l="0" r="0" t="0"/>
            <wp:docPr hidden="false" id="2" name="Picture 2"/>
            <a:graphic>
              <a:graphicData uri="http://schemas.openxmlformats.org/drawingml/2006/picture">
                <pic:pic>
                  <pic:nvPicPr>
                    <pic:cNvPr hidden="false" id="1" name="Picture 1"/>
                    <pic:cNvPicPr preferRelativeResize="true"/>
                  </pic:nvPicPr>
                  <pic:blipFill>
                    <a:blip r:embed="rId1"/>
                    <a:srcRect b="0" l="0" r="0" t="0"/>
                    <a:stretch/>
                  </pic:blipFill>
                  <pic:spPr>
                    <a:xfrm flipH="false" flipV="false" rot="0">
                      <a:ext cx="371475" cy="485775"/>
                    </a:xfrm>
                    <a:prstGeom prst="rect"/>
                  </pic:spPr>
                </pic:pic>
              </a:graphicData>
            </a:graphic>
          </wp:inline>
        </w:drawing>
      </w:r>
    </w:p>
    <w:p w14:paraId="02000000">
      <w:pPr>
        <w:numPr>
          <w:ilvl w:val="0"/>
          <w:numId w:val="1"/>
        </w:numPr>
        <w:ind/>
        <w:jc w:val="center"/>
        <w:outlineLvl w:val="0"/>
        <w:rPr>
          <w:rFonts w:ascii="Times New Roman" w:hAnsi="Times New Roman"/>
          <w:b w:val="1"/>
          <w:sz w:val="24"/>
        </w:rPr>
      </w:pPr>
      <w:r>
        <w:rPr>
          <w:rFonts w:ascii="Times New Roman" w:hAnsi="Times New Roman"/>
          <w:b w:val="1"/>
          <w:sz w:val="24"/>
        </w:rPr>
        <w:t xml:space="preserve">АДМИНИСТРАЦИЯ  </w:t>
      </w:r>
      <w:r>
        <w:rPr>
          <w:rFonts w:ascii="Times New Roman" w:hAnsi="Times New Roman"/>
          <w:b w:val="1"/>
          <w:sz w:val="24"/>
        </w:rPr>
        <w:t xml:space="preserve">ЛЕБЯЖЕНСКОГО ГОРОДСКОГО ПОСЕЛЕНИЯ  </w:t>
      </w:r>
    </w:p>
    <w:p w14:paraId="03000000">
      <w:pPr>
        <w:numPr>
          <w:ilvl w:val="0"/>
          <w:numId w:val="1"/>
        </w:numPr>
        <w:ind/>
        <w:jc w:val="center"/>
        <w:outlineLvl w:val="0"/>
        <w:rPr>
          <w:rFonts w:ascii="Times New Roman" w:hAnsi="Times New Roman"/>
          <w:b w:val="1"/>
          <w:sz w:val="24"/>
        </w:rPr>
      </w:pPr>
      <w:r>
        <w:rPr>
          <w:rFonts w:ascii="Times New Roman" w:hAnsi="Times New Roman"/>
          <w:b w:val="1"/>
          <w:sz w:val="24"/>
        </w:rPr>
        <w:t>ЛОМОНОСОВСКОГО МУНИЦИПАЛЬНОГО</w:t>
      </w:r>
      <w:r>
        <w:rPr>
          <w:rFonts w:ascii="Times New Roman" w:hAnsi="Times New Roman"/>
          <w:b w:val="1"/>
          <w:sz w:val="24"/>
        </w:rPr>
        <w:t xml:space="preserve"> РАЙОН</w:t>
      </w:r>
      <w:r>
        <w:rPr>
          <w:rFonts w:ascii="Times New Roman" w:hAnsi="Times New Roman"/>
          <w:b w:val="1"/>
          <w:sz w:val="24"/>
        </w:rPr>
        <w:t>А</w:t>
      </w:r>
    </w:p>
    <w:p w14:paraId="04000000">
      <w:pPr>
        <w:numPr>
          <w:ilvl w:val="0"/>
          <w:numId w:val="1"/>
        </w:numPr>
        <w:ind/>
        <w:jc w:val="center"/>
        <w:outlineLvl w:val="0"/>
        <w:rPr>
          <w:rFonts w:ascii="Times New Roman" w:hAnsi="Times New Roman"/>
          <w:b w:val="1"/>
          <w:sz w:val="24"/>
        </w:rPr>
      </w:pPr>
      <w:r>
        <w:rPr>
          <w:rFonts w:ascii="Times New Roman" w:hAnsi="Times New Roman"/>
          <w:b w:val="1"/>
          <w:sz w:val="24"/>
        </w:rPr>
        <w:t>ЛЕНИНГРАДСКОЙ ОБЛАСТИ</w:t>
      </w:r>
    </w:p>
    <w:p w14:paraId="05000000">
      <w:pPr>
        <w:numPr>
          <w:ilvl w:val="0"/>
          <w:numId w:val="1"/>
        </w:numPr>
        <w:ind/>
        <w:jc w:val="both"/>
        <w:rPr>
          <w:rFonts w:ascii="Times New Roman" w:hAnsi="Times New Roman"/>
          <w:sz w:val="24"/>
        </w:rPr>
      </w:pPr>
    </w:p>
    <w:p w14:paraId="06000000">
      <w:pPr>
        <w:numPr>
          <w:ilvl w:val="0"/>
          <w:numId w:val="1"/>
        </w:numPr>
        <w:ind/>
        <w:jc w:val="center"/>
        <w:rPr>
          <w:rFonts w:ascii="Times New Roman" w:hAnsi="Times New Roman"/>
          <w:b w:val="1"/>
          <w:sz w:val="24"/>
        </w:rPr>
      </w:pPr>
      <w:r>
        <w:rPr>
          <w:rFonts w:ascii="Times New Roman" w:hAnsi="Times New Roman"/>
          <w:b w:val="1"/>
          <w:sz w:val="24"/>
        </w:rPr>
        <w:t>П</w:t>
      </w:r>
      <w:r>
        <w:rPr>
          <w:rFonts w:ascii="Times New Roman" w:hAnsi="Times New Roman"/>
          <w:b w:val="1"/>
          <w:sz w:val="24"/>
        </w:rPr>
        <w:t xml:space="preserve"> О С Т А Н О В Л Е Н И Е</w:t>
      </w:r>
    </w:p>
    <w:p w14:paraId="07000000">
      <w:pPr>
        <w:pStyle w:val="Style_2"/>
        <w:keepLines w:val="0"/>
        <w:numPr>
          <w:ilvl w:val="0"/>
          <w:numId w:val="1"/>
        </w:numPr>
        <w:spacing w:after="60" w:before="240" w:line="240" w:lineRule="auto"/>
        <w:ind/>
        <w:rPr>
          <w:rFonts w:ascii="Times New Roman" w:hAnsi="Times New Roman"/>
          <w:b w:val="0"/>
          <w:color w:val="000000"/>
          <w:sz w:val="24"/>
        </w:rPr>
      </w:pPr>
      <w:r>
        <w:rPr>
          <w:rFonts w:ascii="Times New Roman" w:hAnsi="Times New Roman"/>
          <w:b w:val="0"/>
          <w:color w:val="000000"/>
          <w:sz w:val="24"/>
        </w:rPr>
        <w:t>№ 219                                                                                                                        28.06.2023 г.</w:t>
      </w:r>
    </w:p>
    <w:p w14:paraId="08000000">
      <w:pPr>
        <w:pStyle w:val="Style_2"/>
        <w:keepLines w:val="0"/>
        <w:numPr>
          <w:ilvl w:val="0"/>
          <w:numId w:val="1"/>
        </w:numPr>
        <w:spacing w:after="60" w:before="240" w:line="240" w:lineRule="auto"/>
        <w:ind/>
        <w:rPr>
          <w:rFonts w:ascii="Times New Roman" w:hAnsi="Times New Roman"/>
          <w:b w:val="0"/>
          <w:sz w:val="24"/>
        </w:rPr>
      </w:pPr>
    </w:p>
    <w:p w14:paraId="09000000">
      <w:pPr>
        <w:spacing w:after="0"/>
        <w:ind w:right="4818"/>
        <w:jc w:val="both"/>
        <w:rPr>
          <w:rFonts w:ascii="Times New Roman" w:hAnsi="Times New Roman"/>
          <w:b w:val="1"/>
          <w:sz w:val="24"/>
        </w:rPr>
      </w:pPr>
      <w:r>
        <w:rPr>
          <w:rStyle w:val="Style_3_ch"/>
          <w:rFonts w:ascii="Times New Roman" w:hAnsi="Times New Roman"/>
          <w:b w:val="0"/>
          <w:sz w:val="24"/>
        </w:rPr>
        <w:t>Об утверждении административного</w:t>
      </w:r>
      <w:r>
        <w:rPr>
          <w:rFonts w:ascii="Times New Roman" w:hAnsi="Times New Roman"/>
          <w:b w:val="1"/>
          <w:sz w:val="24"/>
        </w:rPr>
        <w:t xml:space="preserve"> </w:t>
      </w:r>
      <w:r>
        <w:rPr>
          <w:rStyle w:val="Style_3_ch"/>
          <w:rFonts w:ascii="Times New Roman" w:hAnsi="Times New Roman"/>
          <w:b w:val="0"/>
          <w:sz w:val="24"/>
        </w:rPr>
        <w:t>регламента предоставления муниципальной</w:t>
      </w:r>
      <w:r>
        <w:rPr>
          <w:rFonts w:ascii="Times New Roman" w:hAnsi="Times New Roman"/>
          <w:b w:val="1"/>
          <w:sz w:val="24"/>
        </w:rPr>
        <w:t xml:space="preserve"> </w:t>
      </w:r>
      <w:r>
        <w:rPr>
          <w:rStyle w:val="Style_3_ch"/>
          <w:rFonts w:ascii="Times New Roman" w:hAnsi="Times New Roman"/>
          <w:b w:val="0"/>
          <w:sz w:val="24"/>
        </w:rPr>
        <w:t xml:space="preserve">услуги </w:t>
      </w:r>
      <w:r>
        <w:rPr>
          <w:rFonts w:ascii="Times New Roman" w:hAnsi="Times New Roman"/>
          <w:sz w:val="24"/>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p>
    <w:p w14:paraId="0A000000">
      <w:pPr>
        <w:pStyle w:val="Style_2"/>
        <w:keepLines w:val="0"/>
        <w:numPr>
          <w:ilvl w:val="0"/>
          <w:numId w:val="1"/>
        </w:numPr>
        <w:spacing w:after="60" w:before="240" w:line="240" w:lineRule="auto"/>
        <w:ind/>
        <w:jc w:val="right"/>
        <w:rPr>
          <w:rFonts w:ascii="Times New Roman" w:hAnsi="Times New Roman"/>
          <w:b w:val="0"/>
          <w:color w:val="FF0000"/>
          <w:sz w:val="24"/>
        </w:rPr>
      </w:pPr>
    </w:p>
    <w:p w14:paraId="0B000000">
      <w:pPr>
        <w:numPr>
          <w:ilvl w:val="0"/>
          <w:numId w:val="1"/>
        </w:numPr>
        <w:tabs>
          <w:tab w:leader="none" w:pos="0" w:val="left"/>
          <w:tab w:leader="none" w:pos="432" w:val="clear"/>
        </w:tabs>
        <w:spacing w:afterAutospacing="on" w:beforeAutospacing="on"/>
        <w:ind w:firstLine="0" w:left="0"/>
        <w:jc w:val="both"/>
        <w:rPr>
          <w:rFonts w:ascii="Times New Roman" w:hAnsi="Times New Roman"/>
          <w:sz w:val="24"/>
          <w:shd w:fill="F5F7F9" w:val="clear"/>
        </w:rPr>
      </w:pPr>
      <w:r>
        <w:rPr>
          <w:rFonts w:ascii="Times New Roman" w:hAnsi="Times New Roman"/>
          <w:sz w:val="24"/>
        </w:rPr>
        <w:t>Во исполнение Федерального закона от 27 июля 2010 года № 210-ФЗ «Об организации</w:t>
      </w:r>
      <w:r>
        <w:rPr>
          <w:rFonts w:ascii="Times New Roman" w:hAnsi="Times New Roman"/>
          <w:sz w:val="24"/>
          <w:shd w:fill="F5F7F9" w:val="clear"/>
        </w:rPr>
        <w:t xml:space="preserve"> </w:t>
      </w:r>
      <w:r>
        <w:rPr>
          <w:rFonts w:ascii="Times New Roman" w:hAnsi="Times New Roman"/>
          <w:sz w:val="24"/>
        </w:rPr>
        <w:t xml:space="preserve">предоставления государственных и муниципальных услуг», а также в соответствии с Федеральным законом от 06.10.2003 года № 131-ФЗ «Об общих принципах организации местного самоуправления в Российской Федерации», администрация </w:t>
      </w:r>
      <w:r>
        <w:rPr>
          <w:rFonts w:ascii="Times New Roman" w:hAnsi="Times New Roman"/>
          <w:sz w:val="24"/>
        </w:rPr>
        <w:t>Лебяженского городского</w:t>
      </w:r>
      <w:r>
        <w:rPr>
          <w:rFonts w:ascii="Times New Roman" w:hAnsi="Times New Roman"/>
          <w:sz w:val="24"/>
        </w:rPr>
        <w:t xml:space="preserve"> поселени</w:t>
      </w:r>
      <w:r>
        <w:rPr>
          <w:rFonts w:ascii="Times New Roman" w:hAnsi="Times New Roman"/>
          <w:sz w:val="24"/>
        </w:rPr>
        <w:t>я</w:t>
      </w:r>
    </w:p>
    <w:p w14:paraId="0C000000">
      <w:pPr>
        <w:numPr>
          <w:ilvl w:val="0"/>
          <w:numId w:val="1"/>
        </w:numPr>
        <w:ind/>
        <w:jc w:val="both"/>
        <w:rPr>
          <w:rFonts w:ascii="Times New Roman" w:hAnsi="Times New Roman"/>
          <w:color w:val="000000"/>
          <w:sz w:val="24"/>
        </w:rPr>
      </w:pPr>
    </w:p>
    <w:p w14:paraId="0D000000">
      <w:pPr>
        <w:numPr>
          <w:ilvl w:val="0"/>
          <w:numId w:val="1"/>
        </w:numPr>
        <w:ind/>
        <w:jc w:val="center"/>
        <w:rPr>
          <w:rFonts w:ascii="Times New Roman" w:hAnsi="Times New Roman"/>
          <w:b w:val="1"/>
          <w:color w:val="000000"/>
          <w:sz w:val="24"/>
        </w:rPr>
      </w:pPr>
      <w:r>
        <w:rPr>
          <w:rFonts w:ascii="Times New Roman" w:hAnsi="Times New Roman"/>
          <w:b w:val="1"/>
          <w:color w:val="000000"/>
          <w:sz w:val="24"/>
        </w:rPr>
        <w:t>П</w:t>
      </w:r>
      <w:r>
        <w:rPr>
          <w:rFonts w:ascii="Times New Roman" w:hAnsi="Times New Roman"/>
          <w:b w:val="1"/>
          <w:color w:val="000000"/>
          <w:sz w:val="24"/>
        </w:rPr>
        <w:t xml:space="preserve"> О С Т А Н О В Л Я Е Т:</w:t>
      </w:r>
    </w:p>
    <w:p w14:paraId="0E000000">
      <w:pPr>
        <w:spacing w:after="0"/>
        <w:ind w:firstLine="709" w:left="0"/>
        <w:jc w:val="both"/>
        <w:rPr>
          <w:rFonts w:ascii="Times New Roman" w:hAnsi="Times New Roman"/>
          <w:b w:val="1"/>
          <w:sz w:val="24"/>
          <w:highlight w:val="yellow"/>
        </w:rPr>
      </w:pPr>
      <w:r>
        <w:rPr>
          <w:rFonts w:ascii="Times New Roman" w:hAnsi="Times New Roman"/>
          <w:sz w:val="24"/>
        </w:rPr>
        <w:t xml:space="preserve">1. Утвердить административный регламент предоставления муниципальной услуги </w:t>
      </w:r>
      <w:r>
        <w:rPr>
          <w:rFonts w:ascii="Times New Roman" w:hAnsi="Times New Roman"/>
          <w:sz w:val="24"/>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p>
    <w:p w14:paraId="0F000000">
      <w:pPr>
        <w:widowControl w:val="0"/>
        <w:tabs>
          <w:tab w:leader="none" w:pos="142" w:val="left"/>
          <w:tab w:leader="none" w:pos="284" w:val="left"/>
        </w:tabs>
        <w:spacing w:after="0"/>
        <w:ind w:firstLine="709" w:left="0"/>
        <w:jc w:val="both"/>
        <w:outlineLvl w:val="0"/>
        <w:rPr>
          <w:rFonts w:ascii="Times New Roman" w:hAnsi="Times New Roman"/>
          <w:sz w:val="24"/>
          <w:shd w:fill="F5F7F9" w:val="clear"/>
        </w:rPr>
      </w:pPr>
      <w:r>
        <w:rPr>
          <w:rFonts w:ascii="Times New Roman" w:hAnsi="Times New Roman"/>
          <w:sz w:val="24"/>
        </w:rPr>
        <w:t>2. Признать утратившим силу постановление местной администрации МО Лебяженское городское поселение №</w:t>
      </w:r>
      <w:r>
        <w:rPr>
          <w:rFonts w:ascii="Times New Roman" w:hAnsi="Times New Roman"/>
          <w:sz w:val="24"/>
        </w:rPr>
        <w:t>96</w:t>
      </w:r>
      <w:r>
        <w:rPr>
          <w:rFonts w:ascii="Times New Roman" w:hAnsi="Times New Roman"/>
          <w:sz w:val="24"/>
        </w:rPr>
        <w:t xml:space="preserve"> от </w:t>
      </w:r>
      <w:r>
        <w:rPr>
          <w:rFonts w:ascii="Times New Roman" w:hAnsi="Times New Roman"/>
          <w:sz w:val="24"/>
        </w:rPr>
        <w:t>01.03.2019, №227 от 18.06.2021</w:t>
      </w:r>
      <w:r>
        <w:rPr>
          <w:rFonts w:ascii="Times New Roman" w:hAnsi="Times New Roman"/>
          <w:sz w:val="24"/>
        </w:rPr>
        <w:t xml:space="preserve"> г. Об утверждении административного регламента предоставления муниципальной услуги </w:t>
      </w:r>
      <w:r>
        <w:rPr>
          <w:rFonts w:ascii="Times New Roman" w:hAnsi="Times New Roman"/>
          <w:sz w:val="24"/>
        </w:rPr>
        <w:t>«</w:t>
      </w:r>
      <w:r>
        <w:rPr>
          <w:rFonts w:ascii="Times New Roman" w:hAnsi="Times New Roman"/>
          <w:sz w:val="24"/>
        </w:rPr>
        <w:t>Предварительное согласование предоставления земельного участка</w:t>
      </w:r>
      <w:r>
        <w:rPr>
          <w:rFonts w:ascii="Times New Roman" w:hAnsi="Times New Roman"/>
          <w:sz w:val="24"/>
        </w:rPr>
        <w:t>».</w:t>
      </w:r>
    </w:p>
    <w:p w14:paraId="10000000">
      <w:pPr>
        <w:widowControl w:val="0"/>
        <w:tabs>
          <w:tab w:leader="none" w:pos="142" w:val="left"/>
          <w:tab w:leader="none" w:pos="284" w:val="left"/>
        </w:tabs>
        <w:spacing w:after="0" w:line="240" w:lineRule="auto"/>
        <w:ind w:firstLine="709" w:left="0"/>
        <w:outlineLvl w:val="0"/>
        <w:rPr>
          <w:rFonts w:ascii="Times New Roman" w:hAnsi="Times New Roman"/>
          <w:b w:val="1"/>
          <w:sz w:val="24"/>
        </w:rPr>
      </w:pPr>
      <w:r>
        <w:rPr>
          <w:rFonts w:ascii="Times New Roman" w:hAnsi="Times New Roman"/>
          <w:sz w:val="24"/>
        </w:rPr>
        <w:t>3. Настоящее постановление подлежит опубликованию на официальном сайте и вступает в силу со дня его опубликования.</w:t>
      </w:r>
    </w:p>
    <w:p w14:paraId="11000000">
      <w:pPr>
        <w:pStyle w:val="Style_4"/>
        <w:spacing w:after="0" w:before="0"/>
        <w:ind w:firstLine="709" w:left="0"/>
        <w:jc w:val="both"/>
      </w:pPr>
      <w:r>
        <w:t xml:space="preserve">4. </w:t>
      </w:r>
      <w:r>
        <w:t>Контроль за</w:t>
      </w:r>
      <w:r>
        <w:t xml:space="preserve"> исполнением настоящего постановления оставляю за собой.</w:t>
      </w:r>
      <w:r>
        <w:t xml:space="preserve"> </w:t>
      </w:r>
    </w:p>
    <w:p w14:paraId="12000000">
      <w:pPr>
        <w:pStyle w:val="Style_4"/>
        <w:spacing w:after="0" w:before="0"/>
        <w:ind w:firstLine="709" w:left="0"/>
        <w:jc w:val="both"/>
      </w:pPr>
    </w:p>
    <w:p w14:paraId="13000000">
      <w:pPr>
        <w:pStyle w:val="Style_4"/>
        <w:spacing w:after="0" w:before="0"/>
        <w:ind/>
        <w:jc w:val="both"/>
      </w:pPr>
      <w:r>
        <w:t xml:space="preserve">Глава администрации </w:t>
      </w:r>
    </w:p>
    <w:p w14:paraId="14000000">
      <w:pPr>
        <w:pStyle w:val="Style_4"/>
        <w:spacing w:after="0" w:before="0"/>
        <w:ind/>
        <w:jc w:val="both"/>
      </w:pPr>
      <w:r>
        <w:t>Лебяженского городского поселения</w:t>
      </w:r>
      <w:r>
        <w:t xml:space="preserve"> </w:t>
      </w:r>
      <w:r>
        <w:t xml:space="preserve">                              </w:t>
      </w:r>
      <w:r>
        <w:t xml:space="preserve">         </w:t>
      </w:r>
      <w:r>
        <w:t xml:space="preserve">                       </w:t>
      </w:r>
      <w:r>
        <w:t xml:space="preserve">       С.В. Ушаков</w:t>
      </w:r>
    </w:p>
    <w:p w14:paraId="15000000">
      <w:pPr>
        <w:spacing w:after="0" w:line="240" w:lineRule="auto"/>
        <w:ind/>
        <w:jc w:val="center"/>
        <w:rPr>
          <w:rFonts w:ascii="Times New Roman" w:hAnsi="Times New Roman"/>
          <w:b w:val="1"/>
          <w:sz w:val="28"/>
        </w:rPr>
      </w:pPr>
    </w:p>
    <w:p w14:paraId="16000000">
      <w:pPr>
        <w:spacing w:after="0" w:line="240" w:lineRule="auto"/>
        <w:ind/>
        <w:jc w:val="center"/>
        <w:rPr>
          <w:rFonts w:ascii="Times New Roman" w:hAnsi="Times New Roman"/>
          <w:b w:val="1"/>
          <w:sz w:val="28"/>
        </w:rPr>
      </w:pPr>
      <w:r>
        <w:rPr>
          <w:rFonts w:ascii="Times New Roman" w:hAnsi="Times New Roman"/>
          <w:b w:val="1"/>
          <w:sz w:val="28"/>
        </w:rPr>
        <w:t xml:space="preserve">Административный регламент администрации </w:t>
      </w:r>
      <w:r>
        <w:rPr>
          <w:rFonts w:ascii="Times New Roman" w:hAnsi="Times New Roman"/>
          <w:b w:val="1"/>
          <w:sz w:val="28"/>
        </w:rPr>
        <w:t>Лебяженского городского поселения</w:t>
      </w:r>
      <w:r>
        <w:rPr>
          <w:rFonts w:ascii="Times New Roman" w:hAnsi="Times New Roman"/>
          <w:b w:val="1"/>
          <w:sz w:val="28"/>
        </w:rPr>
        <w:t xml:space="preserve"> </w:t>
      </w:r>
      <w:r>
        <w:rPr>
          <w:rFonts w:ascii="Times New Roman" w:hAnsi="Times New Roman"/>
          <w:b w:val="1"/>
          <w:sz w:val="28"/>
        </w:rPr>
        <w:t>Ломоносовского муниципального</w:t>
      </w:r>
      <w:r>
        <w:rPr>
          <w:rFonts w:ascii="Times New Roman" w:hAnsi="Times New Roman"/>
          <w:b w:val="1"/>
          <w:sz w:val="28"/>
        </w:rPr>
        <w:t xml:space="preserve"> район</w:t>
      </w:r>
      <w:r>
        <w:rPr>
          <w:rFonts w:ascii="Times New Roman" w:hAnsi="Times New Roman"/>
          <w:b w:val="1"/>
          <w:sz w:val="28"/>
        </w:rPr>
        <w:t>а</w:t>
      </w:r>
      <w:r>
        <w:rPr>
          <w:rFonts w:ascii="Times New Roman" w:hAnsi="Times New Roman"/>
          <w:b w:val="1"/>
          <w:sz w:val="28"/>
        </w:rPr>
        <w:t xml:space="preserve"> Ленинградской области по </w:t>
      </w:r>
      <w:r>
        <w:rPr>
          <w:rFonts w:ascii="Times New Roman" w:hAnsi="Times New Roman"/>
          <w:b w:val="1"/>
          <w:sz w:val="28"/>
        </w:rPr>
        <w:t xml:space="preserve">предоставлению муниципальной услуги </w:t>
      </w:r>
      <w:r>
        <w:rPr>
          <w:rFonts w:ascii="Times New Roman" w:hAnsi="Times New Roman"/>
          <w:b w:val="1"/>
          <w:sz w:val="28"/>
        </w:rPr>
        <w:t xml:space="preserve">«Предварительное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 </w:t>
      </w:r>
    </w:p>
    <w:p w14:paraId="17000000">
      <w:pPr>
        <w:spacing w:after="0" w:line="240" w:lineRule="auto"/>
        <w:ind/>
        <w:jc w:val="center"/>
        <w:rPr>
          <w:rFonts w:ascii="Times New Roman" w:hAnsi="Times New Roman"/>
          <w:sz w:val="28"/>
        </w:rPr>
      </w:pPr>
    </w:p>
    <w:p w14:paraId="18000000">
      <w:pPr>
        <w:spacing w:after="0" w:line="240" w:lineRule="auto"/>
        <w:ind/>
        <w:jc w:val="center"/>
        <w:rPr>
          <w:rFonts w:ascii="Times New Roman" w:hAnsi="Times New Roman"/>
          <w:sz w:val="28"/>
        </w:rPr>
      </w:pPr>
      <w:r>
        <w:rPr>
          <w:rFonts w:ascii="Times New Roman" w:hAnsi="Times New Roman"/>
          <w:sz w:val="28"/>
        </w:rPr>
        <w:t>(Сокращенное наименование:</w:t>
      </w:r>
      <w:r>
        <w:rPr>
          <w:rFonts w:ascii="Times New Roman" w:hAnsi="Times New Roman"/>
          <w:sz w:val="28"/>
        </w:rPr>
        <w:t xml:space="preserve"> </w:t>
      </w:r>
      <w:r>
        <w:rPr>
          <w:rFonts w:ascii="Times New Roman" w:hAnsi="Times New Roman"/>
          <w:sz w:val="28"/>
        </w:rPr>
        <w:t xml:space="preserve">«Предварительное согласование предоставления земельного участка») </w:t>
      </w:r>
    </w:p>
    <w:p w14:paraId="19000000">
      <w:pPr>
        <w:spacing w:after="0" w:line="240" w:lineRule="auto"/>
        <w:ind w:firstLine="709" w:left="0"/>
        <w:jc w:val="center"/>
        <w:rPr>
          <w:rFonts w:ascii="Times New Roman" w:hAnsi="Times New Roman"/>
        </w:rPr>
      </w:pPr>
      <w:r>
        <w:rPr>
          <w:rFonts w:ascii="Times New Roman" w:hAnsi="Times New Roman"/>
          <w:sz w:val="28"/>
        </w:rPr>
        <w:t>(далее – административный регламент, муниципальная услуга)</w:t>
      </w:r>
    </w:p>
    <w:p w14:paraId="1A000000">
      <w:pPr>
        <w:pStyle w:val="Style_5"/>
        <w:ind w:firstLine="540" w:left="0"/>
        <w:jc w:val="both"/>
        <w:rPr>
          <w:rFonts w:ascii="Times New Roman" w:hAnsi="Times New Roman"/>
          <w:sz w:val="28"/>
        </w:rPr>
      </w:pPr>
    </w:p>
    <w:p w14:paraId="1B000000">
      <w:pPr>
        <w:pStyle w:val="Style_5"/>
        <w:ind/>
        <w:jc w:val="center"/>
        <w:outlineLvl w:val="1"/>
        <w:rPr>
          <w:rFonts w:ascii="Times New Roman" w:hAnsi="Times New Roman"/>
          <w:sz w:val="28"/>
        </w:rPr>
      </w:pPr>
    </w:p>
    <w:p w14:paraId="1C000000">
      <w:pPr>
        <w:pStyle w:val="Style_5"/>
        <w:ind/>
        <w:jc w:val="center"/>
        <w:outlineLvl w:val="1"/>
        <w:rPr>
          <w:rFonts w:ascii="Times New Roman" w:hAnsi="Times New Roman"/>
          <w:sz w:val="28"/>
        </w:rPr>
      </w:pPr>
      <w:r>
        <w:rPr>
          <w:rFonts w:ascii="Times New Roman" w:hAnsi="Times New Roman"/>
          <w:sz w:val="28"/>
        </w:rPr>
        <w:t>1. Общие положения</w:t>
      </w:r>
    </w:p>
    <w:p w14:paraId="1D000000">
      <w:pPr>
        <w:pStyle w:val="Style_5"/>
        <w:ind w:firstLine="540" w:left="0"/>
        <w:jc w:val="both"/>
        <w:rPr>
          <w:rFonts w:ascii="Times New Roman" w:hAnsi="Times New Roman"/>
          <w:sz w:val="28"/>
        </w:rPr>
      </w:pPr>
    </w:p>
    <w:p w14:paraId="1E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1.1. </w:t>
      </w:r>
      <w:r>
        <w:rPr>
          <w:rFonts w:ascii="Times New Roman" w:hAnsi="Times New Roman"/>
          <w:sz w:val="28"/>
        </w:rPr>
        <w:t>Административный регламент устанавливает порядок и стандарт предоставления муниципальной услуги.</w:t>
      </w:r>
    </w:p>
    <w:p w14:paraId="1F000000">
      <w:pPr>
        <w:pStyle w:val="Style_5"/>
        <w:ind w:firstLine="709" w:left="0"/>
        <w:jc w:val="both"/>
        <w:rPr>
          <w:rFonts w:ascii="Times New Roman" w:hAnsi="Times New Roman"/>
          <w:sz w:val="28"/>
        </w:rPr>
      </w:pPr>
      <w:r>
        <w:rPr>
          <w:rFonts w:ascii="Times New Roman" w:hAnsi="Times New Roman"/>
          <w:sz w:val="28"/>
        </w:rPr>
        <w:t xml:space="preserve">1.2. Заявителями, имеющими право на получение </w:t>
      </w:r>
      <w:r>
        <w:rPr>
          <w:rFonts w:ascii="Times New Roman" w:hAnsi="Times New Roman"/>
          <w:sz w:val="28"/>
        </w:rPr>
        <w:t>муниципальной услуги</w:t>
      </w:r>
      <w:r>
        <w:rPr>
          <w:rFonts w:ascii="Times New Roman" w:hAnsi="Times New Roman"/>
          <w:sz w:val="28"/>
        </w:rPr>
        <w:t>, являются:</w:t>
      </w:r>
    </w:p>
    <w:p w14:paraId="20000000">
      <w:pPr>
        <w:pStyle w:val="Style_5"/>
        <w:numPr>
          <w:ilvl w:val="0"/>
          <w:numId w:val="2"/>
        </w:numPr>
        <w:ind w:firstLine="709" w:left="0"/>
        <w:jc w:val="both"/>
        <w:rPr>
          <w:rFonts w:ascii="Times New Roman" w:hAnsi="Times New Roman"/>
          <w:sz w:val="28"/>
        </w:rPr>
      </w:pPr>
      <w:r>
        <w:rPr>
          <w:rFonts w:ascii="Times New Roman" w:hAnsi="Times New Roman"/>
          <w:sz w:val="28"/>
        </w:rPr>
        <w:t>физические лица;</w:t>
      </w:r>
    </w:p>
    <w:p w14:paraId="21000000">
      <w:pPr>
        <w:pStyle w:val="Style_5"/>
        <w:numPr>
          <w:ilvl w:val="0"/>
          <w:numId w:val="2"/>
        </w:numPr>
        <w:ind w:firstLine="709" w:left="0"/>
        <w:jc w:val="both"/>
        <w:rPr>
          <w:rFonts w:ascii="Times New Roman" w:hAnsi="Times New Roman"/>
          <w:sz w:val="28"/>
        </w:rPr>
      </w:pPr>
      <w:r>
        <w:rPr>
          <w:rFonts w:ascii="Times New Roman" w:hAnsi="Times New Roman"/>
          <w:sz w:val="28"/>
        </w:rPr>
        <w:t>индивидуальные предприниматели;</w:t>
      </w:r>
    </w:p>
    <w:p w14:paraId="22000000">
      <w:pPr>
        <w:pStyle w:val="Style_5"/>
        <w:numPr>
          <w:ilvl w:val="0"/>
          <w:numId w:val="2"/>
        </w:numPr>
        <w:ind w:firstLine="709" w:left="0"/>
        <w:jc w:val="both"/>
        <w:rPr>
          <w:rFonts w:ascii="Times New Roman" w:hAnsi="Times New Roman"/>
          <w:sz w:val="28"/>
        </w:rPr>
      </w:pPr>
      <w:r>
        <w:rPr>
          <w:rFonts w:ascii="Times New Roman" w:hAnsi="Times New Roman"/>
          <w:sz w:val="28"/>
        </w:rPr>
        <w:t>юридические лица</w:t>
      </w:r>
      <w:r>
        <w:rPr>
          <w:rFonts w:ascii="Times New Roman" w:hAnsi="Times New Roman"/>
          <w:sz w:val="28"/>
        </w:rPr>
        <w:t xml:space="preserve"> (далее – заявитель)</w:t>
      </w:r>
      <w:r>
        <w:rPr>
          <w:rFonts w:ascii="Times New Roman" w:hAnsi="Times New Roman"/>
          <w:sz w:val="28"/>
        </w:rPr>
        <w:t>.</w:t>
      </w:r>
    </w:p>
    <w:p w14:paraId="23000000">
      <w:pPr>
        <w:pStyle w:val="Style_5"/>
        <w:ind w:firstLine="709" w:left="0"/>
        <w:jc w:val="both"/>
        <w:rPr>
          <w:rFonts w:ascii="Times New Roman" w:hAnsi="Times New Roman"/>
          <w:sz w:val="28"/>
        </w:rPr>
      </w:pPr>
      <w:r>
        <w:rPr>
          <w:rFonts w:ascii="Times New Roman" w:hAnsi="Times New Roman"/>
          <w:sz w:val="28"/>
        </w:rPr>
        <w:t>Представлять интересы заявителя имеют право:</w:t>
      </w:r>
    </w:p>
    <w:p w14:paraId="24000000">
      <w:pPr>
        <w:pStyle w:val="Style_5"/>
        <w:ind w:firstLine="709" w:left="0"/>
        <w:jc w:val="both"/>
        <w:rPr>
          <w:rFonts w:ascii="Times New Roman" w:hAnsi="Times New Roman"/>
          <w:sz w:val="28"/>
        </w:rPr>
      </w:pPr>
      <w:r>
        <w:rPr>
          <w:rFonts w:ascii="Times New Roman" w:hAnsi="Times New Roman"/>
          <w:sz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25000000">
      <w:pPr>
        <w:pStyle w:val="Style_5"/>
        <w:ind w:firstLine="709" w:left="0"/>
        <w:jc w:val="both"/>
        <w:rPr>
          <w:rFonts w:ascii="Times New Roman" w:hAnsi="Times New Roman"/>
          <w:sz w:val="28"/>
        </w:rPr>
      </w:pPr>
      <w:r>
        <w:rPr>
          <w:rFonts w:ascii="Times New Roman" w:hAnsi="Times New Roman"/>
          <w:sz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26000000">
      <w:pPr>
        <w:pStyle w:val="Style_5"/>
        <w:ind w:firstLine="709" w:left="0"/>
        <w:jc w:val="both"/>
        <w:rPr>
          <w:rFonts w:ascii="Times New Roman" w:hAnsi="Times New Roman"/>
          <w:sz w:val="28"/>
        </w:rPr>
      </w:pPr>
      <w:r>
        <w:rPr>
          <w:rFonts w:ascii="Times New Roman" w:hAnsi="Times New Roman"/>
          <w:sz w:val="28"/>
        </w:rPr>
        <w:t xml:space="preserve">1.3. </w:t>
      </w:r>
      <w:r>
        <w:rPr>
          <w:rFonts w:ascii="Times New Roman" w:hAnsi="Times New Roman"/>
          <w:sz w:val="28"/>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w:t>
      </w:r>
      <w:r>
        <w:rPr>
          <w:rFonts w:ascii="Times New Roman" w:hAnsi="Times New Roman"/>
          <w:sz w:val="28"/>
        </w:rPr>
        <w:t>муниципальную услугу</w:t>
      </w:r>
      <w:r>
        <w:rPr>
          <w:rFonts w:ascii="Times New Roman" w:hAnsi="Times New Roman"/>
          <w:sz w:val="28"/>
        </w:rPr>
        <w:t xml:space="preserve">,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w:t>
      </w:r>
      <w:r>
        <w:rPr>
          <w:rFonts w:ascii="Times New Roman" w:hAnsi="Times New Roman"/>
          <w:sz w:val="28"/>
        </w:rPr>
        <w:t>(далее - сведения информационного характера), размещается:</w:t>
      </w:r>
    </w:p>
    <w:p w14:paraId="27000000">
      <w:pPr>
        <w:pStyle w:val="Style_5"/>
        <w:ind w:firstLine="709" w:left="0"/>
        <w:jc w:val="both"/>
        <w:rPr>
          <w:rFonts w:ascii="Times New Roman" w:hAnsi="Times New Roman"/>
          <w:sz w:val="28"/>
        </w:rPr>
      </w:pPr>
      <w:r>
        <w:rPr>
          <w:rFonts w:ascii="Times New Roman" w:hAnsi="Times New Roman"/>
          <w:sz w:val="28"/>
        </w:rPr>
        <w:t xml:space="preserve">на стендах в местах предоставления </w:t>
      </w:r>
      <w:r>
        <w:rPr>
          <w:rFonts w:ascii="Times New Roman" w:hAnsi="Times New Roman"/>
          <w:sz w:val="28"/>
        </w:rPr>
        <w:t>муниципальной услуги</w:t>
      </w:r>
      <w:r>
        <w:rPr>
          <w:rFonts w:ascii="Times New Roman" w:hAnsi="Times New Roman"/>
          <w:sz w:val="28"/>
        </w:rPr>
        <w:t xml:space="preserve"> и услуг, которые являются необходимыми для предоставления </w:t>
      </w:r>
      <w:r>
        <w:rPr>
          <w:rFonts w:ascii="Times New Roman" w:hAnsi="Times New Roman"/>
          <w:sz w:val="28"/>
        </w:rPr>
        <w:t>муниципальной услуги</w:t>
      </w:r>
      <w:r>
        <w:rPr>
          <w:rFonts w:ascii="Times New Roman" w:hAnsi="Times New Roman"/>
          <w:sz w:val="28"/>
        </w:rPr>
        <w:t>;</w:t>
      </w:r>
    </w:p>
    <w:p w14:paraId="28000000">
      <w:pPr>
        <w:pStyle w:val="Style_5"/>
        <w:ind w:firstLine="709" w:left="0"/>
        <w:jc w:val="both"/>
        <w:rPr>
          <w:rFonts w:ascii="Times New Roman" w:hAnsi="Times New Roman"/>
          <w:sz w:val="28"/>
        </w:rPr>
      </w:pPr>
      <w:r>
        <w:rPr>
          <w:rFonts w:ascii="Times New Roman" w:hAnsi="Times New Roman"/>
          <w:sz w:val="28"/>
        </w:rPr>
        <w:t>на сайте Администраций;</w:t>
      </w:r>
    </w:p>
    <w:p w14:paraId="29000000">
      <w:pPr>
        <w:pStyle w:val="Style_5"/>
        <w:ind w:firstLine="709" w:left="0"/>
        <w:jc w:val="both"/>
        <w:rPr>
          <w:rFonts w:ascii="Times New Roman" w:hAnsi="Times New Roman"/>
          <w:sz w:val="28"/>
        </w:rPr>
      </w:pPr>
      <w:r>
        <w:rPr>
          <w:rFonts w:ascii="Times New Roman" w:hAnsi="Times New Roman"/>
          <w:sz w:val="28"/>
        </w:rPr>
        <w:t xml:space="preserve">на сайте Государственного бюджетного учреждения Ленинградской области </w:t>
      </w:r>
      <w:r>
        <w:rPr>
          <w:rFonts w:ascii="Times New Roman" w:hAnsi="Times New Roman"/>
          <w:sz w:val="28"/>
        </w:rPr>
        <w:t>«</w:t>
      </w:r>
      <w:r>
        <w:rPr>
          <w:rFonts w:ascii="Times New Roman" w:hAnsi="Times New Roman"/>
          <w:sz w:val="28"/>
        </w:rPr>
        <w:t>Многофункциональный центр предоставления государственных и муниципальных услуг</w:t>
      </w:r>
      <w:r>
        <w:rPr>
          <w:rFonts w:ascii="Times New Roman" w:hAnsi="Times New Roman"/>
          <w:sz w:val="28"/>
        </w:rPr>
        <w:t>»</w:t>
      </w:r>
      <w:r>
        <w:rPr>
          <w:rFonts w:ascii="Times New Roman" w:hAnsi="Times New Roman"/>
          <w:sz w:val="28"/>
        </w:rPr>
        <w:t xml:space="preserve"> (далее - ГБУ ЛО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 http://mfc47.ru/;</w:t>
      </w:r>
    </w:p>
    <w:p w14:paraId="2A000000">
      <w:pPr>
        <w:pStyle w:val="Style_5"/>
        <w:ind w:firstLine="709" w:left="0"/>
        <w:jc w:val="both"/>
        <w:rPr>
          <w:rFonts w:ascii="Times New Roman" w:hAnsi="Times New Roman"/>
          <w:sz w:val="28"/>
        </w:rPr>
      </w:pPr>
      <w:r>
        <w:rPr>
          <w:rFonts w:ascii="Times New Roman" w:hAnsi="Times New Roman"/>
          <w:sz w:val="28"/>
        </w:rPr>
        <w:t xml:space="preserve">на Портале государственных и муниципальных услуг (функций) </w:t>
      </w:r>
      <w:r>
        <w:rPr>
          <w:rFonts w:ascii="Times New Roman" w:hAnsi="Times New Roman"/>
          <w:sz w:val="28"/>
        </w:rPr>
        <w:t>Ленинградской области (далее - ПГУ ЛО)/на Едином портале государственных услуг (далее - ЕПГУ): www.gu.le</w:t>
      </w:r>
      <w:r>
        <w:rPr>
          <w:rFonts w:ascii="Times New Roman" w:hAnsi="Times New Roman"/>
          <w:sz w:val="28"/>
        </w:rPr>
        <w:t>№</w:t>
      </w:r>
      <w:r>
        <w:rPr>
          <w:rFonts w:ascii="Times New Roman" w:hAnsi="Times New Roman"/>
          <w:sz w:val="28"/>
        </w:rPr>
        <w:t>obl.ru, www.gosuslugi.ru.</w:t>
      </w:r>
    </w:p>
    <w:p w14:paraId="2B000000">
      <w:pPr>
        <w:pStyle w:val="Style_5"/>
        <w:ind w:firstLine="709" w:left="0"/>
        <w:jc w:val="both"/>
        <w:rPr>
          <w:rFonts w:ascii="Times New Roman" w:hAnsi="Times New Roman"/>
          <w:sz w:val="28"/>
        </w:rPr>
      </w:pPr>
      <w:r>
        <w:rPr>
          <w:rFonts w:ascii="Times New Roman" w:hAnsi="Times New Roman"/>
          <w:sz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2C000000">
      <w:pPr>
        <w:pStyle w:val="Style_5"/>
        <w:ind w:firstLine="540" w:left="0"/>
        <w:jc w:val="both"/>
        <w:rPr>
          <w:rFonts w:ascii="Times New Roman" w:hAnsi="Times New Roman"/>
          <w:sz w:val="28"/>
        </w:rPr>
      </w:pPr>
    </w:p>
    <w:p w14:paraId="2D000000">
      <w:pPr>
        <w:pStyle w:val="Style_5"/>
        <w:ind w:firstLine="540" w:left="0"/>
        <w:jc w:val="both"/>
        <w:rPr>
          <w:rFonts w:ascii="Times New Roman" w:hAnsi="Times New Roman"/>
          <w:sz w:val="28"/>
        </w:rPr>
      </w:pPr>
    </w:p>
    <w:p w14:paraId="2E000000">
      <w:pPr>
        <w:pStyle w:val="Style_5"/>
        <w:ind/>
        <w:jc w:val="center"/>
        <w:outlineLvl w:val="1"/>
        <w:rPr>
          <w:rFonts w:ascii="Times New Roman" w:hAnsi="Times New Roman"/>
          <w:sz w:val="28"/>
        </w:rPr>
      </w:pPr>
      <w:r>
        <w:rPr>
          <w:rFonts w:ascii="Times New Roman" w:hAnsi="Times New Roman"/>
          <w:sz w:val="28"/>
        </w:rPr>
        <w:t xml:space="preserve">2. Стандарт предоставления </w:t>
      </w:r>
      <w:r>
        <w:rPr>
          <w:rFonts w:ascii="Times New Roman" w:hAnsi="Times New Roman"/>
          <w:sz w:val="28"/>
        </w:rPr>
        <w:t>муниципальной услуги</w:t>
      </w:r>
    </w:p>
    <w:p w14:paraId="2F000000">
      <w:pPr>
        <w:pStyle w:val="Style_5"/>
        <w:ind w:firstLine="540" w:left="0"/>
        <w:jc w:val="both"/>
        <w:rPr>
          <w:rFonts w:ascii="Times New Roman" w:hAnsi="Times New Roman"/>
          <w:sz w:val="28"/>
        </w:rPr>
      </w:pPr>
    </w:p>
    <w:p w14:paraId="30000000">
      <w:pPr>
        <w:pStyle w:val="Style_5"/>
        <w:ind w:firstLine="709" w:left="0"/>
        <w:jc w:val="both"/>
        <w:rPr>
          <w:rFonts w:ascii="Times New Roman" w:hAnsi="Times New Roman"/>
          <w:sz w:val="28"/>
        </w:rPr>
      </w:pPr>
      <w:r>
        <w:rPr>
          <w:rFonts w:ascii="Times New Roman" w:hAnsi="Times New Roman"/>
          <w:sz w:val="28"/>
        </w:rPr>
        <w:t xml:space="preserve">2.1. Полное наименование </w:t>
      </w:r>
      <w:r>
        <w:rPr>
          <w:rFonts w:ascii="Times New Roman" w:hAnsi="Times New Roman"/>
          <w:sz w:val="28"/>
        </w:rPr>
        <w:t>муниципальной услуги</w:t>
      </w:r>
      <w:r>
        <w:rPr>
          <w:rFonts w:ascii="Times New Roman" w:hAnsi="Times New Roman"/>
          <w:sz w:val="28"/>
        </w:rPr>
        <w:t>:</w:t>
      </w:r>
    </w:p>
    <w:p w14:paraId="31000000">
      <w:pPr>
        <w:pStyle w:val="Style_5"/>
        <w:ind w:firstLine="709" w:left="0"/>
        <w:jc w:val="both"/>
        <w:rPr>
          <w:rFonts w:ascii="Times New Roman" w:hAnsi="Times New Roman"/>
          <w:sz w:val="28"/>
        </w:rPr>
      </w:pPr>
      <w:r>
        <w:rPr>
          <w:rFonts w:ascii="Times New Roman" w:hAnsi="Times New Roman"/>
          <w:sz w:val="28"/>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Pr>
          <w:rFonts w:ascii="Times New Roman" w:hAnsi="Times New Roman"/>
          <w:sz w:val="28"/>
        </w:rPr>
        <w:t>.</w:t>
      </w:r>
    </w:p>
    <w:p w14:paraId="32000000">
      <w:pPr>
        <w:pStyle w:val="Style_5"/>
        <w:ind w:firstLine="709" w:left="0"/>
        <w:jc w:val="both"/>
        <w:rPr>
          <w:rFonts w:ascii="Times New Roman" w:hAnsi="Times New Roman"/>
          <w:sz w:val="28"/>
        </w:rPr>
      </w:pPr>
      <w:r>
        <w:rPr>
          <w:rFonts w:ascii="Times New Roman" w:hAnsi="Times New Roman"/>
          <w:sz w:val="28"/>
        </w:rPr>
        <w:t xml:space="preserve">Сокращенное наименование </w:t>
      </w:r>
      <w:r>
        <w:rPr>
          <w:rFonts w:ascii="Times New Roman" w:hAnsi="Times New Roman"/>
          <w:sz w:val="28"/>
        </w:rPr>
        <w:t>муниципальной услуги</w:t>
      </w:r>
      <w:r>
        <w:rPr>
          <w:rFonts w:ascii="Times New Roman" w:hAnsi="Times New Roman"/>
          <w:sz w:val="28"/>
        </w:rPr>
        <w:t>:</w:t>
      </w:r>
    </w:p>
    <w:p w14:paraId="33000000">
      <w:pPr>
        <w:pStyle w:val="Style_5"/>
        <w:ind w:firstLine="709" w:left="0"/>
        <w:jc w:val="both"/>
        <w:rPr>
          <w:rFonts w:ascii="Times New Roman" w:hAnsi="Times New Roman"/>
          <w:sz w:val="28"/>
        </w:rPr>
      </w:pPr>
      <w:r>
        <w:rPr>
          <w:rFonts w:ascii="Times New Roman" w:hAnsi="Times New Roman"/>
          <w:sz w:val="28"/>
        </w:rPr>
        <w:t>Предварительное согласование пр</w:t>
      </w:r>
      <w:r>
        <w:rPr>
          <w:rFonts w:ascii="Times New Roman" w:hAnsi="Times New Roman"/>
          <w:sz w:val="28"/>
        </w:rPr>
        <w:t>едоставления земельного участка</w:t>
      </w:r>
      <w:r>
        <w:rPr>
          <w:rFonts w:ascii="Times New Roman" w:hAnsi="Times New Roman"/>
          <w:sz w:val="28"/>
        </w:rPr>
        <w:t>.</w:t>
      </w:r>
    </w:p>
    <w:p w14:paraId="34000000">
      <w:pPr>
        <w:pStyle w:val="Style_5"/>
        <w:ind w:firstLine="709" w:left="0"/>
        <w:jc w:val="both"/>
        <w:rPr>
          <w:rFonts w:ascii="Times New Roman" w:hAnsi="Times New Roman"/>
          <w:sz w:val="28"/>
        </w:rPr>
      </w:pPr>
      <w:r>
        <w:rPr>
          <w:rFonts w:ascii="Times New Roman" w:hAnsi="Times New Roman"/>
          <w:sz w:val="28"/>
        </w:rPr>
        <w:t xml:space="preserve">2.2. </w:t>
      </w:r>
      <w:r>
        <w:rPr>
          <w:rFonts w:ascii="Times New Roman" w:hAnsi="Times New Roman"/>
          <w:sz w:val="28"/>
        </w:rPr>
        <w:t xml:space="preserve">Муниципальную услугу </w:t>
      </w:r>
      <w:r>
        <w:rPr>
          <w:rFonts w:ascii="Times New Roman" w:hAnsi="Times New Roman"/>
          <w:sz w:val="28"/>
        </w:rPr>
        <w:t>предоставляют:</w:t>
      </w:r>
    </w:p>
    <w:p w14:paraId="35000000">
      <w:pPr>
        <w:pStyle w:val="Style_6"/>
        <w:spacing w:after="0"/>
        <w:ind w:firstLine="540" w:left="0"/>
        <w:jc w:val="both"/>
        <w:rPr>
          <w:rFonts w:ascii="Times New Roman" w:hAnsi="Times New Roman"/>
          <w:sz w:val="28"/>
        </w:rPr>
      </w:pPr>
      <w:r>
        <w:rPr>
          <w:rFonts w:ascii="Times New Roman" w:hAnsi="Times New Roman"/>
          <w:sz w:val="28"/>
        </w:rPr>
        <w:t>Администрация Лебяженского городского поселения Ломоносовского муниципального</w:t>
      </w:r>
      <w:r>
        <w:rPr>
          <w:rFonts w:ascii="Times New Roman" w:hAnsi="Times New Roman"/>
          <w:sz w:val="28"/>
        </w:rPr>
        <w:t xml:space="preserve"> район</w:t>
      </w:r>
      <w:r>
        <w:rPr>
          <w:rFonts w:ascii="Times New Roman" w:hAnsi="Times New Roman"/>
          <w:sz w:val="28"/>
        </w:rPr>
        <w:t>а</w:t>
      </w:r>
      <w:r>
        <w:rPr>
          <w:rFonts w:ascii="Times New Roman" w:hAnsi="Times New Roman"/>
          <w:sz w:val="28"/>
        </w:rPr>
        <w:t xml:space="preserve"> Ленинградской области</w:t>
      </w:r>
      <w:r>
        <w:rPr>
          <w:rFonts w:ascii="Times New Roman" w:hAnsi="Times New Roman"/>
          <w:sz w:val="28"/>
        </w:rPr>
        <w:t>.</w:t>
      </w:r>
    </w:p>
    <w:p w14:paraId="36000000">
      <w:pPr>
        <w:pStyle w:val="Style_5"/>
        <w:ind w:firstLine="709" w:left="0"/>
        <w:jc w:val="both"/>
        <w:rPr>
          <w:rFonts w:ascii="Times New Roman" w:hAnsi="Times New Roman"/>
          <w:sz w:val="28"/>
        </w:rPr>
      </w:pPr>
      <w:r>
        <w:rPr>
          <w:rFonts w:ascii="Times New Roman" w:hAnsi="Times New Roman"/>
          <w:sz w:val="28"/>
        </w:rPr>
        <w:t>В предоставлении услуги участвуют:</w:t>
      </w:r>
    </w:p>
    <w:p w14:paraId="37000000">
      <w:pPr>
        <w:pStyle w:val="Style_5"/>
        <w:ind w:firstLine="709" w:left="0"/>
        <w:jc w:val="both"/>
        <w:rPr>
          <w:rFonts w:ascii="Times New Roman" w:hAnsi="Times New Roman"/>
          <w:strike w:val="1"/>
          <w:sz w:val="28"/>
        </w:rPr>
      </w:pPr>
      <w:r>
        <w:rPr>
          <w:rFonts w:ascii="Times New Roman" w:hAnsi="Times New Roman"/>
          <w:sz w:val="28"/>
        </w:rPr>
        <w:t>ГБУ ЛО «МФЦ»</w:t>
      </w:r>
      <w:r>
        <w:rPr>
          <w:rFonts w:ascii="Times New Roman" w:hAnsi="Times New Roman"/>
          <w:sz w:val="28"/>
        </w:rPr>
        <w:t>;</w:t>
      </w:r>
    </w:p>
    <w:p w14:paraId="38000000">
      <w:pPr>
        <w:pStyle w:val="Style_5"/>
        <w:ind w:firstLine="709" w:left="0"/>
        <w:jc w:val="both"/>
        <w:rPr>
          <w:rFonts w:ascii="Times New Roman" w:hAnsi="Times New Roman"/>
          <w:sz w:val="28"/>
        </w:rPr>
      </w:pPr>
      <w:r>
        <w:rPr>
          <w:rFonts w:ascii="Times New Roman" w:hAnsi="Times New Roman"/>
          <w:sz w:val="28"/>
        </w:rPr>
        <w:t>Управление Федеральной службы государственной регистрации, кадастра и картографии по Ленинградской области.</w:t>
      </w:r>
    </w:p>
    <w:p w14:paraId="39000000">
      <w:pPr>
        <w:pStyle w:val="Style_5"/>
        <w:ind w:firstLine="709" w:left="0"/>
        <w:jc w:val="both"/>
        <w:rPr>
          <w:rFonts w:ascii="Times New Roman" w:hAnsi="Times New Roman"/>
          <w:sz w:val="28"/>
        </w:rPr>
      </w:pPr>
      <w:r>
        <w:rPr>
          <w:rFonts w:ascii="Times New Roman" w:hAnsi="Times New Roman"/>
          <w:sz w:val="28"/>
        </w:rPr>
        <w:t xml:space="preserve">Заявление на получение </w:t>
      </w:r>
      <w:r>
        <w:rPr>
          <w:rFonts w:ascii="Times New Roman" w:hAnsi="Times New Roman"/>
          <w:sz w:val="28"/>
        </w:rPr>
        <w:t xml:space="preserve">муниципальной услуги </w:t>
      </w:r>
      <w:r>
        <w:rPr>
          <w:rFonts w:ascii="Times New Roman" w:hAnsi="Times New Roman"/>
          <w:sz w:val="28"/>
        </w:rPr>
        <w:t>с комплектом документов принимается:</w:t>
      </w:r>
    </w:p>
    <w:p w14:paraId="3A000000">
      <w:pPr>
        <w:pStyle w:val="Style_5"/>
        <w:ind w:firstLine="709" w:left="0"/>
        <w:jc w:val="both"/>
        <w:rPr>
          <w:rFonts w:ascii="Times New Roman" w:hAnsi="Times New Roman"/>
          <w:sz w:val="28"/>
        </w:rPr>
      </w:pPr>
      <w:r>
        <w:rPr>
          <w:rFonts w:ascii="Times New Roman" w:hAnsi="Times New Roman"/>
          <w:sz w:val="28"/>
        </w:rPr>
        <w:t>1) при личной явке:</w:t>
      </w:r>
    </w:p>
    <w:p w14:paraId="3B000000">
      <w:pPr>
        <w:pStyle w:val="Style_5"/>
        <w:ind w:firstLine="709" w:left="0"/>
        <w:jc w:val="both"/>
        <w:rPr>
          <w:rFonts w:ascii="Times New Roman" w:hAnsi="Times New Roman"/>
          <w:sz w:val="28"/>
        </w:rPr>
      </w:pPr>
      <w:r>
        <w:rPr>
          <w:rFonts w:ascii="Times New Roman" w:hAnsi="Times New Roman"/>
          <w:sz w:val="28"/>
        </w:rPr>
        <w:t>в Администрации;</w:t>
      </w:r>
    </w:p>
    <w:p w14:paraId="3C000000">
      <w:pPr>
        <w:pStyle w:val="Style_5"/>
        <w:ind w:firstLine="709" w:left="0"/>
        <w:jc w:val="both"/>
        <w:rPr>
          <w:rFonts w:ascii="Times New Roman" w:hAnsi="Times New Roman"/>
          <w:sz w:val="28"/>
        </w:rPr>
      </w:pPr>
      <w:r>
        <w:rPr>
          <w:rFonts w:ascii="Times New Roman" w:hAnsi="Times New Roman"/>
          <w:sz w:val="28"/>
        </w:rPr>
        <w:t xml:space="preserve">в филиалах, отделах, удаленных рабочих местах ГБУ ЛО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 xml:space="preserve"> (при наличии соглашения);</w:t>
      </w:r>
    </w:p>
    <w:p w14:paraId="3D000000">
      <w:pPr>
        <w:pStyle w:val="Style_5"/>
        <w:ind w:firstLine="709" w:left="0"/>
        <w:jc w:val="both"/>
        <w:rPr>
          <w:rFonts w:ascii="Times New Roman" w:hAnsi="Times New Roman"/>
          <w:sz w:val="28"/>
        </w:rPr>
      </w:pPr>
      <w:r>
        <w:rPr>
          <w:rFonts w:ascii="Times New Roman" w:hAnsi="Times New Roman"/>
          <w:sz w:val="28"/>
        </w:rPr>
        <w:t>2) без личной явки:</w:t>
      </w:r>
    </w:p>
    <w:p w14:paraId="3E000000">
      <w:pPr>
        <w:pStyle w:val="Style_5"/>
        <w:ind w:firstLine="709" w:left="0"/>
        <w:jc w:val="both"/>
        <w:rPr>
          <w:rFonts w:ascii="Times New Roman" w:hAnsi="Times New Roman"/>
          <w:sz w:val="28"/>
        </w:rPr>
      </w:pPr>
      <w:r>
        <w:rPr>
          <w:rFonts w:ascii="Times New Roman" w:hAnsi="Times New Roman"/>
          <w:sz w:val="28"/>
        </w:rPr>
        <w:t>в электронной форме через личный кабинет заявителя на ПГУ ЛО/ЕПГУ (при технической реализации).</w:t>
      </w:r>
    </w:p>
    <w:p w14:paraId="3F000000">
      <w:pPr>
        <w:pStyle w:val="Style_5"/>
        <w:ind w:firstLine="709" w:left="0"/>
        <w:jc w:val="both"/>
        <w:rPr>
          <w:rFonts w:ascii="Times New Roman" w:hAnsi="Times New Roman"/>
          <w:sz w:val="28"/>
        </w:rPr>
      </w:pPr>
      <w:r>
        <w:rPr>
          <w:rFonts w:ascii="Times New Roman" w:hAnsi="Times New Roman"/>
          <w:sz w:val="28"/>
        </w:rPr>
        <w:t>Заявитель может записаться на прием для подачи заявления о предоставлении услуги следующими способами:</w:t>
      </w:r>
    </w:p>
    <w:p w14:paraId="40000000">
      <w:pPr>
        <w:pStyle w:val="Style_5"/>
        <w:ind w:firstLine="709" w:left="0"/>
        <w:jc w:val="both"/>
        <w:rPr>
          <w:rFonts w:ascii="Times New Roman" w:hAnsi="Times New Roman"/>
          <w:sz w:val="28"/>
        </w:rPr>
      </w:pPr>
      <w:r>
        <w:rPr>
          <w:rFonts w:ascii="Times New Roman" w:hAnsi="Times New Roman"/>
          <w:sz w:val="28"/>
        </w:rPr>
        <w:t>1) посредством ПГУ ЛО/ЕПГУ - в МФЦ;</w:t>
      </w:r>
    </w:p>
    <w:p w14:paraId="41000000">
      <w:pPr>
        <w:pStyle w:val="Style_5"/>
        <w:ind w:firstLine="709" w:left="0"/>
        <w:jc w:val="both"/>
        <w:rPr>
          <w:rFonts w:ascii="Times New Roman" w:hAnsi="Times New Roman"/>
          <w:sz w:val="28"/>
        </w:rPr>
      </w:pPr>
      <w:r>
        <w:rPr>
          <w:rFonts w:ascii="Times New Roman" w:hAnsi="Times New Roman"/>
          <w:sz w:val="28"/>
        </w:rPr>
        <w:t>2) посредством сайта ОМСУ, МФЦ (при технической реализации) - в МФЦ;</w:t>
      </w:r>
    </w:p>
    <w:p w14:paraId="42000000">
      <w:pPr>
        <w:pStyle w:val="Style_5"/>
        <w:ind w:firstLine="709" w:left="0"/>
        <w:jc w:val="both"/>
        <w:rPr>
          <w:rFonts w:ascii="Times New Roman" w:hAnsi="Times New Roman"/>
          <w:sz w:val="28"/>
        </w:rPr>
      </w:pPr>
      <w:r>
        <w:rPr>
          <w:rFonts w:ascii="Times New Roman" w:hAnsi="Times New Roman"/>
          <w:sz w:val="28"/>
        </w:rPr>
        <w:t>3</w:t>
      </w:r>
      <w:r>
        <w:rPr>
          <w:rFonts w:ascii="Times New Roman" w:hAnsi="Times New Roman"/>
          <w:sz w:val="28"/>
        </w:rPr>
        <w:t>) по телефону - в МФЦ.</w:t>
      </w:r>
    </w:p>
    <w:p w14:paraId="43000000">
      <w:pPr>
        <w:pStyle w:val="Style_5"/>
        <w:ind w:firstLine="709" w:left="0"/>
        <w:jc w:val="both"/>
        <w:rPr>
          <w:rFonts w:ascii="Times New Roman" w:hAnsi="Times New Roman"/>
          <w:sz w:val="28"/>
        </w:rPr>
      </w:pPr>
      <w:r>
        <w:rPr>
          <w:rFonts w:ascii="Times New Roman" w:hAnsi="Times New Roman"/>
          <w:sz w:val="28"/>
        </w:rPr>
        <w:t>Для записи заявитель выбирает любую свободную для приема дату и время в пределах установленного в МФЦ графика приема заявителей.</w:t>
      </w:r>
    </w:p>
    <w:p w14:paraId="44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2.2.1. </w:t>
      </w:r>
      <w:r>
        <w:rPr>
          <w:rFonts w:ascii="Times New Roman" w:hAnsi="Times New Roman"/>
          <w:sz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r>
        <w:rPr>
          <w:rFonts w:ascii="Times New Roman" w:hAnsi="Times New Roman"/>
          <w:sz w:val="28"/>
        </w:rPr>
        <w:t xml:space="preserve"> </w:t>
      </w:r>
      <w:r>
        <w:rPr>
          <w:rFonts w:ascii="Times New Roman" w:hAnsi="Times New Roman"/>
          <w:sz w:val="28"/>
        </w:rPr>
        <w:t>технологиях</w:t>
      </w:r>
      <w:r>
        <w:rPr>
          <w:rFonts w:ascii="Times New Roman" w:hAnsi="Times New Roman"/>
          <w:sz w:val="28"/>
        </w:rPr>
        <w:t xml:space="preserve"> и о защите информации» (при </w:t>
      </w:r>
      <w:r>
        <w:rPr>
          <w:rFonts w:ascii="Times New Roman" w:hAnsi="Times New Roman"/>
          <w:sz w:val="28"/>
        </w:rPr>
        <w:t>наличии технической возможности).</w:t>
      </w:r>
    </w:p>
    <w:p w14:paraId="45000000">
      <w:pPr>
        <w:widowControl w:val="0"/>
        <w:spacing w:after="0" w:line="240" w:lineRule="auto"/>
        <w:ind w:firstLine="709" w:left="0"/>
        <w:jc w:val="both"/>
        <w:rPr>
          <w:rFonts w:ascii="Times New Roman" w:hAnsi="Times New Roman"/>
          <w:sz w:val="28"/>
        </w:rPr>
      </w:pPr>
      <w:r>
        <w:rPr>
          <w:rFonts w:ascii="Times New Roman" w:hAnsi="Times New Roman"/>
          <w:sz w:val="28"/>
        </w:rPr>
        <w:t>2.2.2. При предоставлении муниципальной услуги в электронной форме идентификация и аутентификация могут осуществляться посредством:</w:t>
      </w:r>
    </w:p>
    <w:p w14:paraId="46000000">
      <w:pPr>
        <w:widowControl w:val="0"/>
        <w:spacing w:after="0" w:line="240" w:lineRule="auto"/>
        <w:ind w:firstLine="709" w:left="0"/>
        <w:jc w:val="both"/>
        <w:rPr>
          <w:rFonts w:ascii="Times New Roman" w:hAnsi="Times New Roman"/>
          <w:sz w:val="28"/>
        </w:rPr>
      </w:pPr>
      <w:r>
        <w:rPr>
          <w:rFonts w:ascii="Times New Roman" w:hAnsi="Times New Roman"/>
          <w:sz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7000000">
      <w:pPr>
        <w:widowControl w:val="0"/>
        <w:spacing w:after="0" w:line="240" w:lineRule="auto"/>
        <w:ind w:firstLine="709" w:left="0"/>
        <w:jc w:val="both"/>
        <w:rPr>
          <w:rFonts w:ascii="Times New Roman" w:hAnsi="Times New Roman"/>
          <w:sz w:val="28"/>
        </w:rPr>
      </w:pPr>
      <w:r>
        <w:rPr>
          <w:rFonts w:ascii="Times New Roman" w:hAnsi="Times New Roman"/>
          <w:sz w:val="28"/>
        </w:rPr>
        <w:t>2) единой системы идентификац</w:t>
      </w:r>
      <w:r>
        <w:rPr>
          <w:rFonts w:ascii="Times New Roman" w:hAnsi="Times New Roman"/>
          <w:sz w:val="28"/>
        </w:rPr>
        <w:t>ии и ау</w:t>
      </w:r>
      <w:r>
        <w:rPr>
          <w:rFonts w:ascii="Times New Roman" w:hAnsi="Times New Roman"/>
          <w:sz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8000000">
      <w:pPr>
        <w:pStyle w:val="Style_5"/>
        <w:ind w:firstLine="709" w:left="0"/>
        <w:jc w:val="both"/>
        <w:rPr>
          <w:rFonts w:ascii="Times New Roman" w:hAnsi="Times New Roman"/>
          <w:sz w:val="28"/>
        </w:rPr>
      </w:pPr>
      <w:r>
        <w:rPr>
          <w:rFonts w:ascii="Times New Roman" w:hAnsi="Times New Roman"/>
          <w:sz w:val="28"/>
        </w:rPr>
        <w:t xml:space="preserve">2.3. Результатом предоставления </w:t>
      </w:r>
      <w:r>
        <w:rPr>
          <w:rFonts w:ascii="Times New Roman" w:hAnsi="Times New Roman"/>
          <w:sz w:val="28"/>
        </w:rPr>
        <w:t xml:space="preserve">муниципальной услуги </w:t>
      </w:r>
      <w:r>
        <w:rPr>
          <w:rFonts w:ascii="Times New Roman" w:hAnsi="Times New Roman"/>
          <w:sz w:val="28"/>
        </w:rPr>
        <w:t>является:</w:t>
      </w:r>
    </w:p>
    <w:p w14:paraId="49000000">
      <w:pPr>
        <w:pStyle w:val="Style_5"/>
        <w:numPr>
          <w:ilvl w:val="0"/>
          <w:numId w:val="3"/>
        </w:numPr>
        <w:tabs>
          <w:tab w:leader="none" w:pos="1134" w:val="left"/>
        </w:tabs>
        <w:ind w:firstLine="709" w:left="0"/>
        <w:jc w:val="both"/>
        <w:rPr>
          <w:rFonts w:ascii="Times New Roman" w:hAnsi="Times New Roman"/>
          <w:sz w:val="28"/>
        </w:rPr>
      </w:pPr>
      <w:r>
        <w:rPr>
          <w:rFonts w:ascii="Times New Roman" w:hAnsi="Times New Roman"/>
          <w:sz w:val="28"/>
        </w:rPr>
        <w:t>решение о предварительном согласовании предоставления земельного участка</w:t>
      </w:r>
      <w:r>
        <w:rPr>
          <w:rFonts w:ascii="Times New Roman" w:hAnsi="Times New Roman"/>
          <w:sz w:val="28"/>
        </w:rPr>
        <w:t xml:space="preserve"> (приложение </w:t>
      </w:r>
      <w:r>
        <w:rPr>
          <w:rFonts w:ascii="Times New Roman" w:hAnsi="Times New Roman"/>
          <w:sz w:val="28"/>
        </w:rPr>
        <w:t>2</w:t>
      </w:r>
      <w:r>
        <w:rPr>
          <w:rFonts w:ascii="Times New Roman" w:hAnsi="Times New Roman"/>
          <w:sz w:val="28"/>
        </w:rPr>
        <w:t xml:space="preserve"> к </w:t>
      </w:r>
      <w:r>
        <w:rPr>
          <w:rFonts w:ascii="Times New Roman" w:hAnsi="Times New Roman"/>
          <w:sz w:val="28"/>
        </w:rPr>
        <w:t xml:space="preserve">административному </w:t>
      </w:r>
      <w:r>
        <w:rPr>
          <w:rFonts w:ascii="Times New Roman" w:hAnsi="Times New Roman"/>
          <w:sz w:val="28"/>
        </w:rPr>
        <w:t>регламенту)</w:t>
      </w:r>
      <w:r>
        <w:rPr>
          <w:rFonts w:ascii="Times New Roman" w:hAnsi="Times New Roman"/>
          <w:sz w:val="28"/>
        </w:rPr>
        <w:t>;</w:t>
      </w:r>
    </w:p>
    <w:p w14:paraId="4A000000">
      <w:pPr>
        <w:pStyle w:val="Style_5"/>
        <w:numPr>
          <w:ilvl w:val="0"/>
          <w:numId w:val="3"/>
        </w:numPr>
        <w:tabs>
          <w:tab w:leader="none" w:pos="1134" w:val="left"/>
        </w:tabs>
        <w:ind w:firstLine="709" w:left="0"/>
        <w:jc w:val="both"/>
        <w:rPr>
          <w:rFonts w:ascii="Times New Roman" w:hAnsi="Times New Roman"/>
          <w:sz w:val="28"/>
        </w:rPr>
      </w:pPr>
      <w:r>
        <w:rPr>
          <w:rFonts w:ascii="Times New Roman" w:hAnsi="Times New Roman"/>
          <w:sz w:val="28"/>
        </w:rPr>
        <w:t xml:space="preserve">решение </w:t>
      </w:r>
      <w:r>
        <w:rPr>
          <w:rFonts w:ascii="Times New Roman" w:hAnsi="Times New Roman"/>
          <w:sz w:val="28"/>
        </w:rPr>
        <w:t>о возврате заявления о предварительном согласовании предоставления земельного участка;</w:t>
      </w:r>
    </w:p>
    <w:p w14:paraId="4B000000">
      <w:pPr>
        <w:pStyle w:val="Style_5"/>
        <w:numPr>
          <w:ilvl w:val="0"/>
          <w:numId w:val="3"/>
        </w:numPr>
        <w:tabs>
          <w:tab w:leader="none" w:pos="1134" w:val="left"/>
        </w:tabs>
        <w:ind w:firstLine="709" w:left="0"/>
        <w:jc w:val="both"/>
        <w:rPr>
          <w:rFonts w:ascii="Times New Roman" w:hAnsi="Times New Roman"/>
          <w:sz w:val="28"/>
        </w:rPr>
      </w:pPr>
      <w:r>
        <w:rPr>
          <w:rFonts w:ascii="Times New Roman" w:hAnsi="Times New Roman"/>
          <w:sz w:val="28"/>
        </w:rPr>
        <w:t xml:space="preserve">решение об отказе в предоставлении </w:t>
      </w:r>
      <w:r>
        <w:rPr>
          <w:rFonts w:ascii="Times New Roman" w:hAnsi="Times New Roman"/>
          <w:sz w:val="28"/>
        </w:rPr>
        <w:t>муниципальной услуги</w:t>
      </w:r>
      <w:r>
        <w:rPr>
          <w:rFonts w:ascii="Times New Roman" w:hAnsi="Times New Roman"/>
          <w:sz w:val="28"/>
        </w:rPr>
        <w:t>.</w:t>
      </w:r>
    </w:p>
    <w:p w14:paraId="4C000000">
      <w:pPr>
        <w:pStyle w:val="Style_5"/>
        <w:ind w:firstLine="709" w:left="0"/>
        <w:jc w:val="both"/>
        <w:rPr>
          <w:rFonts w:ascii="Times New Roman" w:hAnsi="Times New Roman"/>
          <w:sz w:val="28"/>
        </w:rPr>
      </w:pPr>
      <w:r>
        <w:rPr>
          <w:rFonts w:ascii="Times New Roman" w:hAnsi="Times New Roman"/>
          <w:sz w:val="28"/>
        </w:rPr>
        <w:t xml:space="preserve">Результат предоставления </w:t>
      </w:r>
      <w:r>
        <w:rPr>
          <w:rFonts w:ascii="Times New Roman" w:hAnsi="Times New Roman"/>
          <w:sz w:val="28"/>
        </w:rPr>
        <w:t xml:space="preserve">муниципальной услуги </w:t>
      </w:r>
      <w:r>
        <w:rPr>
          <w:rFonts w:ascii="Times New Roman" w:hAnsi="Times New Roman"/>
          <w:sz w:val="28"/>
        </w:rPr>
        <w:t>предоставляется:</w:t>
      </w:r>
    </w:p>
    <w:p w14:paraId="4D000000">
      <w:pPr>
        <w:pStyle w:val="Style_5"/>
        <w:ind w:firstLine="709" w:left="0"/>
        <w:jc w:val="both"/>
        <w:rPr>
          <w:rFonts w:ascii="Times New Roman" w:hAnsi="Times New Roman"/>
          <w:sz w:val="28"/>
        </w:rPr>
      </w:pPr>
      <w:r>
        <w:rPr>
          <w:rFonts w:ascii="Times New Roman" w:hAnsi="Times New Roman"/>
          <w:sz w:val="28"/>
        </w:rPr>
        <w:t>1) при личной явке:</w:t>
      </w:r>
    </w:p>
    <w:p w14:paraId="4E000000">
      <w:pPr>
        <w:pStyle w:val="Style_5"/>
        <w:ind w:firstLine="709" w:left="0"/>
        <w:jc w:val="both"/>
        <w:rPr>
          <w:rFonts w:ascii="Times New Roman" w:hAnsi="Times New Roman"/>
          <w:sz w:val="28"/>
        </w:rPr>
      </w:pPr>
      <w:r>
        <w:rPr>
          <w:rFonts w:ascii="Times New Roman" w:hAnsi="Times New Roman"/>
          <w:sz w:val="28"/>
        </w:rPr>
        <w:t>в</w:t>
      </w:r>
      <w:r>
        <w:rPr>
          <w:rFonts w:ascii="Times New Roman" w:hAnsi="Times New Roman"/>
          <w:sz w:val="28"/>
        </w:rPr>
        <w:t xml:space="preserve"> Администрацию</w:t>
      </w:r>
      <w:r>
        <w:rPr>
          <w:rFonts w:ascii="Times New Roman" w:hAnsi="Times New Roman"/>
          <w:sz w:val="28"/>
        </w:rPr>
        <w:t>;</w:t>
      </w:r>
    </w:p>
    <w:p w14:paraId="4F000000">
      <w:pPr>
        <w:pStyle w:val="Style_5"/>
        <w:ind w:firstLine="709" w:left="0"/>
        <w:jc w:val="both"/>
        <w:rPr>
          <w:rFonts w:ascii="Times New Roman" w:hAnsi="Times New Roman"/>
          <w:sz w:val="28"/>
        </w:rPr>
      </w:pPr>
      <w:r>
        <w:rPr>
          <w:rFonts w:ascii="Times New Roman" w:hAnsi="Times New Roman"/>
          <w:sz w:val="28"/>
        </w:rPr>
        <w:t xml:space="preserve">в филиалах, отделах, удаленных рабочих местах ГБУ ЛО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w:t>
      </w:r>
    </w:p>
    <w:p w14:paraId="50000000">
      <w:pPr>
        <w:pStyle w:val="Style_5"/>
        <w:ind w:firstLine="709" w:left="0"/>
        <w:jc w:val="both"/>
        <w:rPr>
          <w:rFonts w:ascii="Times New Roman" w:hAnsi="Times New Roman"/>
          <w:sz w:val="28"/>
        </w:rPr>
      </w:pPr>
      <w:r>
        <w:rPr>
          <w:rFonts w:ascii="Times New Roman" w:hAnsi="Times New Roman"/>
          <w:sz w:val="28"/>
        </w:rPr>
        <w:t>2) без личной явки:</w:t>
      </w:r>
    </w:p>
    <w:p w14:paraId="51000000">
      <w:pPr>
        <w:pStyle w:val="Style_5"/>
        <w:ind w:firstLine="709" w:left="0"/>
        <w:jc w:val="both"/>
        <w:rPr>
          <w:rFonts w:ascii="Times New Roman" w:hAnsi="Times New Roman"/>
          <w:sz w:val="28"/>
        </w:rPr>
      </w:pPr>
      <w:r>
        <w:rPr>
          <w:rFonts w:ascii="Times New Roman" w:hAnsi="Times New Roman"/>
          <w:sz w:val="28"/>
        </w:rPr>
        <w:t>по электронной почте (</w:t>
      </w:r>
      <w:r>
        <w:rPr>
          <w:rFonts w:ascii="Times New Roman" w:hAnsi="Times New Roman"/>
          <w:sz w:val="28"/>
        </w:rPr>
        <w:t>e-mail</w:t>
      </w:r>
      <w:r>
        <w:rPr>
          <w:rFonts w:ascii="Times New Roman" w:hAnsi="Times New Roman"/>
          <w:sz w:val="28"/>
        </w:rPr>
        <w:t>);</w:t>
      </w:r>
    </w:p>
    <w:p w14:paraId="52000000">
      <w:pPr>
        <w:pStyle w:val="Style_5"/>
        <w:ind w:firstLine="709" w:left="0"/>
        <w:jc w:val="both"/>
        <w:rPr>
          <w:rFonts w:ascii="Times New Roman" w:hAnsi="Times New Roman"/>
          <w:sz w:val="28"/>
        </w:rPr>
      </w:pPr>
      <w:r>
        <w:rPr>
          <w:rFonts w:ascii="Times New Roman" w:hAnsi="Times New Roman"/>
          <w:sz w:val="28"/>
        </w:rPr>
        <w:t>посредством ПГУ Л</w:t>
      </w:r>
      <w:r>
        <w:rPr>
          <w:rFonts w:ascii="Times New Roman" w:hAnsi="Times New Roman"/>
          <w:sz w:val="28"/>
        </w:rPr>
        <w:t>О/ЕПГУ (при технической реализации)</w:t>
      </w:r>
      <w:r>
        <w:rPr>
          <w:rFonts w:ascii="Times New Roman" w:hAnsi="Times New Roman"/>
          <w:sz w:val="28"/>
        </w:rPr>
        <w:t>.</w:t>
      </w:r>
    </w:p>
    <w:p w14:paraId="53000000">
      <w:pPr>
        <w:pStyle w:val="Style_5"/>
        <w:ind w:firstLine="709" w:left="0"/>
        <w:jc w:val="both"/>
        <w:rPr>
          <w:rFonts w:ascii="Times New Roman" w:hAnsi="Times New Roman"/>
          <w:sz w:val="28"/>
        </w:rPr>
      </w:pPr>
      <w:r>
        <w:rPr>
          <w:rFonts w:ascii="Times New Roman" w:hAnsi="Times New Roman"/>
          <w:sz w:val="28"/>
        </w:rPr>
        <w:t xml:space="preserve">2.4. Срок предоставления </w:t>
      </w:r>
      <w:r>
        <w:rPr>
          <w:rFonts w:ascii="Times New Roman" w:hAnsi="Times New Roman"/>
          <w:sz w:val="28"/>
        </w:rPr>
        <w:t xml:space="preserve">муниципальной услуги </w:t>
      </w:r>
      <w:r>
        <w:rPr>
          <w:rFonts w:ascii="Times New Roman" w:hAnsi="Times New Roman"/>
          <w:sz w:val="28"/>
        </w:rPr>
        <w:t xml:space="preserve">составляет не более </w:t>
      </w:r>
      <w:r>
        <w:rPr>
          <w:rFonts w:ascii="Times New Roman" w:hAnsi="Times New Roman"/>
          <w:sz w:val="28"/>
        </w:rPr>
        <w:t>15 рабочих</w:t>
      </w:r>
      <w:r>
        <w:rPr>
          <w:rFonts w:ascii="Times New Roman" w:hAnsi="Times New Roman"/>
          <w:sz w:val="28"/>
        </w:rPr>
        <w:t xml:space="preserve"> </w:t>
      </w:r>
      <w:r>
        <w:rPr>
          <w:rFonts w:ascii="Times New Roman" w:hAnsi="Times New Roman"/>
          <w:sz w:val="28"/>
        </w:rPr>
        <w:t>дней</w:t>
      </w:r>
      <w:r>
        <w:rPr>
          <w:rFonts w:ascii="Times New Roman" w:hAnsi="Times New Roman"/>
          <w:sz w:val="28"/>
        </w:rPr>
        <w:t xml:space="preserve"> со дня поступления заявления </w:t>
      </w:r>
      <w:r>
        <w:rPr>
          <w:rFonts w:ascii="Times New Roman" w:hAnsi="Times New Roman"/>
          <w:sz w:val="28"/>
        </w:rPr>
        <w:t xml:space="preserve">о предварительном согласовании предоставления земельного участка </w:t>
      </w:r>
      <w:r>
        <w:rPr>
          <w:rFonts w:ascii="Times New Roman" w:hAnsi="Times New Roman"/>
          <w:sz w:val="28"/>
        </w:rPr>
        <w:t>в Администрацию.</w:t>
      </w:r>
    </w:p>
    <w:p w14:paraId="54000000">
      <w:pPr>
        <w:pStyle w:val="Style_5"/>
        <w:ind w:firstLine="709" w:left="0"/>
        <w:jc w:val="both"/>
        <w:rPr>
          <w:rFonts w:ascii="Times New Roman" w:hAnsi="Times New Roman"/>
          <w:sz w:val="28"/>
        </w:rPr>
      </w:pPr>
      <w:r>
        <w:rPr>
          <w:rFonts w:ascii="Times New Roman" w:hAnsi="Times New Roman"/>
          <w:sz w:val="28"/>
        </w:rPr>
        <w:t>2.4.1. В случае опубликования извещения о предоставлении земельного участка</w:t>
      </w:r>
      <w:r>
        <w:rPr>
          <w:rFonts w:ascii="Times New Roman" w:hAnsi="Times New Roman"/>
          <w:sz w:val="28"/>
        </w:rPr>
        <w:t xml:space="preserve"> в соответствии с требованиями пункта 3.1.3.11 </w:t>
      </w:r>
      <w:r>
        <w:rPr>
          <w:rFonts w:ascii="Times New Roman" w:hAnsi="Times New Roman"/>
          <w:sz w:val="28"/>
        </w:rPr>
        <w:t>административного регламента</w:t>
      </w:r>
      <w:r>
        <w:rPr>
          <w:rFonts w:ascii="Times New Roman" w:hAnsi="Times New Roman"/>
          <w:sz w:val="28"/>
        </w:rPr>
        <w:t xml:space="preserve">, </w:t>
      </w:r>
      <w:r>
        <w:rPr>
          <w:rFonts w:ascii="Times New Roman" w:hAnsi="Times New Roman"/>
          <w:sz w:val="28"/>
        </w:rPr>
        <w:t xml:space="preserve">срок предоставления </w:t>
      </w:r>
      <w:r>
        <w:rPr>
          <w:rFonts w:ascii="Times New Roman" w:hAnsi="Times New Roman"/>
          <w:sz w:val="28"/>
        </w:rPr>
        <w:t xml:space="preserve">муниципальной услуги </w:t>
      </w:r>
      <w:r>
        <w:rPr>
          <w:rFonts w:ascii="Times New Roman" w:hAnsi="Times New Roman"/>
          <w:sz w:val="28"/>
        </w:rPr>
        <w:t>продлевается до окончания 30-дневного срока публикации.</w:t>
      </w:r>
    </w:p>
    <w:p w14:paraId="55000000">
      <w:pPr>
        <w:pStyle w:val="Style_5"/>
        <w:ind w:firstLine="709" w:left="0"/>
        <w:jc w:val="both"/>
        <w:rPr>
          <w:rFonts w:ascii="Times New Roman" w:hAnsi="Times New Roman"/>
          <w:sz w:val="28"/>
        </w:rPr>
      </w:pPr>
      <w:r>
        <w:rPr>
          <w:rFonts w:ascii="Times New Roman" w:hAnsi="Times New Roman"/>
          <w:sz w:val="28"/>
        </w:rPr>
        <w:t xml:space="preserve">2.4.2. </w:t>
      </w:r>
      <w:r>
        <w:rPr>
          <w:rFonts w:ascii="Times New Roman" w:hAnsi="Times New Roman"/>
          <w:sz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r>
        <w:rPr>
          <w:rFonts w:ascii="Times New Roman" w:hAnsi="Times New Roman"/>
          <w:sz w:val="28"/>
        </w:rPr>
        <w:fldChar w:fldCharType="begin"/>
      </w:r>
      <w:r>
        <w:rPr>
          <w:rFonts w:ascii="Times New Roman" w:hAnsi="Times New Roman"/>
          <w:sz w:val="28"/>
        </w:rPr>
        <w:instrText>HYPERLINK "consultantplus://offline/ref=E661085ED54F412FA5CA6470B032C1BB03930D6B0444493D44858794BCC1F3B37FEFC86A6C24R6L"</w:instrText>
      </w:r>
      <w:r>
        <w:rPr>
          <w:rFonts w:ascii="Times New Roman" w:hAnsi="Times New Roman"/>
          <w:sz w:val="28"/>
        </w:rPr>
        <w:fldChar w:fldCharType="separate"/>
      </w:r>
      <w:r>
        <w:rPr>
          <w:rFonts w:ascii="Times New Roman" w:hAnsi="Times New Roman"/>
          <w:sz w:val="28"/>
        </w:rPr>
        <w:t>статьей 3.5</w:t>
      </w:r>
      <w:r>
        <w:rPr>
          <w:rFonts w:ascii="Times New Roman" w:hAnsi="Times New Roman"/>
          <w:sz w:val="28"/>
        </w:rPr>
        <w:fldChar w:fldCharType="end"/>
      </w:r>
      <w:r>
        <w:rPr>
          <w:rFonts w:ascii="Times New Roman" w:hAnsi="Times New Roman"/>
          <w:sz w:val="28"/>
        </w:rPr>
        <w:t xml:space="preserve"> Федерального </w:t>
      </w:r>
      <w:r>
        <w:rPr>
          <w:rFonts w:ascii="Times New Roman" w:hAnsi="Times New Roman"/>
          <w:sz w:val="28"/>
        </w:rPr>
        <w:t>закона от 25 октября 2001 года №</w:t>
      </w:r>
      <w:r>
        <w:rPr>
          <w:rFonts w:ascii="Times New Roman" w:hAnsi="Times New Roman"/>
          <w:sz w:val="28"/>
        </w:rPr>
        <w:t xml:space="preserve"> 137-ФЗ </w:t>
      </w:r>
      <w:r>
        <w:rPr>
          <w:rFonts w:ascii="Times New Roman" w:hAnsi="Times New Roman"/>
          <w:sz w:val="28"/>
        </w:rPr>
        <w:t>«</w:t>
      </w:r>
      <w:r>
        <w:rPr>
          <w:rFonts w:ascii="Times New Roman" w:hAnsi="Times New Roman"/>
          <w:sz w:val="28"/>
        </w:rPr>
        <w:t>О введении в действие Земельного кодекса Российской Федерации</w:t>
      </w:r>
      <w:r>
        <w:rPr>
          <w:rFonts w:ascii="Times New Roman" w:hAnsi="Times New Roman"/>
          <w:sz w:val="28"/>
        </w:rPr>
        <w:t>»</w:t>
      </w:r>
      <w:r>
        <w:rPr>
          <w:rFonts w:ascii="Times New Roman" w:hAnsi="Times New Roman"/>
          <w:sz w:val="28"/>
        </w:rPr>
        <w:t xml:space="preserve">, срок </w:t>
      </w:r>
      <w:r>
        <w:rPr>
          <w:rFonts w:ascii="Times New Roman" w:hAnsi="Times New Roman"/>
          <w:sz w:val="28"/>
        </w:rPr>
        <w:t xml:space="preserve">предоставления муниципальной услуги </w:t>
      </w:r>
      <w:r>
        <w:rPr>
          <w:rFonts w:ascii="Times New Roman" w:hAnsi="Times New Roman"/>
          <w:sz w:val="28"/>
        </w:rPr>
        <w:t xml:space="preserve">может быть продлен не более чем до </w:t>
      </w:r>
      <w:r>
        <w:rPr>
          <w:rFonts w:ascii="Times New Roman" w:hAnsi="Times New Roman"/>
          <w:sz w:val="28"/>
        </w:rPr>
        <w:t>45</w:t>
      </w:r>
      <w:r>
        <w:rPr>
          <w:rFonts w:ascii="Times New Roman" w:hAnsi="Times New Roman"/>
          <w:sz w:val="28"/>
        </w:rPr>
        <w:t xml:space="preserve"> </w:t>
      </w:r>
      <w:r>
        <w:rPr>
          <w:rFonts w:ascii="Times New Roman" w:hAnsi="Times New Roman"/>
          <w:sz w:val="28"/>
        </w:rPr>
        <w:t>дней со дня поступления заявления о предварительном согласовании предоставления земельного</w:t>
      </w:r>
      <w:r>
        <w:rPr>
          <w:rFonts w:ascii="Times New Roman" w:hAnsi="Times New Roman"/>
          <w:sz w:val="28"/>
        </w:rPr>
        <w:t xml:space="preserve"> участка.</w:t>
      </w:r>
    </w:p>
    <w:p w14:paraId="56000000">
      <w:pPr>
        <w:pStyle w:val="Style_5"/>
        <w:ind w:firstLine="709" w:left="0"/>
        <w:jc w:val="both"/>
        <w:rPr>
          <w:rFonts w:ascii="Times New Roman" w:hAnsi="Times New Roman"/>
          <w:sz w:val="28"/>
        </w:rPr>
      </w:pPr>
      <w:bookmarkStart w:id="1" w:name="P99"/>
      <w:bookmarkEnd w:id="1"/>
      <w:r>
        <w:rPr>
          <w:rFonts w:ascii="Times New Roman" w:hAnsi="Times New Roman"/>
          <w:sz w:val="28"/>
        </w:rPr>
        <w:t>2.5. Правовые основания для предоставления муниципальной услуги:</w:t>
      </w:r>
    </w:p>
    <w:p w14:paraId="57000000">
      <w:pPr>
        <w:pStyle w:val="Style_5"/>
        <w:numPr>
          <w:ilvl w:val="0"/>
          <w:numId w:val="4"/>
        </w:numPr>
        <w:ind w:firstLine="709" w:left="0"/>
        <w:jc w:val="both"/>
        <w:rPr>
          <w:rFonts w:ascii="Times New Roman" w:hAnsi="Times New Roman"/>
          <w:sz w:val="28"/>
        </w:rPr>
      </w:pPr>
      <w:r>
        <w:rPr>
          <w:rFonts w:ascii="Times New Roman" w:hAnsi="Times New Roman"/>
          <w:sz w:val="28"/>
        </w:rPr>
        <w:t xml:space="preserve">Земельный </w:t>
      </w:r>
      <w:r>
        <w:rPr>
          <w:rFonts w:ascii="Times New Roman" w:hAnsi="Times New Roman"/>
          <w:sz w:val="28"/>
        </w:rPr>
        <w:fldChar w:fldCharType="begin"/>
      </w:r>
      <w:r>
        <w:rPr>
          <w:rFonts w:ascii="Times New Roman" w:hAnsi="Times New Roman"/>
          <w:sz w:val="28"/>
        </w:rPr>
        <w:instrText>HYPERLINK "consultantplus://offline/ref=E661085ED54F412FA5CA6470B032C1BB03930D6B0D45493D44858794BCC1F3B37FEFC86C6024R8L"</w:instrText>
      </w:r>
      <w:r>
        <w:rPr>
          <w:rFonts w:ascii="Times New Roman" w:hAnsi="Times New Roman"/>
          <w:sz w:val="28"/>
        </w:rPr>
        <w:fldChar w:fldCharType="separate"/>
      </w:r>
      <w:r>
        <w:rPr>
          <w:rFonts w:ascii="Times New Roman" w:hAnsi="Times New Roman"/>
          <w:sz w:val="28"/>
        </w:rPr>
        <w:t>кодекс</w:t>
      </w:r>
      <w:r>
        <w:rPr>
          <w:rFonts w:ascii="Times New Roman" w:hAnsi="Times New Roman"/>
          <w:sz w:val="28"/>
        </w:rPr>
        <w:fldChar w:fldCharType="end"/>
      </w:r>
      <w:r>
        <w:rPr>
          <w:rFonts w:ascii="Times New Roman" w:hAnsi="Times New Roman"/>
          <w:sz w:val="28"/>
        </w:rPr>
        <w:t xml:space="preserve"> Российской Федерации;</w:t>
      </w:r>
    </w:p>
    <w:p w14:paraId="58000000">
      <w:pPr>
        <w:pStyle w:val="Style_5"/>
        <w:numPr>
          <w:ilvl w:val="0"/>
          <w:numId w:val="4"/>
        </w:numPr>
        <w:ind w:firstLine="709" w:left="0"/>
        <w:jc w:val="both"/>
        <w:rPr>
          <w:rFonts w:ascii="Times New Roman" w:hAnsi="Times New Roman"/>
          <w:sz w:val="28"/>
        </w:rPr>
      </w:pPr>
      <w:r>
        <w:rPr>
          <w:rFonts w:ascii="Times New Roman" w:hAnsi="Times New Roman"/>
          <w:sz w:val="28"/>
        </w:rPr>
        <w:t xml:space="preserve">Федеральный </w:t>
      </w:r>
      <w:r>
        <w:rPr>
          <w:rFonts w:ascii="Times New Roman" w:hAnsi="Times New Roman"/>
          <w:sz w:val="28"/>
        </w:rPr>
        <w:fldChar w:fldCharType="begin"/>
      </w:r>
      <w:r>
        <w:rPr>
          <w:rFonts w:ascii="Times New Roman" w:hAnsi="Times New Roman"/>
          <w:sz w:val="28"/>
        </w:rPr>
        <w:instrText>HYPERLINK "consultantplus://offline/ref=E661085ED54F412FA5CA6470B032C1BB03930D6B0444493D44858794BC2CR1L"</w:instrText>
      </w:r>
      <w:r>
        <w:rPr>
          <w:rFonts w:ascii="Times New Roman" w:hAnsi="Times New Roman"/>
          <w:sz w:val="28"/>
        </w:rPr>
        <w:fldChar w:fldCharType="separate"/>
      </w:r>
      <w:r>
        <w:rPr>
          <w:rFonts w:ascii="Times New Roman" w:hAnsi="Times New Roman"/>
          <w:sz w:val="28"/>
        </w:rPr>
        <w:t>закон</w:t>
      </w:r>
      <w:r>
        <w:rPr>
          <w:rFonts w:ascii="Times New Roman" w:hAnsi="Times New Roman"/>
          <w:sz w:val="28"/>
        </w:rPr>
        <w:fldChar w:fldCharType="end"/>
      </w:r>
      <w:r>
        <w:rPr>
          <w:rFonts w:ascii="Times New Roman" w:hAnsi="Times New Roman"/>
          <w:sz w:val="28"/>
        </w:rPr>
        <w:t xml:space="preserve"> от 25.10.2001 № 137-ФЗ «О введении в действие </w:t>
      </w:r>
      <w:r>
        <w:rPr>
          <w:rFonts w:ascii="Times New Roman" w:hAnsi="Times New Roman"/>
          <w:sz w:val="28"/>
        </w:rPr>
        <w:t>Земельного кодекса Российской Федерации»;</w:t>
      </w:r>
    </w:p>
    <w:p w14:paraId="59000000">
      <w:pPr>
        <w:pStyle w:val="Style_5"/>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ab/>
      </w:r>
      <w:r>
        <w:rPr>
          <w:rFonts w:ascii="Times New Roman" w:hAnsi="Times New Roman"/>
          <w:sz w:val="28"/>
        </w:rPr>
        <w:t xml:space="preserve">Приказ Росреестра от 02.09.2020 № </w:t>
      </w:r>
      <w:r>
        <w:rPr>
          <w:rFonts w:ascii="Times New Roman" w:hAnsi="Times New Roman"/>
          <w:sz w:val="28"/>
        </w:rPr>
        <w:t>П</w:t>
      </w:r>
      <w:r>
        <w:rPr>
          <w:rFonts w:ascii="Times New Roman" w:hAnsi="Times New Roman"/>
          <w:sz w:val="28"/>
        </w:rPr>
        <w:t>/0321 «Об утверждении перечня документов, подтверждающих право заявителя на приобретение земельного участка без проведения торгов»</w:t>
      </w:r>
      <w:r>
        <w:rPr>
          <w:rFonts w:ascii="Times New Roman" w:hAnsi="Times New Roman"/>
          <w:sz w:val="28"/>
        </w:rPr>
        <w:t>;</w:t>
      </w:r>
    </w:p>
    <w:p w14:paraId="5A000000">
      <w:pPr>
        <w:pStyle w:val="Style_5"/>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ab/>
      </w:r>
      <w:r>
        <w:rPr>
          <w:rFonts w:ascii="Times New Roman" w:hAnsi="Times New Roman"/>
          <w:sz w:val="28"/>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r>
        <w:rPr>
          <w:rFonts w:ascii="Times New Roman" w:hAnsi="Times New Roman"/>
          <w:sz w:val="28"/>
        </w:rPr>
        <w:t xml:space="preserve"> на кадастровом плане территории, подготовка которой осуществляется в форме документа на бумажном носителе» (далее - приказ Минэкономразвития России от 27.11.2014 № 762)</w:t>
      </w:r>
    </w:p>
    <w:p w14:paraId="5B000000">
      <w:pPr>
        <w:pStyle w:val="Style_5"/>
        <w:ind w:firstLine="709" w:left="0"/>
        <w:jc w:val="both"/>
        <w:rPr>
          <w:rFonts w:ascii="Times New Roman" w:hAnsi="Times New Roman"/>
          <w:sz w:val="28"/>
        </w:rPr>
      </w:pPr>
      <w:r>
        <w:rPr>
          <w:rFonts w:ascii="Times New Roman" w:hAnsi="Times New Roman"/>
          <w:sz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sz w:val="28"/>
        </w:rPr>
        <w:t>муниципальной услуги</w:t>
      </w:r>
      <w:r>
        <w:rPr>
          <w:rFonts w:ascii="Times New Roman" w:hAnsi="Times New Roman"/>
          <w:sz w:val="28"/>
        </w:rPr>
        <w:t>, подлежащих представлению заявителем:</w:t>
      </w:r>
    </w:p>
    <w:p w14:paraId="5C000000">
      <w:pPr>
        <w:pStyle w:val="Style_5"/>
        <w:ind w:firstLine="709" w:left="0"/>
        <w:jc w:val="both"/>
        <w:rPr>
          <w:rFonts w:ascii="Times New Roman" w:hAnsi="Times New Roman"/>
          <w:sz w:val="28"/>
        </w:rPr>
      </w:pPr>
      <w:r>
        <w:rPr>
          <w:rFonts w:ascii="Times New Roman" w:hAnsi="Times New Roman"/>
          <w:sz w:val="28"/>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14:paraId="5D000000">
      <w:pPr>
        <w:pStyle w:val="Style_5"/>
        <w:ind w:firstLine="709" w:left="0"/>
        <w:jc w:val="both"/>
        <w:rPr>
          <w:rFonts w:ascii="Times New Roman" w:hAnsi="Times New Roman"/>
          <w:sz w:val="28"/>
        </w:rPr>
      </w:pPr>
      <w:r>
        <w:rPr>
          <w:rFonts w:ascii="Times New Roman" w:hAnsi="Times New Roman"/>
          <w:sz w:val="28"/>
        </w:rPr>
        <w:t>- лично заявителем при обращении на ЕПГУ/ПГУ ЛО;</w:t>
      </w:r>
    </w:p>
    <w:p w14:paraId="5E000000">
      <w:pPr>
        <w:pStyle w:val="Style_5"/>
        <w:ind w:firstLine="709" w:left="0"/>
        <w:jc w:val="both"/>
        <w:rPr>
          <w:rFonts w:ascii="Times New Roman" w:hAnsi="Times New Roman"/>
          <w:sz w:val="28"/>
        </w:rPr>
      </w:pPr>
      <w:r>
        <w:rPr>
          <w:rFonts w:ascii="Times New Roman" w:hAnsi="Times New Roman"/>
          <w:sz w:val="28"/>
        </w:rPr>
        <w:t>- специалистом МФЦ при личном обращении заявителя (представителя заявителя) в МФЦ:</w:t>
      </w:r>
    </w:p>
    <w:p w14:paraId="5F000000">
      <w:pPr>
        <w:pStyle w:val="Style_5"/>
        <w:ind w:firstLine="709" w:left="0"/>
        <w:jc w:val="both"/>
        <w:rPr>
          <w:rFonts w:ascii="Times New Roman" w:hAnsi="Times New Roman"/>
          <w:sz w:val="28"/>
        </w:rPr>
      </w:pPr>
      <w:r>
        <w:rPr>
          <w:rFonts w:ascii="Times New Roman" w:hAnsi="Times New Roman"/>
          <w:sz w:val="28"/>
        </w:rPr>
        <w:t xml:space="preserve">при обращении в МФЦ необходимо предъявить документ, удостоверяющий личность: </w:t>
      </w:r>
    </w:p>
    <w:p w14:paraId="60000000">
      <w:pPr>
        <w:pStyle w:val="Style_5"/>
        <w:ind w:firstLine="709" w:left="0"/>
        <w:jc w:val="both"/>
        <w:rPr>
          <w:rFonts w:ascii="Times New Roman" w:hAnsi="Times New Roman"/>
          <w:sz w:val="28"/>
        </w:rPr>
      </w:pPr>
      <w:r>
        <w:rPr>
          <w:rFonts w:ascii="Times New Roman" w:hAnsi="Times New Roman"/>
          <w:sz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14:paraId="61000000">
      <w:pPr>
        <w:pStyle w:val="Style_5"/>
        <w:ind w:firstLine="709" w:left="0"/>
        <w:jc w:val="both"/>
        <w:rPr>
          <w:rFonts w:ascii="Times New Roman" w:hAnsi="Times New Roman"/>
          <w:sz w:val="28"/>
        </w:rPr>
      </w:pPr>
      <w:r>
        <w:rPr>
          <w:rFonts w:ascii="Times New Roman" w:hAnsi="Times New Roman"/>
          <w:sz w:val="28"/>
        </w:rPr>
        <w:t>- иностранного гражданина, лица без гражданства, включая вид на жительство и удостоверение беженца.</w:t>
      </w:r>
    </w:p>
    <w:p w14:paraId="62000000">
      <w:pPr>
        <w:pStyle w:val="Style_5"/>
        <w:ind w:firstLine="709" w:left="0"/>
        <w:jc w:val="both"/>
        <w:rPr>
          <w:rFonts w:ascii="Times New Roman" w:hAnsi="Times New Roman"/>
          <w:sz w:val="28"/>
        </w:rPr>
      </w:pPr>
      <w:bookmarkStart w:id="2" w:name="P100"/>
      <w:bookmarkEnd w:id="2"/>
      <w:r>
        <w:rPr>
          <w:rFonts w:ascii="Times New Roman" w:hAnsi="Times New Roman"/>
          <w:sz w:val="28"/>
        </w:rPr>
        <w:t>Заявление</w:t>
      </w:r>
      <w:r>
        <w:rPr>
          <w:rFonts w:ascii="Times New Roman" w:hAnsi="Times New Roman"/>
          <w:sz w:val="28"/>
        </w:rPr>
        <w:t xml:space="preserve"> о предварительном согласовании предоставления земельного участка (оформляется по форме согласно приложению 1 к </w:t>
      </w:r>
      <w:r>
        <w:rPr>
          <w:rFonts w:ascii="Times New Roman" w:hAnsi="Times New Roman"/>
          <w:sz w:val="28"/>
        </w:rPr>
        <w:t>административному регламенту</w:t>
      </w:r>
      <w:r>
        <w:rPr>
          <w:rFonts w:ascii="Times New Roman" w:hAnsi="Times New Roman"/>
          <w:sz w:val="28"/>
        </w:rPr>
        <w:t xml:space="preserve">), </w:t>
      </w:r>
      <w:r>
        <w:rPr>
          <w:rFonts w:ascii="Times New Roman" w:hAnsi="Times New Roman"/>
          <w:sz w:val="28"/>
        </w:rPr>
        <w:t>должно содержать следующие сведения:</w:t>
      </w:r>
    </w:p>
    <w:p w14:paraId="63000000">
      <w:pPr>
        <w:pStyle w:val="Style_5"/>
        <w:ind w:firstLine="709" w:left="0"/>
        <w:jc w:val="both"/>
        <w:rPr>
          <w:rFonts w:ascii="Times New Roman" w:hAnsi="Times New Roman"/>
          <w:sz w:val="28"/>
        </w:rPr>
      </w:pPr>
      <w:r>
        <w:rPr>
          <w:rFonts w:ascii="Times New Roman" w:hAnsi="Times New Roman"/>
          <w:sz w:val="28"/>
        </w:rPr>
        <w:t>-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14:paraId="64000000">
      <w:pPr>
        <w:pStyle w:val="Style_7"/>
        <w:widowControl w:val="0"/>
        <w:spacing w:after="0" w:line="240" w:lineRule="auto"/>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фамилию, имя и (при наличии) отчество представителя заявителя и реквизиты документа, удостоверяющего личность (в случае если заявление </w:t>
      </w:r>
      <w:r>
        <w:rPr>
          <w:rFonts w:ascii="Times New Roman" w:hAnsi="Times New Roman"/>
          <w:sz w:val="28"/>
        </w:rPr>
        <w:t>подается представителем заявителя);</w:t>
      </w:r>
    </w:p>
    <w:p w14:paraId="65000000">
      <w:pPr>
        <w:pStyle w:val="Style_5"/>
        <w:ind w:firstLine="709" w:left="0"/>
        <w:jc w:val="both"/>
        <w:rPr>
          <w:rFonts w:ascii="Times New Roman" w:hAnsi="Times New Roman"/>
          <w:sz w:val="28"/>
        </w:rPr>
      </w:pPr>
      <w:r>
        <w:rPr>
          <w:rFonts w:ascii="Times New Roman" w:hAnsi="Times New Roman"/>
          <w:sz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66000000">
      <w:pPr>
        <w:pStyle w:val="Style_5"/>
        <w:ind w:firstLine="709" w:left="0"/>
        <w:jc w:val="both"/>
        <w:rPr>
          <w:rFonts w:ascii="Times New Roman" w:hAnsi="Times New Roman"/>
          <w:sz w:val="28"/>
        </w:rPr>
      </w:pPr>
      <w:r>
        <w:rPr>
          <w:rFonts w:ascii="Times New Roman" w:hAnsi="Times New Roman"/>
          <w:sz w:val="28"/>
        </w:rPr>
        <w:t xml:space="preserve">- кадастровый номер земельного участка, </w:t>
      </w:r>
      <w:r>
        <w:rPr>
          <w:rFonts w:ascii="Times New Roman" w:hAnsi="Times New Roman"/>
          <w:sz w:val="28"/>
        </w:rPr>
        <w:t>заявление</w:t>
      </w:r>
      <w:r>
        <w:rPr>
          <w:rFonts w:ascii="Times New Roman" w:hAnsi="Times New Roman"/>
          <w:sz w:val="28"/>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r>
        <w:rPr>
          <w:rFonts w:ascii="Times New Roman" w:hAnsi="Times New Roman"/>
          <w:sz w:val="28"/>
        </w:rPr>
        <w:fldChar w:fldCharType="begin"/>
      </w:r>
      <w:r>
        <w:rPr>
          <w:rFonts w:ascii="Times New Roman" w:hAnsi="Times New Roman"/>
          <w:sz w:val="28"/>
        </w:rPr>
        <w:instrText>HYPERLINK "consultantplus://offline/ref=E661085ED54F412FA5CA6470B032C1BB03930D660D43493D44858794BC2CR1L"</w:instrText>
      </w:r>
      <w:r>
        <w:rPr>
          <w:rFonts w:ascii="Times New Roman" w:hAnsi="Times New Roman"/>
          <w:sz w:val="28"/>
        </w:rPr>
        <w:fldChar w:fldCharType="separate"/>
      </w:r>
      <w:r>
        <w:rPr>
          <w:rFonts w:ascii="Times New Roman" w:hAnsi="Times New Roman"/>
          <w:sz w:val="28"/>
        </w:rPr>
        <w:t>законом</w:t>
      </w:r>
      <w:r>
        <w:rPr>
          <w:rFonts w:ascii="Times New Roman" w:hAnsi="Times New Roman"/>
          <w:sz w:val="28"/>
        </w:rPr>
        <w:fldChar w:fldCharType="end"/>
      </w:r>
      <w:r>
        <w:rPr>
          <w:rFonts w:ascii="Times New Roman" w:hAnsi="Times New Roman"/>
          <w:sz w:val="28"/>
        </w:rPr>
        <w:t xml:space="preserve"> от 13.07.2015 №</w:t>
      </w:r>
      <w:r>
        <w:rPr>
          <w:rFonts w:ascii="Times New Roman" w:hAnsi="Times New Roman"/>
          <w:sz w:val="28"/>
        </w:rPr>
        <w:t xml:space="preserve"> 218-ФЗ </w:t>
      </w:r>
      <w:r>
        <w:rPr>
          <w:rFonts w:ascii="Times New Roman" w:hAnsi="Times New Roman"/>
          <w:sz w:val="28"/>
        </w:rPr>
        <w:t>«</w:t>
      </w:r>
      <w:r>
        <w:rPr>
          <w:rFonts w:ascii="Times New Roman" w:hAnsi="Times New Roman"/>
          <w:sz w:val="28"/>
        </w:rPr>
        <w:t>О государственной регистрации недвижимости</w:t>
      </w:r>
      <w:r>
        <w:rPr>
          <w:rFonts w:ascii="Times New Roman" w:hAnsi="Times New Roman"/>
          <w:sz w:val="28"/>
        </w:rPr>
        <w:t>»</w:t>
      </w:r>
      <w:r>
        <w:rPr>
          <w:rFonts w:ascii="Times New Roman" w:hAnsi="Times New Roman"/>
          <w:sz w:val="28"/>
        </w:rPr>
        <w:t>;</w:t>
      </w:r>
    </w:p>
    <w:p w14:paraId="67000000">
      <w:pPr>
        <w:pStyle w:val="Style_5"/>
        <w:ind w:firstLine="709" w:left="0"/>
        <w:jc w:val="both"/>
        <w:rPr>
          <w:rFonts w:ascii="Times New Roman" w:hAnsi="Times New Roman"/>
          <w:sz w:val="28"/>
        </w:rPr>
      </w:pPr>
      <w:r>
        <w:rPr>
          <w:rFonts w:ascii="Times New Roman" w:hAnsi="Times New Roman"/>
          <w:sz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68000000">
      <w:pPr>
        <w:pStyle w:val="Style_5"/>
        <w:ind w:firstLine="709" w:left="0"/>
        <w:jc w:val="both"/>
        <w:rPr>
          <w:rFonts w:ascii="Times New Roman" w:hAnsi="Times New Roman"/>
          <w:sz w:val="28"/>
        </w:rPr>
      </w:pPr>
      <w:r>
        <w:rPr>
          <w:rFonts w:ascii="Times New Roman" w:hAnsi="Times New Roman"/>
          <w:sz w:val="28"/>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w:t>
      </w:r>
      <w:r>
        <w:rPr>
          <w:rFonts w:ascii="Times New Roman" w:hAnsi="Times New Roman"/>
          <w:sz w:val="28"/>
        </w:rPr>
        <w:t>или с проектной документацией лесных участков</w:t>
      </w:r>
      <w:r>
        <w:rPr>
          <w:rFonts w:ascii="Times New Roman" w:hAnsi="Times New Roman"/>
          <w:sz w:val="28"/>
        </w:rPr>
        <w:t xml:space="preserve">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14:paraId="69000000">
      <w:pPr>
        <w:pStyle w:val="Style_5"/>
        <w:ind w:firstLine="709" w:left="0"/>
        <w:jc w:val="both"/>
        <w:rPr>
          <w:rFonts w:ascii="Times New Roman" w:hAnsi="Times New Roman"/>
          <w:sz w:val="28"/>
        </w:rPr>
      </w:pPr>
      <w:r>
        <w:rPr>
          <w:rFonts w:ascii="Times New Roman" w:hAnsi="Times New Roman"/>
          <w:sz w:val="28"/>
        </w:rPr>
        <w:t xml:space="preserve">- основание предоставления земельного участка без проведения торгов из числа предусмотренных </w:t>
      </w:r>
      <w:r>
        <w:rPr>
          <w:rFonts w:ascii="Times New Roman" w:hAnsi="Times New Roman"/>
          <w:sz w:val="28"/>
        </w:rPr>
        <w:fldChar w:fldCharType="begin"/>
      </w:r>
      <w:r>
        <w:rPr>
          <w:rFonts w:ascii="Times New Roman" w:hAnsi="Times New Roman"/>
          <w:sz w:val="28"/>
        </w:rPr>
        <w:instrText>HYPERLINK "consultantplus://offline/ref=E661085ED54F412FA5CA6470B032C1BB03930D6B0D45493D44858794BCC1F3B37FEFC86F6724R4L"</w:instrText>
      </w:r>
      <w:r>
        <w:rPr>
          <w:rFonts w:ascii="Times New Roman" w:hAnsi="Times New Roman"/>
          <w:sz w:val="28"/>
        </w:rPr>
        <w:fldChar w:fldCharType="separate"/>
      </w:r>
      <w:r>
        <w:rPr>
          <w:rFonts w:ascii="Times New Roman" w:hAnsi="Times New Roman"/>
          <w:sz w:val="28"/>
        </w:rPr>
        <w:t>пунктом 2 статьи 39.3</w:t>
      </w:r>
      <w:r>
        <w:rPr>
          <w:rFonts w:ascii="Times New Roman" w:hAnsi="Times New Roman"/>
          <w:sz w:val="28"/>
        </w:rPr>
        <w:fldChar w:fldCharType="end"/>
      </w:r>
      <w:r>
        <w:rPr>
          <w:rFonts w:ascii="Times New Roman" w:hAnsi="Times New Roman"/>
          <w:sz w:val="28"/>
        </w:rPr>
        <w:t xml:space="preserve">, </w:t>
      </w:r>
      <w:r>
        <w:rPr>
          <w:rFonts w:ascii="Times New Roman" w:hAnsi="Times New Roman"/>
          <w:sz w:val="28"/>
        </w:rPr>
        <w:fldChar w:fldCharType="begin"/>
      </w:r>
      <w:r>
        <w:rPr>
          <w:rFonts w:ascii="Times New Roman" w:hAnsi="Times New Roman"/>
          <w:sz w:val="28"/>
        </w:rPr>
        <w:instrText>HYPERLINK "consultantplus://offline/ref=E661085ED54F412FA5CA6470B032C1BB03930D6B0D45493D44858794BCC1F3B37FEFC86F6124R4L"</w:instrText>
      </w:r>
      <w:r>
        <w:rPr>
          <w:rFonts w:ascii="Times New Roman" w:hAnsi="Times New Roman"/>
          <w:sz w:val="28"/>
        </w:rPr>
        <w:fldChar w:fldCharType="separate"/>
      </w:r>
      <w:r>
        <w:rPr>
          <w:rFonts w:ascii="Times New Roman" w:hAnsi="Times New Roman"/>
          <w:sz w:val="28"/>
        </w:rPr>
        <w:t>статьей 39.5</w:t>
      </w:r>
      <w:r>
        <w:rPr>
          <w:rFonts w:ascii="Times New Roman" w:hAnsi="Times New Roman"/>
          <w:sz w:val="28"/>
        </w:rPr>
        <w:fldChar w:fldCharType="end"/>
      </w:r>
      <w:r>
        <w:rPr>
          <w:rFonts w:ascii="Times New Roman" w:hAnsi="Times New Roman"/>
          <w:sz w:val="28"/>
        </w:rPr>
        <w:t xml:space="preserve">, </w:t>
      </w:r>
      <w:r>
        <w:rPr>
          <w:rFonts w:ascii="Times New Roman" w:hAnsi="Times New Roman"/>
          <w:sz w:val="28"/>
        </w:rPr>
        <w:fldChar w:fldCharType="begin"/>
      </w:r>
      <w:r>
        <w:rPr>
          <w:rFonts w:ascii="Times New Roman" w:hAnsi="Times New Roman"/>
          <w:sz w:val="28"/>
        </w:rPr>
        <w:instrText>HYPERLINK "consultantplus://offline/ref=E661085ED54F412FA5CA6470B032C1BB03930D6B0D45493D44858794BCC1F3B37FEFC86F6224R6L"</w:instrText>
      </w:r>
      <w:r>
        <w:rPr>
          <w:rFonts w:ascii="Times New Roman" w:hAnsi="Times New Roman"/>
          <w:sz w:val="28"/>
        </w:rPr>
        <w:fldChar w:fldCharType="separate"/>
      </w:r>
      <w:r>
        <w:rPr>
          <w:rFonts w:ascii="Times New Roman" w:hAnsi="Times New Roman"/>
          <w:sz w:val="28"/>
        </w:rPr>
        <w:t>пунктом 2 статьи 39.6</w:t>
      </w:r>
      <w:r>
        <w:rPr>
          <w:rFonts w:ascii="Times New Roman" w:hAnsi="Times New Roman"/>
          <w:sz w:val="28"/>
        </w:rPr>
        <w:fldChar w:fldCharType="end"/>
      </w:r>
      <w:r>
        <w:rPr>
          <w:rFonts w:ascii="Times New Roman" w:hAnsi="Times New Roman"/>
          <w:sz w:val="28"/>
        </w:rPr>
        <w:t xml:space="preserve"> или </w:t>
      </w:r>
      <w:r>
        <w:rPr>
          <w:rFonts w:ascii="Times New Roman" w:hAnsi="Times New Roman"/>
          <w:sz w:val="28"/>
        </w:rPr>
        <w:fldChar w:fldCharType="begin"/>
      </w:r>
      <w:r>
        <w:rPr>
          <w:rFonts w:ascii="Times New Roman" w:hAnsi="Times New Roman"/>
          <w:sz w:val="28"/>
        </w:rPr>
        <w:instrText>HYPERLINK "consultantplus://offline/ref=E661085ED54F412FA5CA6470B032C1BB03930D6B0D45493D44858794BCC1F3B37FEFC86E6324R4L"</w:instrText>
      </w:r>
      <w:r>
        <w:rPr>
          <w:rFonts w:ascii="Times New Roman" w:hAnsi="Times New Roman"/>
          <w:sz w:val="28"/>
        </w:rPr>
        <w:fldChar w:fldCharType="separate"/>
      </w:r>
      <w:r>
        <w:rPr>
          <w:rFonts w:ascii="Times New Roman" w:hAnsi="Times New Roman"/>
          <w:sz w:val="28"/>
        </w:rPr>
        <w:t>пунктом 2 статьи 39.10</w:t>
      </w:r>
      <w:r>
        <w:rPr>
          <w:rFonts w:ascii="Times New Roman" w:hAnsi="Times New Roman"/>
          <w:sz w:val="28"/>
        </w:rPr>
        <w:fldChar w:fldCharType="end"/>
      </w:r>
      <w:r>
        <w:rPr>
          <w:rFonts w:ascii="Times New Roman" w:hAnsi="Times New Roman"/>
          <w:sz w:val="28"/>
        </w:rPr>
        <w:t xml:space="preserve"> Земельного кодекса Российской Федерации;</w:t>
      </w:r>
    </w:p>
    <w:p w14:paraId="6A000000">
      <w:pPr>
        <w:pStyle w:val="Style_5"/>
        <w:ind w:firstLine="709" w:left="0"/>
        <w:jc w:val="both"/>
        <w:rPr>
          <w:rFonts w:ascii="Times New Roman" w:hAnsi="Times New Roman"/>
          <w:sz w:val="28"/>
        </w:rPr>
      </w:pPr>
      <w:r>
        <w:rPr>
          <w:rFonts w:ascii="Times New Roman" w:hAnsi="Times New Roman"/>
          <w:sz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6B000000">
      <w:pPr>
        <w:pStyle w:val="Style_5"/>
        <w:ind w:firstLine="709" w:left="0"/>
        <w:jc w:val="both"/>
        <w:rPr>
          <w:rFonts w:ascii="Times New Roman" w:hAnsi="Times New Roman"/>
          <w:sz w:val="28"/>
        </w:rPr>
      </w:pPr>
      <w:r>
        <w:rPr>
          <w:rFonts w:ascii="Times New Roman" w:hAnsi="Times New Roman"/>
          <w:sz w:val="28"/>
        </w:rPr>
        <w:t>- цель использования земельного участка;</w:t>
      </w:r>
    </w:p>
    <w:p w14:paraId="6C000000">
      <w:pPr>
        <w:pStyle w:val="Style_5"/>
        <w:ind w:firstLine="709" w:left="0"/>
        <w:jc w:val="both"/>
        <w:rPr>
          <w:rFonts w:ascii="Times New Roman" w:hAnsi="Times New Roman"/>
          <w:sz w:val="28"/>
        </w:rPr>
      </w:pPr>
      <w:r>
        <w:rPr>
          <w:rFonts w:ascii="Times New Roman" w:hAnsi="Times New Roman"/>
          <w:sz w:val="28"/>
        </w:rPr>
        <w:t>- реквизиты решения об изъятии земельного участка для государственных или муниципальных ну</w:t>
      </w:r>
      <w:r>
        <w:rPr>
          <w:rFonts w:ascii="Times New Roman" w:hAnsi="Times New Roman"/>
          <w:sz w:val="28"/>
        </w:rPr>
        <w:t>жд в сл</w:t>
      </w:r>
      <w:r>
        <w:rPr>
          <w:rFonts w:ascii="Times New Roman" w:hAnsi="Times New Roman"/>
          <w:sz w:val="28"/>
        </w:rPr>
        <w:t>учае, если земельный участок предоставляется взамен земельного участка, изымаемого для государственных или муниципальных нужд;</w:t>
      </w:r>
    </w:p>
    <w:p w14:paraId="6D000000">
      <w:pPr>
        <w:pStyle w:val="Style_5"/>
        <w:ind w:firstLine="709" w:left="0"/>
        <w:jc w:val="both"/>
        <w:rPr>
          <w:rFonts w:ascii="Times New Roman" w:hAnsi="Times New Roman"/>
          <w:sz w:val="28"/>
        </w:rPr>
      </w:pPr>
      <w:r>
        <w:rPr>
          <w:rFonts w:ascii="Times New Roman" w:hAnsi="Times New Roman"/>
          <w:sz w:val="28"/>
        </w:rPr>
        <w:t xml:space="preserve">- реквизиты решения об утверждении документа территориального планирования </w:t>
      </w:r>
      <w:r>
        <w:rPr>
          <w:rFonts w:ascii="Times New Roman" w:hAnsi="Times New Roman"/>
          <w:sz w:val="28"/>
        </w:rPr>
        <w:t>и(</w:t>
      </w:r>
      <w:r>
        <w:rPr>
          <w:rFonts w:ascii="Times New Roman" w:hAnsi="Times New Roman"/>
          <w:sz w:val="28"/>
        </w:rPr>
        <w:t>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14:paraId="6E000000">
      <w:pPr>
        <w:pStyle w:val="Style_5"/>
        <w:ind w:firstLine="709" w:left="0"/>
        <w:jc w:val="both"/>
        <w:rPr>
          <w:rFonts w:ascii="Times New Roman" w:hAnsi="Times New Roman"/>
          <w:sz w:val="28"/>
        </w:rPr>
      </w:pPr>
      <w:r>
        <w:rPr>
          <w:rFonts w:ascii="Times New Roman" w:hAnsi="Times New Roman"/>
          <w:sz w:val="28"/>
        </w:rPr>
        <w:t>- адрес электронной почты, номер телефона для связи с заявителем или представителем заявителя;</w:t>
      </w:r>
    </w:p>
    <w:p w14:paraId="6F000000">
      <w:pPr>
        <w:pStyle w:val="Style_5"/>
        <w:ind w:firstLine="709" w:left="0"/>
        <w:jc w:val="both"/>
        <w:rPr>
          <w:rFonts w:ascii="Times New Roman" w:hAnsi="Times New Roman"/>
          <w:sz w:val="28"/>
        </w:rPr>
      </w:pPr>
      <w:bookmarkStart w:id="3" w:name="P112"/>
      <w:bookmarkEnd w:id="3"/>
      <w:r>
        <w:rPr>
          <w:rFonts w:ascii="Times New Roman" w:hAnsi="Times New Roman"/>
          <w:sz w:val="28"/>
        </w:rPr>
        <w:t xml:space="preserve">2)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w:t>
      </w:r>
      <w:r>
        <w:rPr>
          <w:rFonts w:ascii="Times New Roman" w:hAnsi="Times New Roman"/>
          <w:sz w:val="28"/>
        </w:rPr>
        <w:t>межведомственного информационного взаимодействия</w:t>
      </w:r>
      <w:r>
        <w:rPr>
          <w:rFonts w:ascii="Times New Roman" w:hAnsi="Times New Roman"/>
          <w:sz w:val="28"/>
        </w:rPr>
        <w:t xml:space="preserve"> (в соответствии с Приказом  Росреестра от 02.09.2020 N </w:t>
      </w:r>
      <w:r>
        <w:rPr>
          <w:rFonts w:ascii="Times New Roman" w:hAnsi="Times New Roman"/>
          <w:sz w:val="28"/>
        </w:rPr>
        <w:t>П</w:t>
      </w:r>
      <w:r>
        <w:rPr>
          <w:rFonts w:ascii="Times New Roman" w:hAnsi="Times New Roman"/>
          <w:sz w:val="28"/>
        </w:rPr>
        <w:t>/0321)</w:t>
      </w:r>
      <w:r>
        <w:rPr>
          <w:rFonts w:ascii="Times New Roman" w:hAnsi="Times New Roman"/>
          <w:sz w:val="28"/>
        </w:rPr>
        <w:t>;</w:t>
      </w:r>
    </w:p>
    <w:p w14:paraId="70000000">
      <w:pPr>
        <w:pStyle w:val="Style_5"/>
        <w:ind w:firstLine="709" w:left="0"/>
        <w:jc w:val="both"/>
        <w:rPr>
          <w:rFonts w:ascii="Times New Roman" w:hAnsi="Times New Roman"/>
          <w:sz w:val="28"/>
        </w:rPr>
      </w:pPr>
      <w:r>
        <w:rPr>
          <w:rFonts w:ascii="Times New Roman" w:hAnsi="Times New Roman"/>
          <w:sz w:val="28"/>
        </w:rPr>
        <w:t xml:space="preserve">4) схема расположения земельного участка в случае, если испрашиваемый земельный участок предстоит образовать и отсутствует проект межевания </w:t>
      </w:r>
      <w:r>
        <w:rPr>
          <w:rFonts w:ascii="Times New Roman" w:hAnsi="Times New Roman"/>
          <w:sz w:val="28"/>
        </w:rPr>
        <w:t>территории, в границах которой предстоит образовать такой земельный участок</w:t>
      </w:r>
      <w:r>
        <w:rPr>
          <w:rFonts w:ascii="Times New Roman" w:hAnsi="Times New Roman"/>
          <w:sz w:val="28"/>
        </w:rPr>
        <w:t>, подготовленная в соответствии с требованиями приказа Минэкономразвития России от 27.11.2014 № 762</w:t>
      </w:r>
      <w:r>
        <w:rPr>
          <w:rFonts w:ascii="Times New Roman" w:hAnsi="Times New Roman"/>
          <w:sz w:val="28"/>
        </w:rPr>
        <w:t>;</w:t>
      </w:r>
    </w:p>
    <w:p w14:paraId="71000000">
      <w:pPr>
        <w:pStyle w:val="Style_5"/>
        <w:ind w:firstLine="709" w:left="0"/>
        <w:jc w:val="both"/>
        <w:rPr>
          <w:rFonts w:ascii="Times New Roman" w:hAnsi="Times New Roman"/>
          <w:sz w:val="28"/>
        </w:rPr>
      </w:pPr>
      <w:r>
        <w:rPr>
          <w:rFonts w:ascii="Times New Roman" w:hAnsi="Times New Roman"/>
          <w:sz w:val="28"/>
        </w:rPr>
        <w:t xml:space="preserve">Схема расположения земельного участка в форме электронного документа формируется в виде файлов в формате XML, а также в формате HTML. Графическая информация (в случае подготовки схемы расположения земельного участка на картографической основе государственного кадастра недвижимости) формируется в виде файла в формате PDF в полноцветном режиме с разрешением не менее 300 </w:t>
      </w:r>
      <w:r>
        <w:rPr>
          <w:rFonts w:ascii="Times New Roman" w:hAnsi="Times New Roman"/>
          <w:sz w:val="28"/>
        </w:rPr>
        <w:t>dpi</w:t>
      </w:r>
      <w:r>
        <w:rPr>
          <w:rFonts w:ascii="Times New Roman" w:hAnsi="Times New Roman"/>
          <w:sz w:val="28"/>
        </w:rPr>
        <w:t>, качество которого должно позволять в полном объеме прочитать (распознать) графическую информацию.</w:t>
      </w:r>
    </w:p>
    <w:p w14:paraId="72000000">
      <w:pPr>
        <w:pStyle w:val="Style_5"/>
        <w:ind w:firstLine="709" w:left="0"/>
        <w:jc w:val="both"/>
        <w:rPr>
          <w:rFonts w:ascii="Times New Roman" w:hAnsi="Times New Roman"/>
          <w:sz w:val="28"/>
        </w:rPr>
      </w:pPr>
      <w:r>
        <w:rPr>
          <w:rFonts w:ascii="Times New Roman" w:hAnsi="Times New Roman"/>
          <w:sz w:val="28"/>
        </w:rPr>
        <w:t xml:space="preserve">5) </w:t>
      </w:r>
      <w:r>
        <w:rPr>
          <w:rFonts w:ascii="Times New Roman" w:hAnsi="Times New Roman"/>
          <w:sz w:val="28"/>
        </w:rPr>
        <w:t>проектная документация лесных</w:t>
      </w:r>
      <w:r>
        <w:rPr>
          <w:rFonts w:ascii="Times New Roman" w:hAnsi="Times New Roman"/>
          <w:sz w:val="28"/>
        </w:rPr>
        <w:t xml:space="preserve">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14:paraId="73000000">
      <w:pPr>
        <w:spacing w:after="0" w:line="240" w:lineRule="auto"/>
        <w:ind w:firstLine="708" w:left="0"/>
        <w:jc w:val="both"/>
        <w:rPr>
          <w:rFonts w:ascii="Times New Roman" w:hAnsi="Times New Roman"/>
          <w:sz w:val="28"/>
        </w:rPr>
      </w:pPr>
      <w:r>
        <w:rPr>
          <w:rFonts w:ascii="Times New Roman" w:hAnsi="Times New Roman"/>
          <w:sz w:val="28"/>
        </w:rPr>
        <w:t xml:space="preserve">6) </w:t>
      </w:r>
      <w:r>
        <w:rPr>
          <w:rFonts w:ascii="Times New Roman" w:hAnsi="Times New Roman"/>
          <w:sz w:val="28"/>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Pr>
          <w:rFonts w:ascii="Times New Roman" w:hAnsi="Times New Roman"/>
          <w:sz w:val="28"/>
        </w:rPr>
        <w:t>:</w:t>
      </w:r>
      <w:r>
        <w:rPr>
          <w:rFonts w:ascii="Times New Roman" w:hAnsi="Times New Roman"/>
          <w:sz w:val="28"/>
        </w:rPr>
        <w:t xml:space="preserve"> </w:t>
      </w:r>
    </w:p>
    <w:p w14:paraId="74000000">
      <w:pPr>
        <w:spacing w:after="0" w:line="240" w:lineRule="auto"/>
        <w:ind w:firstLine="708" w:left="0"/>
        <w:jc w:val="both"/>
        <w:rPr>
          <w:rFonts w:ascii="Times New Roman" w:hAnsi="Times New Roman"/>
          <w:sz w:val="28"/>
        </w:rPr>
      </w:pPr>
      <w:r>
        <w:rPr>
          <w:rFonts w:ascii="Times New Roman" w:hAnsi="Times New Roman"/>
          <w:sz w:val="28"/>
        </w:rPr>
        <w:t>Для физических лиц:</w:t>
      </w:r>
    </w:p>
    <w:p w14:paraId="75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76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r>
        <w:rPr>
          <w:rFonts w:ascii="Times New Roman" w:hAnsi="Times New Roman"/>
          <w:sz w:val="28"/>
        </w:rPr>
        <w:t>к</w:t>
      </w:r>
      <w:r>
        <w:rPr>
          <w:rFonts w:ascii="Times New Roman" w:hAnsi="Times New Roman"/>
          <w:sz w:val="28"/>
        </w:rPr>
        <w:t xml:space="preserve"> нотариальной: </w:t>
      </w:r>
    </w:p>
    <w:p w14:paraId="77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78000000">
      <w:pPr>
        <w:widowControl w:val="0"/>
        <w:spacing w:after="0" w:line="240" w:lineRule="auto"/>
        <w:ind w:firstLine="709" w:left="0"/>
        <w:jc w:val="both"/>
        <w:rPr>
          <w:rFonts w:ascii="Times New Roman" w:hAnsi="Times New Roman"/>
          <w:sz w:val="28"/>
        </w:rPr>
      </w:pPr>
      <w:r>
        <w:rPr>
          <w:rFonts w:ascii="Times New Roman" w:hAnsi="Times New Roman"/>
          <w:sz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79000000">
      <w:pPr>
        <w:widowControl w:val="0"/>
        <w:spacing w:after="0" w:line="240" w:lineRule="auto"/>
        <w:ind w:firstLine="709" w:left="0"/>
        <w:jc w:val="both"/>
        <w:rPr>
          <w:rFonts w:ascii="Times New Roman" w:hAnsi="Times New Roman"/>
          <w:sz w:val="28"/>
        </w:rPr>
      </w:pPr>
      <w:r>
        <w:rPr>
          <w:rFonts w:ascii="Times New Roman" w:hAnsi="Times New Roman"/>
          <w:sz w:val="28"/>
        </w:rPr>
        <w:t>доверенности лиц, находящихся в местах лишения свободы, которые удостоверены начальником соответствующего места лишения свободы;</w:t>
      </w:r>
    </w:p>
    <w:p w14:paraId="7A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Pr>
          <w:rFonts w:ascii="Times New Roman" w:hAnsi="Times New Roman"/>
          <w:sz w:val="28"/>
        </w:rPr>
        <w:t>администрацией этой организации или руководителем (его заместителем) соответствующего учреждения социальной защиты населения;</w:t>
      </w:r>
    </w:p>
    <w:p w14:paraId="7B000000">
      <w:pPr>
        <w:widowControl w:val="0"/>
        <w:spacing w:after="0" w:line="240" w:lineRule="auto"/>
        <w:ind w:firstLine="709" w:left="0"/>
        <w:jc w:val="both"/>
        <w:rPr>
          <w:rFonts w:ascii="Times New Roman" w:hAnsi="Times New Roman"/>
          <w:sz w:val="28"/>
        </w:rPr>
      </w:pPr>
      <w:r>
        <w:rPr>
          <w:rFonts w:ascii="Times New Roman" w:hAnsi="Times New Roman"/>
          <w:sz w:val="28"/>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7C000000">
      <w:pPr>
        <w:widowControl w:val="0"/>
        <w:spacing w:after="0" w:line="240" w:lineRule="auto"/>
        <w:ind w:firstLine="709" w:left="0"/>
        <w:jc w:val="both"/>
        <w:rPr>
          <w:rFonts w:ascii="Times New Roman" w:hAnsi="Times New Roman"/>
          <w:sz w:val="28"/>
        </w:rPr>
      </w:pPr>
      <w:r>
        <w:rPr>
          <w:rFonts w:ascii="Times New Roman" w:hAnsi="Times New Roman"/>
          <w:sz w:val="28"/>
        </w:rPr>
        <w:t>Для юридических лиц:</w:t>
      </w:r>
    </w:p>
    <w:p w14:paraId="7D000000">
      <w:pPr>
        <w:widowControl w:val="0"/>
        <w:spacing w:after="0" w:line="240" w:lineRule="auto"/>
        <w:ind w:firstLine="709" w:left="0"/>
        <w:jc w:val="both"/>
        <w:rPr>
          <w:rFonts w:ascii="Times New Roman" w:hAnsi="Times New Roman"/>
          <w:sz w:val="28"/>
        </w:rPr>
      </w:pPr>
      <w:r>
        <w:rPr>
          <w:rFonts w:ascii="Times New Roman" w:hAnsi="Times New Roman"/>
          <w:sz w:val="28"/>
        </w:rPr>
        <w:t>г</w:t>
      </w:r>
      <w:r>
        <w:rPr>
          <w:rFonts w:ascii="Times New Roman" w:hAnsi="Times New Roman"/>
          <w:sz w:val="28"/>
        </w:rPr>
        <w:t>) доверенность или договор, приказ о назначении</w:t>
      </w:r>
      <w:r>
        <w:rPr>
          <w:rFonts w:ascii="Times New Roman" w:hAnsi="Times New Roman"/>
          <w:sz w:val="28"/>
        </w:rPr>
        <w:t>,</w:t>
      </w:r>
      <w:r>
        <w:rPr>
          <w:rFonts w:ascii="Times New Roman" w:hAnsi="Times New Roman"/>
          <w:sz w:val="28"/>
        </w:rPr>
        <w:t xml:space="preserve">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14:paraId="7E000000">
      <w:pPr>
        <w:pStyle w:val="Style_5"/>
        <w:ind w:firstLine="709" w:left="0"/>
        <w:jc w:val="both"/>
        <w:rPr>
          <w:rFonts w:ascii="Times New Roman" w:hAnsi="Times New Roman"/>
          <w:sz w:val="28"/>
        </w:rPr>
      </w:pPr>
      <w:r>
        <w:rPr>
          <w:rFonts w:ascii="Times New Roman" w:hAnsi="Times New Roman"/>
          <w:sz w:val="28"/>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F000000">
      <w:pPr>
        <w:spacing w:after="0" w:line="240" w:lineRule="auto"/>
        <w:ind w:firstLine="708" w:left="0"/>
        <w:jc w:val="both"/>
        <w:rPr>
          <w:rFonts w:ascii="Times New Roman" w:hAnsi="Times New Roman"/>
          <w:sz w:val="28"/>
        </w:rPr>
      </w:pPr>
      <w:bookmarkStart w:id="4" w:name="P118"/>
      <w:bookmarkEnd w:id="4"/>
      <w:r>
        <w:rPr>
          <w:rFonts w:ascii="Times New Roman" w:hAnsi="Times New Roman"/>
          <w:sz w:val="28"/>
        </w:rPr>
        <w:t xml:space="preserve">8) </w:t>
      </w:r>
      <w:bookmarkStart w:id="5" w:name="P119"/>
      <w:bookmarkEnd w:id="5"/>
      <w:r>
        <w:rPr>
          <w:rFonts w:ascii="Times New Roman" w:hAnsi="Times New Roman"/>
          <w:sz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r>
        <w:rPr>
          <w:rFonts w:ascii="Times New Roman" w:hAnsi="Times New Roman"/>
          <w:sz w:val="28"/>
        </w:rPr>
        <w:t>.</w:t>
      </w:r>
    </w:p>
    <w:p w14:paraId="80000000">
      <w:pPr>
        <w:spacing w:after="0" w:line="240" w:lineRule="auto"/>
        <w:ind w:firstLine="708" w:left="0"/>
        <w:jc w:val="both"/>
        <w:rPr>
          <w:rFonts w:ascii="Times New Roman" w:hAnsi="Times New Roman"/>
          <w:sz w:val="28"/>
        </w:rPr>
      </w:pPr>
      <w:r>
        <w:rPr>
          <w:rFonts w:ascii="Times New Roman" w:hAnsi="Times New Roman"/>
          <w:sz w:val="28"/>
        </w:rPr>
        <w:t>9)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14:paraId="81000000">
      <w:pPr>
        <w:pStyle w:val="Style_5"/>
        <w:ind w:firstLine="709" w:left="0"/>
        <w:jc w:val="both"/>
        <w:rPr>
          <w:rFonts w:ascii="Times New Roman" w:hAnsi="Times New Roman"/>
          <w:sz w:val="28"/>
        </w:rPr>
      </w:pPr>
      <w:r>
        <w:rPr>
          <w:rFonts w:ascii="Times New Roman" w:hAnsi="Times New Roman"/>
          <w:sz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Pr>
          <w:rFonts w:ascii="Times New Roman" w:hAnsi="Times New Roman"/>
          <w:sz w:val="28"/>
        </w:rPr>
        <w:t>муниципальной услуги</w:t>
      </w:r>
      <w:r>
        <w:rPr>
          <w:rFonts w:ascii="Times New Roman" w:hAnsi="Times New Roman"/>
          <w:sz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Pr>
          <w:rFonts w:ascii="Times New Roman" w:hAnsi="Times New Roman"/>
          <w:sz w:val="28"/>
        </w:rPr>
        <w:t>муниципальной услуги</w:t>
      </w:r>
      <w:r>
        <w:rPr>
          <w:rFonts w:ascii="Times New Roman" w:hAnsi="Times New Roman"/>
          <w:sz w:val="28"/>
        </w:rPr>
        <w:t>) и подлежащих представлению в рамках межведомственного информационного взаимодействия.</w:t>
      </w:r>
    </w:p>
    <w:p w14:paraId="82000000">
      <w:pPr>
        <w:pStyle w:val="Style_5"/>
        <w:ind w:firstLine="709" w:left="0"/>
        <w:jc w:val="both"/>
        <w:rPr>
          <w:rFonts w:ascii="Times New Roman" w:hAnsi="Times New Roman"/>
          <w:sz w:val="28"/>
        </w:rPr>
      </w:pPr>
      <w:r>
        <w:rPr>
          <w:rFonts w:ascii="Times New Roman" w:hAnsi="Times New Roman"/>
          <w:sz w:val="28"/>
        </w:rPr>
        <w:t xml:space="preserve">Структурное подразделение в рамках межведомственного информационного взаимодействия для предоставления </w:t>
      </w:r>
      <w:r>
        <w:rPr>
          <w:rFonts w:ascii="Times New Roman" w:hAnsi="Times New Roman"/>
          <w:sz w:val="28"/>
        </w:rPr>
        <w:t xml:space="preserve">муниципальной услуги </w:t>
      </w:r>
      <w:r>
        <w:rPr>
          <w:rFonts w:ascii="Times New Roman" w:hAnsi="Times New Roman"/>
          <w:sz w:val="28"/>
        </w:rPr>
        <w:t>запрашивает следующие документы (сведения):</w:t>
      </w:r>
    </w:p>
    <w:p w14:paraId="83000000">
      <w:pPr>
        <w:pStyle w:val="Style_5"/>
        <w:ind w:firstLine="709" w:left="0"/>
        <w:jc w:val="both"/>
        <w:rPr>
          <w:rFonts w:ascii="Times New Roman" w:hAnsi="Times New Roman"/>
          <w:sz w:val="28"/>
        </w:rPr>
      </w:pPr>
      <w:r>
        <w:rPr>
          <w:rFonts w:ascii="Times New Roman" w:hAnsi="Times New Roman"/>
          <w:sz w:val="28"/>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14:paraId="84000000">
      <w:pPr>
        <w:pStyle w:val="Style_5"/>
        <w:ind w:firstLine="709" w:left="0"/>
        <w:jc w:val="both"/>
        <w:rPr>
          <w:rFonts w:ascii="Times New Roman" w:hAnsi="Times New Roman"/>
          <w:sz w:val="28"/>
        </w:rPr>
      </w:pPr>
      <w:r>
        <w:rPr>
          <w:rFonts w:ascii="Times New Roman" w:hAnsi="Times New Roman"/>
          <w:sz w:val="28"/>
        </w:rPr>
        <w:t>- сведения о регистрации по месту жительства, по месту пребывания гражданина Российской Федерации;</w:t>
      </w:r>
    </w:p>
    <w:p w14:paraId="85000000">
      <w:pPr>
        <w:pStyle w:val="Style_5"/>
        <w:ind w:firstLine="709" w:left="0"/>
        <w:jc w:val="both"/>
        <w:rPr>
          <w:rFonts w:ascii="Times New Roman" w:hAnsi="Times New Roman"/>
          <w:sz w:val="28"/>
        </w:rPr>
      </w:pPr>
      <w:r>
        <w:rPr>
          <w:rFonts w:ascii="Times New Roman" w:hAnsi="Times New Roman"/>
          <w:sz w:val="28"/>
        </w:rPr>
        <w:t>- сведения о регистрации иностранного гражданина или лица без гражданства по месту жительства;</w:t>
      </w:r>
    </w:p>
    <w:p w14:paraId="86000000">
      <w:pPr>
        <w:pStyle w:val="Style_5"/>
        <w:numPr>
          <w:ilvl w:val="0"/>
          <w:numId w:val="5"/>
        </w:numPr>
        <w:ind w:firstLine="709" w:left="0"/>
        <w:jc w:val="both"/>
        <w:rPr>
          <w:rFonts w:ascii="Times New Roman" w:hAnsi="Times New Roman"/>
          <w:sz w:val="28"/>
        </w:rPr>
      </w:pPr>
      <w:r>
        <w:rPr>
          <w:rFonts w:ascii="Times New Roman" w:hAnsi="Times New Roman"/>
          <w:sz w:val="28"/>
        </w:rPr>
        <w:t>выписка из Единого государственного реестра юридических лиц (ЕГРЮЛ);</w:t>
      </w:r>
    </w:p>
    <w:p w14:paraId="87000000">
      <w:pPr>
        <w:pStyle w:val="Style_5"/>
        <w:numPr>
          <w:ilvl w:val="0"/>
          <w:numId w:val="5"/>
        </w:numPr>
        <w:ind w:firstLine="709" w:left="0"/>
        <w:jc w:val="both"/>
        <w:rPr>
          <w:rFonts w:ascii="Times New Roman" w:hAnsi="Times New Roman"/>
          <w:sz w:val="28"/>
        </w:rPr>
      </w:pPr>
      <w:r>
        <w:rPr>
          <w:rFonts w:ascii="Times New Roman" w:hAnsi="Times New Roman"/>
          <w:sz w:val="28"/>
        </w:rPr>
        <w:t xml:space="preserve">выписка из Единого государственного реестра индивидуальных </w:t>
      </w:r>
      <w:r>
        <w:rPr>
          <w:rFonts w:ascii="Times New Roman" w:hAnsi="Times New Roman"/>
          <w:sz w:val="28"/>
        </w:rPr>
        <w:t>предпринимателей об индивидуальном предпринимателе (ЕГРИП);</w:t>
      </w:r>
    </w:p>
    <w:p w14:paraId="88000000">
      <w:pPr>
        <w:pStyle w:val="Style_5"/>
        <w:numPr>
          <w:ilvl w:val="0"/>
          <w:numId w:val="5"/>
        </w:numPr>
        <w:ind w:firstLine="709" w:left="0"/>
        <w:jc w:val="both"/>
        <w:rPr>
          <w:rFonts w:ascii="Times New Roman" w:hAnsi="Times New Roman"/>
          <w:sz w:val="28"/>
        </w:rPr>
      </w:pPr>
      <w:r>
        <w:rPr>
          <w:rFonts w:ascii="Times New Roman" w:hAnsi="Times New Roman"/>
          <w:sz w:val="28"/>
        </w:rPr>
        <w:t>выписка из Единого государственного реестра недвижимости (ЕГРН).</w:t>
      </w:r>
    </w:p>
    <w:p w14:paraId="89000000">
      <w:pPr>
        <w:pStyle w:val="Style_5"/>
        <w:ind w:firstLine="0" w:left="709"/>
        <w:jc w:val="both"/>
        <w:rPr>
          <w:rFonts w:ascii="Times New Roman" w:hAnsi="Times New Roman"/>
          <w:sz w:val="28"/>
        </w:rPr>
      </w:pPr>
      <w:r>
        <w:rPr>
          <w:rFonts w:ascii="Times New Roman" w:hAnsi="Times New Roman"/>
          <w:sz w:val="28"/>
        </w:rPr>
        <w:t>При наличии зданий, сооружений на приобретаемом земельном участке:</w:t>
      </w:r>
    </w:p>
    <w:p w14:paraId="8A000000">
      <w:pPr>
        <w:pStyle w:val="Style_5"/>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ab/>
      </w:r>
      <w:r>
        <w:rPr>
          <w:rFonts w:ascii="Times New Roman" w:hAnsi="Times New Roman"/>
          <w:sz w:val="28"/>
        </w:rPr>
        <w:t>выписка из ЕГРН о правах на здание, строение, сооружение, находящихся на приобретаемом земельном участке, или:</w:t>
      </w:r>
    </w:p>
    <w:p w14:paraId="8B000000">
      <w:pPr>
        <w:pStyle w:val="Style_5"/>
        <w:ind w:firstLine="709" w:left="0"/>
        <w:jc w:val="both"/>
        <w:rPr>
          <w:rFonts w:ascii="Times New Roman" w:hAnsi="Times New Roman"/>
          <w:sz w:val="28"/>
        </w:rPr>
      </w:pPr>
      <w:r>
        <w:rPr>
          <w:rFonts w:ascii="Times New Roman" w:hAnsi="Times New Roman"/>
          <w:sz w:val="28"/>
        </w:rPr>
        <w:t>-</w:t>
      </w:r>
      <w:r>
        <w:rPr>
          <w:rFonts w:ascii="Times New Roman" w:hAnsi="Times New Roman"/>
          <w:sz w:val="28"/>
        </w:rPr>
        <w:tab/>
      </w:r>
      <w:r>
        <w:rPr>
          <w:rFonts w:ascii="Times New Roman" w:hAnsi="Times New Roman"/>
          <w:sz w:val="28"/>
        </w:rPr>
        <w:t>уведомление об отсутствии в ЕГРН запрашиваемых сведений о зарегистрированных правах на указанные здания, строения, сооружения;</w:t>
      </w:r>
    </w:p>
    <w:p w14:paraId="8C000000">
      <w:pPr>
        <w:pStyle w:val="Style_5"/>
        <w:ind w:firstLine="709" w:left="0"/>
        <w:jc w:val="both"/>
        <w:rPr>
          <w:rFonts w:ascii="Times New Roman" w:hAnsi="Times New Roman"/>
          <w:sz w:val="28"/>
        </w:rPr>
      </w:pPr>
      <w:r>
        <w:rPr>
          <w:rFonts w:ascii="Times New Roman" w:hAnsi="Times New Roman"/>
          <w:sz w:val="28"/>
        </w:rPr>
        <w:t>-</w:t>
      </w:r>
      <w:r>
        <w:rPr>
          <w:rFonts w:ascii="Times New Roman" w:hAnsi="Times New Roman"/>
          <w:sz w:val="28"/>
        </w:rPr>
        <w:tab/>
      </w:r>
      <w:r>
        <w:rPr>
          <w:rFonts w:ascii="Times New Roman" w:hAnsi="Times New Roman"/>
          <w:sz w:val="28"/>
        </w:rPr>
        <w:t>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ЕГРН.</w:t>
      </w:r>
    </w:p>
    <w:p w14:paraId="8D000000">
      <w:pPr>
        <w:pStyle w:val="Style_5"/>
        <w:ind w:firstLine="709" w:left="0"/>
        <w:jc w:val="both"/>
        <w:rPr>
          <w:rFonts w:ascii="Times New Roman" w:hAnsi="Times New Roman"/>
          <w:sz w:val="28"/>
        </w:rPr>
      </w:pPr>
      <w:r>
        <w:rPr>
          <w:rFonts w:ascii="Times New Roman" w:hAnsi="Times New Roman"/>
          <w:sz w:val="28"/>
        </w:rPr>
        <w:t>Заявитель вправе представить документы, указанные в настоящем пункте, по собственной инициативе.</w:t>
      </w:r>
    </w:p>
    <w:p w14:paraId="8E000000">
      <w:pPr>
        <w:widowControl w:val="0"/>
        <w:spacing w:after="0" w:line="240" w:lineRule="auto"/>
        <w:ind w:firstLine="709" w:left="0"/>
        <w:jc w:val="both"/>
        <w:rPr>
          <w:rFonts w:ascii="Times New Roman" w:hAnsi="Times New Roman"/>
          <w:sz w:val="28"/>
        </w:rPr>
      </w:pPr>
      <w:bookmarkStart w:id="6" w:name="P125"/>
      <w:bookmarkEnd w:id="6"/>
      <w:r>
        <w:rPr>
          <w:rFonts w:ascii="Times New Roman" w:hAnsi="Times New Roman"/>
          <w:sz w:val="28"/>
        </w:rPr>
        <w:t>2.7.1. При предоставлении муниципальной услуги запрещается требовать от заявителя:</w:t>
      </w:r>
    </w:p>
    <w:p w14:paraId="8F000000">
      <w:pPr>
        <w:widowControl w:val="0"/>
        <w:spacing w:after="0" w:line="240" w:lineRule="auto"/>
        <w:ind w:firstLine="709" w:left="0"/>
        <w:jc w:val="both"/>
        <w:rPr>
          <w:rFonts w:ascii="Times New Roman" w:hAnsi="Times New Roman"/>
          <w:sz w:val="28"/>
        </w:rPr>
      </w:pPr>
      <w:r>
        <w:rPr>
          <w:rFonts w:ascii="Times New Roman" w:hAnsi="Times New Roman"/>
          <w:sz w:val="28"/>
        </w:rPr>
        <w:t>1.</w:t>
      </w:r>
      <w:r>
        <w:rPr>
          <w:rFonts w:ascii="Times New Roman" w:hAnsi="Times New Roman"/>
          <w:sz w:val="28"/>
        </w:rPr>
        <w:tab/>
      </w:r>
      <w:r>
        <w:rPr>
          <w:rFonts w:ascii="Times New Roman" w:hAnsi="Times New Roman"/>
          <w:sz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90000000">
      <w:pPr>
        <w:widowControl w:val="0"/>
        <w:spacing w:after="0" w:line="240" w:lineRule="auto"/>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ab/>
      </w:r>
      <w:r>
        <w:rPr>
          <w:rFonts w:ascii="Times New Roman" w:hAnsi="Times New Roman"/>
          <w:sz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r>
        <w:rPr>
          <w:rFonts w:ascii="Times New Roman" w:hAnsi="Times New Roman"/>
          <w:sz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91000000">
      <w:pPr>
        <w:widowControl w:val="0"/>
        <w:spacing w:after="0" w:line="240" w:lineRule="auto"/>
        <w:ind w:firstLine="709" w:left="0"/>
        <w:jc w:val="both"/>
        <w:rPr>
          <w:rFonts w:ascii="Times New Roman" w:hAnsi="Times New Roman"/>
          <w:sz w:val="28"/>
        </w:rPr>
      </w:pPr>
      <w:r>
        <w:rPr>
          <w:rFonts w:ascii="Times New Roman" w:hAnsi="Times New Roman"/>
          <w:sz w:val="28"/>
        </w:rPr>
        <w:t>3.</w:t>
      </w:r>
      <w:r>
        <w:rPr>
          <w:rFonts w:ascii="Times New Roman" w:hAnsi="Times New Roman"/>
          <w:sz w:val="28"/>
        </w:rPr>
        <w:tab/>
      </w:r>
      <w:r>
        <w:rPr>
          <w:rFonts w:ascii="Times New Roman" w:hAnsi="Times New Roman"/>
          <w:sz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92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Pr>
          <w:rFonts w:ascii="Times New Roman" w:hAnsi="Times New Roman"/>
          <w:sz w:val="28"/>
        </w:rPr>
        <w:t xml:space="preserve">за исключением случаев, </w:t>
      </w:r>
      <w:r>
        <w:rPr>
          <w:rFonts w:ascii="Times New Roman" w:hAnsi="Times New Roman"/>
          <w:sz w:val="28"/>
        </w:rPr>
        <w:t>предусмотренных пунктом 4 части 1 статьи 7 Федерального закона № 210-ФЗ.</w:t>
      </w:r>
    </w:p>
    <w:p w14:paraId="93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5. </w:t>
      </w:r>
      <w:r>
        <w:rPr>
          <w:rFonts w:ascii="Times New Roman" w:hAnsi="Times New Roman"/>
          <w:sz w:val="28"/>
        </w:rPr>
        <w:t xml:space="preserve">Представления на бумажном носителе документов и информации, </w:t>
      </w:r>
      <w:r>
        <w:rPr>
          <w:rFonts w:ascii="Times New Roman" w:hAnsi="Times New Roman"/>
          <w:sz w:val="28"/>
        </w:rPr>
        <w:t>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94000000">
      <w:pPr>
        <w:pStyle w:val="Style_5"/>
        <w:ind w:firstLine="709" w:left="0"/>
        <w:jc w:val="both"/>
        <w:rPr>
          <w:rFonts w:ascii="Times New Roman" w:hAnsi="Times New Roman"/>
          <w:sz w:val="28"/>
        </w:rPr>
      </w:pPr>
      <w:r>
        <w:rPr>
          <w:rFonts w:ascii="Times New Roman" w:hAnsi="Times New Roman"/>
          <w:sz w:val="28"/>
        </w:rPr>
        <w:t>2.7.2. При наступлении событий, являющихся основанием для предоставления муниципальной услуги, Администрация вправе:</w:t>
      </w:r>
    </w:p>
    <w:p w14:paraId="95000000">
      <w:pPr>
        <w:pStyle w:val="Style_5"/>
        <w:ind w:firstLine="709" w:left="0"/>
        <w:jc w:val="both"/>
        <w:rPr>
          <w:rFonts w:ascii="Times New Roman" w:hAnsi="Times New Roman"/>
          <w:sz w:val="28"/>
        </w:rPr>
      </w:pPr>
      <w:r>
        <w:rPr>
          <w:rFonts w:ascii="Times New Roman" w:hAnsi="Times New Roman"/>
          <w:sz w:val="28"/>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r>
        <w:rPr>
          <w:rFonts w:ascii="Times New Roman" w:hAnsi="Times New Roman"/>
          <w:sz w:val="28"/>
        </w:rPr>
        <w:t>запрос</w:t>
      </w:r>
      <w:r>
        <w:rPr>
          <w:rFonts w:ascii="Times New Roman" w:hAnsi="Times New Roman"/>
          <w:sz w:val="28"/>
        </w:rPr>
        <w:t xml:space="preserve"> о предоставлении соответствующей услуги для немедленного получения результата предоставления такой услуги;</w:t>
      </w:r>
    </w:p>
    <w:p w14:paraId="96000000">
      <w:pPr>
        <w:pStyle w:val="Style_5"/>
        <w:ind w:firstLine="709" w:left="0"/>
        <w:jc w:val="both"/>
        <w:rPr>
          <w:rFonts w:ascii="Times New Roman" w:hAnsi="Times New Roman"/>
          <w:sz w:val="28"/>
        </w:rPr>
      </w:pPr>
      <w:r>
        <w:rPr>
          <w:rFonts w:ascii="Times New Roman" w:hAnsi="Times New Roman"/>
          <w:sz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r>
        <w:rPr>
          <w:rFonts w:ascii="Times New Roman" w:hAnsi="Times New Roman"/>
          <w:sz w:val="28"/>
        </w:rPr>
        <w:t xml:space="preserve"> заявителя о проведенных мероприятиях.</w:t>
      </w:r>
    </w:p>
    <w:p w14:paraId="97000000">
      <w:pPr>
        <w:pStyle w:val="Style_5"/>
        <w:ind w:firstLine="709" w:left="0"/>
        <w:jc w:val="both"/>
        <w:rPr>
          <w:rFonts w:ascii="Times New Roman" w:hAnsi="Times New Roman"/>
          <w:sz w:val="28"/>
        </w:rPr>
      </w:pPr>
      <w:r>
        <w:rPr>
          <w:rFonts w:ascii="Times New Roman" w:hAnsi="Times New Roman"/>
          <w:sz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98000000">
      <w:pPr>
        <w:pStyle w:val="Style_5"/>
        <w:ind w:firstLine="709" w:left="0"/>
        <w:jc w:val="both"/>
        <w:rPr>
          <w:rFonts w:ascii="Times New Roman" w:hAnsi="Times New Roman"/>
          <w:sz w:val="28"/>
        </w:rPr>
      </w:pPr>
      <w:r>
        <w:rPr>
          <w:rFonts w:ascii="Times New Roman" w:hAnsi="Times New Roman"/>
          <w:sz w:val="28"/>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w:t>
      </w:r>
      <w:r>
        <w:rPr>
          <w:rFonts w:ascii="Times New Roman" w:hAnsi="Times New Roman"/>
          <w:sz w:val="28"/>
        </w:rPr>
        <w:t xml:space="preserve">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99000000">
      <w:pPr>
        <w:pStyle w:val="Style_5"/>
        <w:ind w:firstLine="709" w:left="0"/>
        <w:jc w:val="both"/>
        <w:rPr>
          <w:rFonts w:ascii="Times New Roman" w:hAnsi="Times New Roman"/>
          <w:sz w:val="28"/>
        </w:rPr>
      </w:pPr>
      <w:r>
        <w:rPr>
          <w:rFonts w:ascii="Times New Roman" w:hAnsi="Times New Roman"/>
          <w:sz w:val="28"/>
        </w:rPr>
        <w:t xml:space="preserve">Срок рассмотрения поданного позднее заявления о предварительном согласовании предоставления земельного участка приостанавливается </w:t>
      </w:r>
      <w:r>
        <w:rPr>
          <w:rFonts w:ascii="Times New Roman" w:hAnsi="Times New Roman"/>
          <w:sz w:val="28"/>
        </w:rPr>
        <w:t xml:space="preserve">на срок не более 20 (двадцати) дней </w:t>
      </w:r>
      <w:r>
        <w:rPr>
          <w:rFonts w:ascii="Times New Roman" w:hAnsi="Times New Roman"/>
          <w:sz w:val="28"/>
        </w:rPr>
        <w:t>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9A000000">
      <w:pPr>
        <w:pStyle w:val="Style_5"/>
        <w:ind w:firstLine="709" w:left="0"/>
        <w:jc w:val="both"/>
        <w:rPr>
          <w:rFonts w:ascii="Times New Roman" w:hAnsi="Times New Roman"/>
          <w:sz w:val="28"/>
        </w:rPr>
      </w:pPr>
      <w:r>
        <w:rPr>
          <w:rFonts w:ascii="Times New Roman" w:hAnsi="Times New Roman"/>
          <w:sz w:val="28"/>
        </w:rPr>
        <w:t xml:space="preserve">2.9. </w:t>
      </w:r>
      <w:bookmarkStart w:id="7" w:name="P129"/>
      <w:bookmarkEnd w:id="7"/>
      <w:r>
        <w:rPr>
          <w:rFonts w:ascii="Times New Roman" w:hAnsi="Times New Roman"/>
          <w:sz w:val="28"/>
        </w:rPr>
        <w:t xml:space="preserve">Исчерпывающий перечень оснований для отказа в приеме документов, необходимых для предоставления </w:t>
      </w:r>
      <w:r>
        <w:rPr>
          <w:rFonts w:ascii="Times New Roman" w:hAnsi="Times New Roman"/>
          <w:sz w:val="28"/>
        </w:rPr>
        <w:t>муниципальной</w:t>
      </w:r>
      <w:r>
        <w:rPr>
          <w:rFonts w:ascii="Times New Roman" w:hAnsi="Times New Roman"/>
          <w:sz w:val="28"/>
        </w:rPr>
        <w:t xml:space="preserve"> услуги:</w:t>
      </w:r>
    </w:p>
    <w:p w14:paraId="9B000000">
      <w:pPr>
        <w:pStyle w:val="Style_5"/>
        <w:ind w:firstLine="709" w:left="0"/>
        <w:jc w:val="both"/>
        <w:rPr>
          <w:rFonts w:ascii="Times New Roman" w:hAnsi="Times New Roman"/>
          <w:sz w:val="28"/>
        </w:rPr>
      </w:pPr>
      <w:r>
        <w:rPr>
          <w:rFonts w:ascii="Times New Roman" w:hAnsi="Times New Roman"/>
          <w:sz w:val="28"/>
        </w:rPr>
        <w:t>Отсутствие права на предоставление государственной услуги:</w:t>
      </w:r>
    </w:p>
    <w:p w14:paraId="9C000000">
      <w:pPr>
        <w:pStyle w:val="Style_5"/>
        <w:ind w:firstLine="709" w:left="0"/>
        <w:jc w:val="both"/>
        <w:rPr>
          <w:rFonts w:ascii="Times New Roman" w:hAnsi="Times New Roman"/>
          <w:sz w:val="28"/>
        </w:rPr>
      </w:pPr>
      <w:bookmarkStart w:id="8" w:name="P134"/>
      <w:bookmarkEnd w:id="8"/>
      <w:r>
        <w:rPr>
          <w:rFonts w:ascii="Times New Roman" w:hAnsi="Times New Roman"/>
          <w:sz w:val="28"/>
        </w:rPr>
        <w:t>Заявление подано лицом, не уполномоченным на осуществление таких действий;</w:t>
      </w:r>
    </w:p>
    <w:p w14:paraId="9D000000">
      <w:pPr>
        <w:pStyle w:val="Style_5"/>
        <w:ind w:firstLine="709" w:left="0"/>
        <w:jc w:val="both"/>
        <w:rPr>
          <w:rFonts w:ascii="Times New Roman" w:hAnsi="Times New Roman"/>
          <w:sz w:val="28"/>
        </w:rPr>
      </w:pPr>
      <w:r>
        <w:rPr>
          <w:rFonts w:ascii="Times New Roman" w:hAnsi="Times New Roman"/>
          <w:sz w:val="28"/>
        </w:rPr>
        <w:t xml:space="preserve">Заявление на получение услуги оформлено не в соответствии с </w:t>
      </w:r>
      <w:r>
        <w:rPr>
          <w:rFonts w:ascii="Times New Roman" w:hAnsi="Times New Roman"/>
          <w:sz w:val="28"/>
        </w:rPr>
        <w:t>административным регламентом;</w:t>
      </w:r>
    </w:p>
    <w:p w14:paraId="9E000000">
      <w:pPr>
        <w:pStyle w:val="Style_5"/>
        <w:ind w:firstLine="709" w:left="0"/>
        <w:jc w:val="both"/>
        <w:rPr>
          <w:rFonts w:ascii="Times New Roman" w:hAnsi="Times New Roman"/>
          <w:sz w:val="28"/>
        </w:rPr>
      </w:pPr>
      <w:r>
        <w:rPr>
          <w:rFonts w:ascii="Times New Roman" w:hAnsi="Times New Roman"/>
          <w:sz w:val="28"/>
        </w:rPr>
        <w:t xml:space="preserve">К </w:t>
      </w:r>
      <w:r>
        <w:rPr>
          <w:rFonts w:ascii="Times New Roman" w:hAnsi="Times New Roman"/>
          <w:sz w:val="28"/>
        </w:rPr>
        <w:t xml:space="preserve">заявлению не приложены документы, предусмотренные </w:t>
      </w:r>
      <w:r>
        <w:rPr>
          <w:rFonts w:ascii="Times New Roman" w:hAnsi="Times New Roman"/>
          <w:sz w:val="28"/>
        </w:rPr>
        <w:fldChar w:fldCharType="begin"/>
      </w:r>
      <w:r>
        <w:rPr>
          <w:rFonts w:ascii="Times New Roman" w:hAnsi="Times New Roman"/>
          <w:sz w:val="28"/>
        </w:rPr>
        <w:instrText>HYPERLINK \l "P112"</w:instrText>
      </w:r>
      <w:r>
        <w:rPr>
          <w:rFonts w:ascii="Times New Roman" w:hAnsi="Times New Roman"/>
          <w:sz w:val="28"/>
        </w:rPr>
        <w:fldChar w:fldCharType="separate"/>
      </w:r>
      <w:r>
        <w:rPr>
          <w:rFonts w:ascii="Times New Roman" w:hAnsi="Times New Roman"/>
          <w:sz w:val="28"/>
        </w:rPr>
        <w:t xml:space="preserve">подпунктами     </w:t>
      </w:r>
      <w:r>
        <w:rPr>
          <w:rFonts w:ascii="Times New Roman" w:hAnsi="Times New Roman"/>
          <w:sz w:val="28"/>
        </w:rPr>
        <w:fldChar w:fldCharType="end"/>
      </w:r>
      <w:r>
        <w:rPr>
          <w:rFonts w:ascii="Times New Roman" w:hAnsi="Times New Roman"/>
          <w:sz w:val="28"/>
        </w:rPr>
        <w:t xml:space="preserve"> 2 - </w:t>
      </w:r>
      <w:r>
        <w:rPr>
          <w:rFonts w:ascii="Times New Roman" w:hAnsi="Times New Roman"/>
          <w:sz w:val="28"/>
        </w:rPr>
        <w:fldChar w:fldCharType="begin"/>
      </w:r>
      <w:r>
        <w:rPr>
          <w:rFonts w:ascii="Times New Roman" w:hAnsi="Times New Roman"/>
          <w:sz w:val="28"/>
        </w:rPr>
        <w:instrText>HYPERLINK \l "P118"</w:instrText>
      </w:r>
      <w:r>
        <w:rPr>
          <w:rFonts w:ascii="Times New Roman" w:hAnsi="Times New Roman"/>
          <w:sz w:val="28"/>
        </w:rPr>
        <w:fldChar w:fldCharType="separate"/>
      </w:r>
      <w:r>
        <w:rPr>
          <w:rFonts w:ascii="Times New Roman" w:hAnsi="Times New Roman"/>
          <w:sz w:val="28"/>
        </w:rPr>
        <w:t>9</w:t>
      </w:r>
      <w:r>
        <w:rPr>
          <w:rFonts w:ascii="Times New Roman" w:hAnsi="Times New Roman"/>
          <w:sz w:val="28"/>
        </w:rPr>
        <w:t xml:space="preserve"> пункта 2.6</w:t>
      </w:r>
      <w:r>
        <w:rPr>
          <w:rFonts w:ascii="Times New Roman" w:hAnsi="Times New Roman"/>
          <w:sz w:val="28"/>
        </w:rPr>
        <w:fldChar w:fldCharType="end"/>
      </w:r>
      <w:r>
        <w:rPr>
          <w:rFonts w:ascii="Times New Roman" w:hAnsi="Times New Roman"/>
          <w:sz w:val="28"/>
        </w:rPr>
        <w:t xml:space="preserve"> административного регламента</w:t>
      </w:r>
      <w:r>
        <w:rPr>
          <w:rFonts w:ascii="Times New Roman" w:hAnsi="Times New Roman"/>
          <w:sz w:val="28"/>
        </w:rPr>
        <w:t>.</w:t>
      </w:r>
    </w:p>
    <w:p w14:paraId="9F000000">
      <w:pPr>
        <w:pStyle w:val="Style_5"/>
        <w:ind w:firstLine="709" w:left="0"/>
        <w:jc w:val="both"/>
        <w:rPr>
          <w:rFonts w:ascii="Times New Roman" w:hAnsi="Times New Roman"/>
          <w:sz w:val="28"/>
        </w:rPr>
      </w:pPr>
      <w:r>
        <w:rPr>
          <w:rFonts w:ascii="Times New Roman" w:hAnsi="Times New Roman"/>
          <w:sz w:val="28"/>
        </w:rPr>
        <w:t xml:space="preserve">2.10. Исчерпывающий перечень оснований для отказа в предоставлении </w:t>
      </w:r>
      <w:r>
        <w:rPr>
          <w:rFonts w:ascii="Times New Roman" w:hAnsi="Times New Roman"/>
          <w:sz w:val="28"/>
        </w:rPr>
        <w:t>муниципальной услуги</w:t>
      </w:r>
      <w:r>
        <w:rPr>
          <w:rFonts w:ascii="Times New Roman" w:hAnsi="Times New Roman"/>
          <w:sz w:val="28"/>
        </w:rPr>
        <w:t>.</w:t>
      </w:r>
    </w:p>
    <w:p w14:paraId="A0000000">
      <w:pPr>
        <w:spacing w:after="0" w:line="240" w:lineRule="auto"/>
        <w:ind w:firstLine="540" w:left="0"/>
        <w:jc w:val="both"/>
        <w:rPr>
          <w:rFonts w:ascii="Times New Roman" w:hAnsi="Times New Roman"/>
          <w:sz w:val="28"/>
        </w:rPr>
      </w:pPr>
      <w:r>
        <w:rPr>
          <w:rFonts w:ascii="Times New Roman" w:hAnsi="Times New Roman"/>
          <w:sz w:val="28"/>
        </w:rPr>
        <w:t xml:space="preserve">1) </w:t>
      </w:r>
      <w:r>
        <w:rPr>
          <w:rFonts w:ascii="Times New Roman" w:hAnsi="Times New Roman"/>
          <w:sz w:val="28"/>
        </w:rPr>
        <w:t>Отсутствие права на предоставление государственной услуги:</w:t>
      </w:r>
    </w:p>
    <w:p w14:paraId="A1000000">
      <w:pPr>
        <w:spacing w:after="0" w:line="240" w:lineRule="auto"/>
        <w:ind w:firstLine="540"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r>
        <w:rPr>
          <w:rFonts w:ascii="Times New Roman" w:hAnsi="Times New Roman"/>
          <w:sz w:val="28"/>
        </w:rPr>
        <w:fldChar w:fldCharType="begin"/>
      </w:r>
      <w:r>
        <w:rPr>
          <w:rFonts w:ascii="Times New Roman" w:hAnsi="Times New Roman"/>
          <w:sz w:val="28"/>
        </w:rPr>
        <w:instrText>HYPERLINK "consultantplus://offline/ref=8CA6BC37AB1B30FB18C18EE98A8C47D1825F798741A7F9D00CE32AFC3F5CFCA6FCDE30CF1CD154848C314A0F7F24A2CDF0B60A370AqBWBH"</w:instrText>
      </w:r>
      <w:r>
        <w:rPr>
          <w:rFonts w:ascii="Times New Roman" w:hAnsi="Times New Roman"/>
          <w:sz w:val="28"/>
        </w:rPr>
        <w:fldChar w:fldCharType="separate"/>
      </w:r>
      <w:r>
        <w:rPr>
          <w:rFonts w:ascii="Times New Roman" w:hAnsi="Times New Roman"/>
          <w:sz w:val="28"/>
        </w:rPr>
        <w:t>пункте 16 статьи 11.10</w:t>
      </w:r>
      <w:r>
        <w:rPr>
          <w:rFonts w:ascii="Times New Roman" w:hAnsi="Times New Roman"/>
          <w:sz w:val="28"/>
        </w:rPr>
        <w:fldChar w:fldCharType="end"/>
      </w:r>
      <w:r>
        <w:rPr>
          <w:rFonts w:ascii="Times New Roman" w:hAnsi="Times New Roman"/>
          <w:sz w:val="28"/>
        </w:rPr>
        <w:t xml:space="preserve"> Земельного кодекса Российской Федерации;</w:t>
      </w:r>
    </w:p>
    <w:p w14:paraId="A2000000">
      <w:pPr>
        <w:spacing w:after="0" w:line="240" w:lineRule="auto"/>
        <w:ind w:firstLine="540"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земельный участок, который предстоит образовать, не может быть предоставлен заявителю по основаниям, указанным в </w:t>
      </w:r>
      <w:r>
        <w:rPr>
          <w:rFonts w:ascii="Times New Roman" w:hAnsi="Times New Roman"/>
          <w:sz w:val="28"/>
        </w:rPr>
        <w:fldChar w:fldCharType="begin"/>
      </w:r>
      <w:r>
        <w:rPr>
          <w:rFonts w:ascii="Times New Roman" w:hAnsi="Times New Roman"/>
          <w:sz w:val="28"/>
        </w:rPr>
        <w:instrText>HYPERLINK "consultantplus://offline/ref=8CA6BC37AB1B30FB18C18EE98A8C47D1825F798741A7F9D00CE32AFC3F5CFCA6FCDE30C41BDA54848C314A0F7F24A2CDF0B60A370AqBWBH"</w:instrText>
      </w:r>
      <w:r>
        <w:rPr>
          <w:rFonts w:ascii="Times New Roman" w:hAnsi="Times New Roman"/>
          <w:sz w:val="28"/>
        </w:rPr>
        <w:fldChar w:fldCharType="separate"/>
      </w:r>
      <w:r>
        <w:rPr>
          <w:rFonts w:ascii="Times New Roman" w:hAnsi="Times New Roman"/>
          <w:sz w:val="28"/>
        </w:rPr>
        <w:t>подпунктах 1</w:t>
      </w:r>
      <w:r>
        <w:rPr>
          <w:rFonts w:ascii="Times New Roman" w:hAnsi="Times New Roman"/>
          <w:sz w:val="28"/>
        </w:rPr>
        <w:fldChar w:fldCharType="end"/>
      </w:r>
      <w:r>
        <w:rPr>
          <w:rFonts w:ascii="Times New Roman" w:hAnsi="Times New Roman"/>
          <w:sz w:val="28"/>
        </w:rPr>
        <w:t xml:space="preserve"> - </w:t>
      </w:r>
      <w:r>
        <w:rPr>
          <w:rFonts w:ascii="Times New Roman" w:hAnsi="Times New Roman"/>
          <w:sz w:val="28"/>
        </w:rPr>
        <w:fldChar w:fldCharType="begin"/>
      </w:r>
      <w:r>
        <w:rPr>
          <w:rFonts w:ascii="Times New Roman" w:hAnsi="Times New Roman"/>
          <w:sz w:val="28"/>
        </w:rPr>
        <w:instrText>HYPERLINK "consultantplus://offline/ref=8CA6BC37AB1B30FB18C18EE98A8C47D1825F798741A7F9D00CE32AFC3F5CFCA6FCDE30C418DC54848C314A0F7F24A2CDF0B60A370AqBWBH"</w:instrText>
      </w:r>
      <w:r>
        <w:rPr>
          <w:rFonts w:ascii="Times New Roman" w:hAnsi="Times New Roman"/>
          <w:sz w:val="28"/>
        </w:rPr>
        <w:fldChar w:fldCharType="separate"/>
      </w:r>
      <w:r>
        <w:rPr>
          <w:rFonts w:ascii="Times New Roman" w:hAnsi="Times New Roman"/>
          <w:sz w:val="28"/>
        </w:rPr>
        <w:t>13</w:t>
      </w:r>
      <w:r>
        <w:rPr>
          <w:rFonts w:ascii="Times New Roman" w:hAnsi="Times New Roman"/>
          <w:sz w:val="28"/>
        </w:rPr>
        <w:fldChar w:fldCharType="end"/>
      </w:r>
      <w:r>
        <w:rPr>
          <w:rFonts w:ascii="Times New Roman" w:hAnsi="Times New Roman"/>
          <w:sz w:val="28"/>
        </w:rPr>
        <w:t xml:space="preserve">, </w:t>
      </w:r>
      <w:r>
        <w:rPr>
          <w:rFonts w:ascii="Times New Roman" w:hAnsi="Times New Roman"/>
          <w:sz w:val="28"/>
        </w:rPr>
        <w:fldChar w:fldCharType="begin"/>
      </w:r>
      <w:r>
        <w:rPr>
          <w:rFonts w:ascii="Times New Roman" w:hAnsi="Times New Roman"/>
          <w:sz w:val="28"/>
        </w:rPr>
        <w:instrText>HYPERLINK "consultantplus://offline/ref=8CA6BC37AB1B30FB18C18EE98A8C47D1825F798741A7F9D00CE32AFC3F5CFCA6FCDE30CD1DDE59DB89245B577223BBD3F2AA16350BB3qEW2H"</w:instrText>
      </w:r>
      <w:r>
        <w:rPr>
          <w:rFonts w:ascii="Times New Roman" w:hAnsi="Times New Roman"/>
          <w:sz w:val="28"/>
        </w:rPr>
        <w:fldChar w:fldCharType="separate"/>
      </w:r>
      <w:r>
        <w:rPr>
          <w:rFonts w:ascii="Times New Roman" w:hAnsi="Times New Roman"/>
          <w:sz w:val="28"/>
        </w:rPr>
        <w:t>14.1</w:t>
      </w:r>
      <w:r>
        <w:rPr>
          <w:rFonts w:ascii="Times New Roman" w:hAnsi="Times New Roman"/>
          <w:sz w:val="28"/>
        </w:rPr>
        <w:fldChar w:fldCharType="end"/>
      </w:r>
      <w:r>
        <w:rPr>
          <w:rFonts w:ascii="Times New Roman" w:hAnsi="Times New Roman"/>
          <w:sz w:val="28"/>
        </w:rPr>
        <w:t xml:space="preserve"> - </w:t>
      </w:r>
      <w:r>
        <w:rPr>
          <w:rFonts w:ascii="Times New Roman" w:hAnsi="Times New Roman"/>
          <w:sz w:val="28"/>
        </w:rPr>
        <w:fldChar w:fldCharType="begin"/>
      </w:r>
      <w:r>
        <w:rPr>
          <w:rFonts w:ascii="Times New Roman" w:hAnsi="Times New Roman"/>
          <w:sz w:val="28"/>
        </w:rPr>
        <w:instrText>HYPERLINK "consultantplus://offline/ref=8CA6BC37AB1B30FB18C18EE98A8C47D1825F798741A7F9D00CE32AFC3F5CFCA6FCDE30C419D854848C314A0F7F24A2CDF0B60A370AqBWBH"</w:instrText>
      </w:r>
      <w:r>
        <w:rPr>
          <w:rFonts w:ascii="Times New Roman" w:hAnsi="Times New Roman"/>
          <w:sz w:val="28"/>
        </w:rPr>
        <w:fldChar w:fldCharType="separate"/>
      </w:r>
      <w:r>
        <w:rPr>
          <w:rFonts w:ascii="Times New Roman" w:hAnsi="Times New Roman"/>
          <w:sz w:val="28"/>
        </w:rPr>
        <w:t>19</w:t>
      </w:r>
      <w:r>
        <w:rPr>
          <w:rFonts w:ascii="Times New Roman" w:hAnsi="Times New Roman"/>
          <w:sz w:val="28"/>
        </w:rPr>
        <w:fldChar w:fldCharType="end"/>
      </w:r>
      <w:r>
        <w:rPr>
          <w:rFonts w:ascii="Times New Roman" w:hAnsi="Times New Roman"/>
          <w:sz w:val="28"/>
        </w:rPr>
        <w:t xml:space="preserve">, </w:t>
      </w:r>
      <w:r>
        <w:rPr>
          <w:rFonts w:ascii="Times New Roman" w:hAnsi="Times New Roman"/>
          <w:sz w:val="28"/>
        </w:rPr>
        <w:fldChar w:fldCharType="begin"/>
      </w:r>
      <w:r>
        <w:rPr>
          <w:rFonts w:ascii="Times New Roman" w:hAnsi="Times New Roman"/>
          <w:sz w:val="28"/>
        </w:rPr>
        <w:instrText>HYPERLINK "consultantplus://offline/ref=8CA6BC37AB1B30FB18C18EE98A8C47D1825F798741A7F9D00CE32AFC3F5CFCA6FCDE30C419DB54848C314A0F7F24A2CDF0B60A370AqBWBH"</w:instrText>
      </w:r>
      <w:r>
        <w:rPr>
          <w:rFonts w:ascii="Times New Roman" w:hAnsi="Times New Roman"/>
          <w:sz w:val="28"/>
        </w:rPr>
        <w:fldChar w:fldCharType="separate"/>
      </w:r>
      <w:r>
        <w:rPr>
          <w:rFonts w:ascii="Times New Roman" w:hAnsi="Times New Roman"/>
          <w:sz w:val="28"/>
        </w:rPr>
        <w:t>22</w:t>
      </w:r>
      <w:r>
        <w:rPr>
          <w:rFonts w:ascii="Times New Roman" w:hAnsi="Times New Roman"/>
          <w:sz w:val="28"/>
        </w:rPr>
        <w:fldChar w:fldCharType="end"/>
      </w:r>
      <w:r>
        <w:rPr>
          <w:rFonts w:ascii="Times New Roman" w:hAnsi="Times New Roman"/>
          <w:sz w:val="28"/>
        </w:rPr>
        <w:t xml:space="preserve"> и </w:t>
      </w:r>
      <w:r>
        <w:rPr>
          <w:rFonts w:ascii="Times New Roman" w:hAnsi="Times New Roman"/>
          <w:sz w:val="28"/>
        </w:rPr>
        <w:fldChar w:fldCharType="begin"/>
      </w:r>
      <w:r>
        <w:rPr>
          <w:rFonts w:ascii="Times New Roman" w:hAnsi="Times New Roman"/>
          <w:sz w:val="28"/>
        </w:rPr>
        <w:instrText>HYPERLINK "consultantplus://offline/ref=8CA6BC37AB1B30FB18C18EE98A8C47D1825F798741A7F9D00CE32AFC3F5CFCA6FCDE30C419DC54848C314A0F7F24A2CDF0B60A370AqBWBH"</w:instrText>
      </w:r>
      <w:r>
        <w:rPr>
          <w:rFonts w:ascii="Times New Roman" w:hAnsi="Times New Roman"/>
          <w:sz w:val="28"/>
        </w:rPr>
        <w:fldChar w:fldCharType="separate"/>
      </w:r>
      <w:r>
        <w:rPr>
          <w:rFonts w:ascii="Times New Roman" w:hAnsi="Times New Roman"/>
          <w:sz w:val="28"/>
        </w:rPr>
        <w:t>23 статьи 39.16</w:t>
      </w:r>
      <w:r>
        <w:rPr>
          <w:rFonts w:ascii="Times New Roman" w:hAnsi="Times New Roman"/>
          <w:sz w:val="28"/>
        </w:rPr>
        <w:fldChar w:fldCharType="end"/>
      </w:r>
      <w:r>
        <w:rPr>
          <w:rFonts w:ascii="Times New Roman" w:hAnsi="Times New Roman"/>
          <w:sz w:val="28"/>
        </w:rPr>
        <w:t xml:space="preserve"> Земельного кодекса Российской Федерации;</w:t>
      </w:r>
    </w:p>
    <w:p w14:paraId="A3000000">
      <w:pPr>
        <w:spacing w:after="0" w:line="240" w:lineRule="auto"/>
        <w:ind w:firstLine="540"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r>
        <w:rPr>
          <w:rFonts w:ascii="Times New Roman" w:hAnsi="Times New Roman"/>
          <w:sz w:val="28"/>
        </w:rPr>
        <w:fldChar w:fldCharType="begin"/>
      </w:r>
      <w:r>
        <w:rPr>
          <w:rFonts w:ascii="Times New Roman" w:hAnsi="Times New Roman"/>
          <w:sz w:val="28"/>
        </w:rPr>
        <w:instrText>HYPERLINK "consultantplus://offline/ref=8CA6BC37AB1B30FB18C18EE98A8C47D1825F798741A7F9D00CE32AFC3F5CFCA6FCDE30C41BDA54848C314A0F7F24A2CDF0B60A370AqBWBH"</w:instrText>
      </w:r>
      <w:r>
        <w:rPr>
          <w:rFonts w:ascii="Times New Roman" w:hAnsi="Times New Roman"/>
          <w:sz w:val="28"/>
        </w:rPr>
        <w:fldChar w:fldCharType="separate"/>
      </w:r>
      <w:r>
        <w:rPr>
          <w:rFonts w:ascii="Times New Roman" w:hAnsi="Times New Roman"/>
          <w:sz w:val="28"/>
        </w:rPr>
        <w:t>подпунктах 1</w:t>
      </w:r>
      <w:r>
        <w:rPr>
          <w:rFonts w:ascii="Times New Roman" w:hAnsi="Times New Roman"/>
          <w:sz w:val="28"/>
        </w:rPr>
        <w:fldChar w:fldCharType="end"/>
      </w:r>
      <w:r>
        <w:rPr>
          <w:rFonts w:ascii="Times New Roman" w:hAnsi="Times New Roman"/>
          <w:sz w:val="28"/>
        </w:rPr>
        <w:t xml:space="preserve"> - </w:t>
      </w:r>
      <w:r>
        <w:rPr>
          <w:rFonts w:ascii="Times New Roman" w:hAnsi="Times New Roman"/>
          <w:sz w:val="28"/>
        </w:rPr>
        <w:fldChar w:fldCharType="begin"/>
      </w:r>
      <w:r>
        <w:rPr>
          <w:rFonts w:ascii="Times New Roman" w:hAnsi="Times New Roman"/>
          <w:sz w:val="28"/>
        </w:rPr>
        <w:instrText>HYPERLINK "consultantplus://offline/ref=8CA6BC37AB1B30FB18C18EE98A8C47D1825F798741A7F9D00CE32AFC3F5CFCA6FCDE30C419DC54848C314A0F7F24A2CDF0B60A370AqBWBH"</w:instrText>
      </w:r>
      <w:r>
        <w:rPr>
          <w:rFonts w:ascii="Times New Roman" w:hAnsi="Times New Roman"/>
          <w:sz w:val="28"/>
        </w:rPr>
        <w:fldChar w:fldCharType="separate"/>
      </w:r>
      <w:r>
        <w:rPr>
          <w:rFonts w:ascii="Times New Roman" w:hAnsi="Times New Roman"/>
          <w:sz w:val="28"/>
        </w:rPr>
        <w:t>23 статьи 39.16</w:t>
      </w:r>
      <w:r>
        <w:rPr>
          <w:rFonts w:ascii="Times New Roman" w:hAnsi="Times New Roman"/>
          <w:sz w:val="28"/>
        </w:rPr>
        <w:fldChar w:fldCharType="end"/>
      </w:r>
      <w:r>
        <w:rPr>
          <w:rFonts w:ascii="Times New Roman" w:hAnsi="Times New Roman"/>
          <w:sz w:val="28"/>
        </w:rPr>
        <w:t xml:space="preserve"> Земельного кодекса Российской Федерации.</w:t>
      </w:r>
    </w:p>
    <w:p w14:paraId="A4000000">
      <w:pPr>
        <w:spacing w:after="0" w:line="240" w:lineRule="auto"/>
        <w:ind w:firstLine="709" w:left="0"/>
        <w:jc w:val="both"/>
        <w:rPr>
          <w:rFonts w:ascii="Times New Roman" w:hAnsi="Times New Roman"/>
          <w:sz w:val="28"/>
        </w:rPr>
      </w:pPr>
      <w:r>
        <w:rPr>
          <w:rFonts w:ascii="Times New Roman" w:hAnsi="Times New Roman"/>
          <w:sz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Pr>
          <w:rFonts w:ascii="Times New Roman" w:hAnsi="Times New Roman"/>
          <w:sz w:val="28"/>
        </w:rPr>
        <w:t>.</w:t>
      </w:r>
    </w:p>
    <w:p w14:paraId="A5000000">
      <w:pPr>
        <w:pStyle w:val="Style_5"/>
        <w:ind w:firstLine="709" w:left="0"/>
        <w:jc w:val="both"/>
        <w:rPr>
          <w:rFonts w:ascii="Times New Roman" w:hAnsi="Times New Roman"/>
          <w:sz w:val="28"/>
        </w:rPr>
      </w:pPr>
      <w:r>
        <w:rPr>
          <w:rFonts w:ascii="Times New Roman" w:hAnsi="Times New Roman"/>
          <w:sz w:val="28"/>
        </w:rPr>
        <w:t>2.10.1</w:t>
      </w:r>
      <w:r>
        <w:rPr>
          <w:rFonts w:ascii="Times New Roman" w:hAnsi="Times New Roman"/>
          <w:sz w:val="28"/>
        </w:rPr>
        <w:t>.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 в Администрации по следующим основаниям:</w:t>
      </w:r>
    </w:p>
    <w:p w14:paraId="A6000000">
      <w:pPr>
        <w:pStyle w:val="Style_5"/>
        <w:ind w:firstLine="709" w:left="0"/>
        <w:jc w:val="both"/>
        <w:rPr>
          <w:rFonts w:ascii="Times New Roman" w:hAnsi="Times New Roman"/>
          <w:sz w:val="28"/>
        </w:rPr>
      </w:pPr>
      <w:r>
        <w:rPr>
          <w:rFonts w:ascii="Times New Roman" w:hAnsi="Times New Roman"/>
          <w:sz w:val="28"/>
        </w:rPr>
        <w:t>1) заявление не соответствует требованиям подпункта 1 пункта 2.6 регламента;</w:t>
      </w:r>
    </w:p>
    <w:p w14:paraId="A7000000">
      <w:pPr>
        <w:pStyle w:val="Style_5"/>
        <w:ind w:firstLine="709" w:left="0"/>
        <w:jc w:val="both"/>
        <w:rPr>
          <w:rFonts w:ascii="Times New Roman" w:hAnsi="Times New Roman"/>
          <w:sz w:val="28"/>
        </w:rPr>
      </w:pPr>
      <w:r>
        <w:rPr>
          <w:rFonts w:ascii="Times New Roman" w:hAnsi="Times New Roman"/>
          <w:sz w:val="28"/>
        </w:rPr>
        <w:t>2) заявление подано в иной орган;</w:t>
      </w:r>
    </w:p>
    <w:p w14:paraId="A8000000">
      <w:pPr>
        <w:pStyle w:val="Style_5"/>
        <w:ind w:firstLine="709" w:left="0"/>
        <w:jc w:val="both"/>
        <w:rPr>
          <w:rFonts w:ascii="Times New Roman" w:hAnsi="Times New Roman"/>
          <w:sz w:val="28"/>
        </w:rPr>
      </w:pPr>
      <w:r>
        <w:rPr>
          <w:rFonts w:ascii="Times New Roman" w:hAnsi="Times New Roman"/>
          <w:sz w:val="28"/>
        </w:rPr>
        <w:t xml:space="preserve">3) к заявлению не приложены документы, предусмотренные подпунктами 2 - </w:t>
      </w:r>
      <w:r>
        <w:rPr>
          <w:rFonts w:ascii="Times New Roman" w:hAnsi="Times New Roman"/>
          <w:sz w:val="28"/>
        </w:rPr>
        <w:t>9</w:t>
      </w:r>
      <w:r>
        <w:rPr>
          <w:rFonts w:ascii="Times New Roman" w:hAnsi="Times New Roman"/>
          <w:sz w:val="28"/>
        </w:rPr>
        <w:t xml:space="preserve"> пункта 2.6 регламента</w:t>
      </w:r>
      <w:r>
        <w:rPr>
          <w:rFonts w:ascii="Times New Roman" w:hAnsi="Times New Roman"/>
          <w:sz w:val="28"/>
        </w:rPr>
        <w:t>;</w:t>
      </w:r>
    </w:p>
    <w:p w14:paraId="A9000000">
      <w:pPr>
        <w:pStyle w:val="Style_5"/>
        <w:ind w:firstLine="709" w:left="0"/>
        <w:jc w:val="both"/>
        <w:rPr>
          <w:rFonts w:ascii="Times New Roman" w:hAnsi="Times New Roman"/>
          <w:sz w:val="28"/>
        </w:rPr>
      </w:pPr>
      <w:r>
        <w:rPr>
          <w:rFonts w:ascii="Times New Roman" w:hAnsi="Times New Roman"/>
          <w:sz w:val="28"/>
        </w:rPr>
        <w:t>В случае возврата заявления о предварительном согласовании предоставления земельного участка заявителю должн</w:t>
      </w:r>
      <w:r>
        <w:rPr>
          <w:rFonts w:ascii="Times New Roman" w:hAnsi="Times New Roman"/>
          <w:sz w:val="28"/>
        </w:rPr>
        <w:t>ы быть указаны причины возврата</w:t>
      </w:r>
      <w:r>
        <w:t>.</w:t>
      </w:r>
    </w:p>
    <w:p w14:paraId="AA000000">
      <w:pPr>
        <w:pStyle w:val="Style_5"/>
        <w:ind w:firstLine="709" w:left="0"/>
        <w:jc w:val="both"/>
        <w:rPr>
          <w:rFonts w:ascii="Times New Roman" w:hAnsi="Times New Roman"/>
          <w:sz w:val="28"/>
        </w:rPr>
      </w:pPr>
      <w:r>
        <w:rPr>
          <w:rFonts w:ascii="Times New Roman" w:hAnsi="Times New Roman"/>
          <w:sz w:val="28"/>
        </w:rPr>
        <w:t xml:space="preserve">2.11. </w:t>
      </w:r>
      <w:r>
        <w:rPr>
          <w:rFonts w:ascii="Times New Roman" w:hAnsi="Times New Roman"/>
          <w:sz w:val="28"/>
        </w:rPr>
        <w:t xml:space="preserve">Муниципальная услуга </w:t>
      </w:r>
      <w:r>
        <w:rPr>
          <w:rFonts w:ascii="Times New Roman" w:hAnsi="Times New Roman"/>
          <w:sz w:val="28"/>
        </w:rPr>
        <w:t>предоставляется бесплатно.</w:t>
      </w:r>
    </w:p>
    <w:p w14:paraId="AB000000">
      <w:pPr>
        <w:pStyle w:val="Style_5"/>
        <w:ind w:firstLine="709" w:left="0"/>
        <w:jc w:val="both"/>
        <w:rPr>
          <w:rFonts w:ascii="Times New Roman" w:hAnsi="Times New Roman"/>
          <w:sz w:val="28"/>
        </w:rPr>
      </w:pPr>
      <w:r>
        <w:rPr>
          <w:rFonts w:ascii="Times New Roman" w:hAnsi="Times New Roman"/>
          <w:sz w:val="28"/>
        </w:rPr>
        <w:t xml:space="preserve">2.12. Максимальный срок ожидания в очереди при подаче заявления о предоставлении </w:t>
      </w:r>
      <w:r>
        <w:rPr>
          <w:rFonts w:ascii="Times New Roman" w:hAnsi="Times New Roman"/>
          <w:sz w:val="28"/>
        </w:rPr>
        <w:t>муниципальной услуги</w:t>
      </w:r>
      <w:r>
        <w:rPr>
          <w:rFonts w:ascii="Times New Roman" w:hAnsi="Times New Roman"/>
          <w:sz w:val="28"/>
        </w:rPr>
        <w:t xml:space="preserve"> и при получении результата предоставления </w:t>
      </w:r>
      <w:r>
        <w:rPr>
          <w:rFonts w:ascii="Times New Roman" w:hAnsi="Times New Roman"/>
          <w:sz w:val="28"/>
        </w:rPr>
        <w:t>муниципальной</w:t>
      </w:r>
      <w:r>
        <w:rPr>
          <w:rFonts w:ascii="Times New Roman" w:hAnsi="Times New Roman"/>
          <w:sz w:val="28"/>
        </w:rPr>
        <w:t xml:space="preserve"> услуги составляет не более 15 минут.</w:t>
      </w:r>
    </w:p>
    <w:p w14:paraId="AC000000">
      <w:pPr>
        <w:spacing w:after="0" w:line="240" w:lineRule="auto"/>
        <w:ind w:firstLine="709" w:left="0"/>
        <w:jc w:val="both"/>
        <w:rPr>
          <w:rFonts w:ascii="Times New Roman" w:hAnsi="Times New Roman"/>
          <w:sz w:val="28"/>
        </w:rPr>
      </w:pPr>
      <w:r>
        <w:rPr>
          <w:rFonts w:ascii="Times New Roman" w:hAnsi="Times New Roman"/>
          <w:sz w:val="28"/>
        </w:rPr>
        <w:t>2.13. Срок регистрации заявления о предоставлении муниципальной услуги составляет:</w:t>
      </w:r>
    </w:p>
    <w:p w14:paraId="AD000000">
      <w:pPr>
        <w:spacing w:after="0" w:line="240" w:lineRule="auto"/>
        <w:ind w:firstLine="709" w:left="0"/>
        <w:jc w:val="both"/>
        <w:rPr>
          <w:rFonts w:ascii="Times New Roman" w:hAnsi="Times New Roman"/>
          <w:sz w:val="28"/>
        </w:rPr>
      </w:pPr>
      <w:r>
        <w:rPr>
          <w:rFonts w:ascii="Times New Roman" w:hAnsi="Times New Roman"/>
          <w:sz w:val="28"/>
        </w:rPr>
        <w:t>при обращении заявителя в ГБУ ЛО "МФЦ" - в течение 1 рабочего дня;</w:t>
      </w:r>
    </w:p>
    <w:p w14:paraId="AE000000">
      <w:pPr>
        <w:spacing w:after="0" w:line="240" w:lineRule="auto"/>
        <w:ind w:firstLine="709" w:left="0"/>
        <w:jc w:val="both"/>
        <w:rPr>
          <w:rFonts w:ascii="Times New Roman" w:hAnsi="Times New Roman"/>
          <w:sz w:val="28"/>
        </w:rPr>
      </w:pPr>
      <w:r>
        <w:rPr>
          <w:rFonts w:ascii="Times New Roman" w:hAnsi="Times New Roman"/>
          <w:sz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AF000000">
      <w:pPr>
        <w:spacing w:after="0" w:line="240" w:lineRule="auto"/>
        <w:ind w:firstLine="709" w:left="0"/>
        <w:jc w:val="both"/>
        <w:rPr>
          <w:rFonts w:ascii="Times New Roman" w:hAnsi="Times New Roman"/>
          <w:sz w:val="28"/>
        </w:rPr>
      </w:pPr>
      <w:r>
        <w:rPr>
          <w:rFonts w:ascii="Times New Roman" w:hAnsi="Times New Roman"/>
          <w:sz w:val="28"/>
        </w:rPr>
        <w:t xml:space="preserve">при направлении запроса в форме электронного документа посредством ЕПГУ </w:t>
      </w:r>
      <w:r>
        <w:rPr>
          <w:rFonts w:ascii="Times New Roman" w:hAnsi="Times New Roman"/>
          <w:sz w:val="28"/>
        </w:rPr>
        <w:t>и(</w:t>
      </w:r>
      <w:r>
        <w:rPr>
          <w:rFonts w:ascii="Times New Roman" w:hAnsi="Times New Roman"/>
          <w:sz w:val="28"/>
        </w:rPr>
        <w:t>или</w:t>
      </w:r>
      <w:r>
        <w:rPr>
          <w:rFonts w:ascii="Times New Roman" w:hAnsi="Times New Roman"/>
          <w:sz w:val="28"/>
        </w:rPr>
        <w:t>)</w:t>
      </w:r>
      <w:r>
        <w:rPr>
          <w:rFonts w:ascii="Times New Roman" w:hAnsi="Times New Roman"/>
          <w:sz w:val="28"/>
        </w:rPr>
        <w:t xml:space="preserve"> ПГУ ЛО (при наличии технической возможности) - в день поступления запроса на ЕПГУ </w:t>
      </w:r>
      <w:r>
        <w:rPr>
          <w:rFonts w:ascii="Times New Roman" w:hAnsi="Times New Roman"/>
          <w:sz w:val="28"/>
        </w:rPr>
        <w:t>и(</w:t>
      </w:r>
      <w:r>
        <w:rPr>
          <w:rFonts w:ascii="Times New Roman" w:hAnsi="Times New Roman"/>
          <w:sz w:val="28"/>
        </w:rPr>
        <w:t>или</w:t>
      </w:r>
      <w:r>
        <w:rPr>
          <w:rFonts w:ascii="Times New Roman" w:hAnsi="Times New Roman"/>
          <w:sz w:val="28"/>
        </w:rPr>
        <w:t>)</w:t>
      </w:r>
      <w:r>
        <w:rPr>
          <w:rFonts w:ascii="Times New Roman" w:hAnsi="Times New Roman"/>
          <w:sz w:val="28"/>
        </w:rPr>
        <w:t xml:space="preserve"> ПГУ ЛО или на следующий рабочий день (в </w:t>
      </w:r>
      <w:r>
        <w:rPr>
          <w:rFonts w:ascii="Times New Roman" w:hAnsi="Times New Roman"/>
          <w:sz w:val="28"/>
        </w:rPr>
        <w:t>случае направления документов в нерабочее время, в выходные, праздничные дни)</w:t>
      </w:r>
      <w:r>
        <w:rPr>
          <w:rFonts w:ascii="Times New Roman" w:hAnsi="Times New Roman"/>
          <w:sz w:val="28"/>
        </w:rPr>
        <w:t>»</w:t>
      </w:r>
      <w:r>
        <w:rPr>
          <w:rFonts w:ascii="Times New Roman" w:hAnsi="Times New Roman"/>
          <w:sz w:val="28"/>
        </w:rPr>
        <w:t>.</w:t>
      </w:r>
    </w:p>
    <w:p w14:paraId="B0000000">
      <w:pPr>
        <w:widowControl w:val="0"/>
        <w:spacing w:after="0" w:line="240" w:lineRule="auto"/>
        <w:ind w:firstLine="709" w:left="0"/>
        <w:jc w:val="both"/>
        <w:rPr>
          <w:rFonts w:ascii="Times New Roman" w:hAnsi="Times New Roman"/>
          <w:sz w:val="28"/>
        </w:rPr>
      </w:pPr>
      <w:r>
        <w:rPr>
          <w:rFonts w:ascii="Times New Roman" w:hAnsi="Times New Roman"/>
          <w:sz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B1000000">
      <w:pPr>
        <w:widowControl w:val="0"/>
        <w:spacing w:after="0" w:line="240" w:lineRule="auto"/>
        <w:ind w:firstLine="709" w:left="0"/>
        <w:jc w:val="both"/>
        <w:rPr>
          <w:rFonts w:ascii="Times New Roman" w:hAnsi="Times New Roman"/>
          <w:sz w:val="28"/>
        </w:rPr>
      </w:pPr>
      <w:r>
        <w:rPr>
          <w:rFonts w:ascii="Times New Roman" w:hAnsi="Times New Roman"/>
          <w:sz w:val="28"/>
        </w:rPr>
        <w:t>2.14.1. Предоставление муниципальной услуги осуществляется в специально выделенных для этих целей помещениях МФЦ.</w:t>
      </w:r>
    </w:p>
    <w:p w14:paraId="B2000000">
      <w:pPr>
        <w:widowControl w:val="0"/>
        <w:spacing w:after="0" w:line="240" w:lineRule="auto"/>
        <w:ind w:firstLine="709" w:left="0"/>
        <w:jc w:val="both"/>
        <w:rPr>
          <w:rFonts w:ascii="Times New Roman" w:hAnsi="Times New Roman"/>
          <w:sz w:val="28"/>
        </w:rPr>
      </w:pPr>
      <w:r>
        <w:rPr>
          <w:rFonts w:ascii="Times New Roman" w:hAnsi="Times New Roman"/>
          <w:sz w:val="28"/>
        </w:rPr>
        <w:t>2.14.2. Наличие на территории, прилегающей к зданию</w:t>
      </w:r>
      <w:r>
        <w:rPr>
          <w:rFonts w:ascii="Times New Roman" w:hAnsi="Times New Roman"/>
          <w:sz w:val="28"/>
        </w:rPr>
        <w:t>,</w:t>
      </w:r>
      <w:r>
        <w:t xml:space="preserve"> </w:t>
      </w:r>
      <w:r>
        <w:rPr>
          <w:rFonts w:ascii="Times New Roman" w:hAnsi="Times New Roman"/>
          <w:sz w:val="28"/>
        </w:rPr>
        <w:t xml:space="preserve">в котором </w:t>
      </w:r>
      <w:r>
        <w:rPr>
          <w:rFonts w:ascii="Times New Roman" w:hAnsi="Times New Roman"/>
          <w:sz w:val="28"/>
        </w:rPr>
        <w:t>размещен</w:t>
      </w:r>
      <w:r>
        <w:rPr>
          <w:rFonts w:ascii="Times New Roman" w:hAnsi="Times New Roman"/>
          <w:sz w:val="28"/>
        </w:rPr>
        <w:t xml:space="preserve"> МФЦ</w:t>
      </w:r>
      <w:r>
        <w:rPr>
          <w:rFonts w:ascii="Times New Roman" w:hAnsi="Times New Roman"/>
          <w:sz w:val="28"/>
        </w:rPr>
        <w:t xml:space="preserve">,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B3000000">
      <w:pPr>
        <w:widowControl w:val="0"/>
        <w:spacing w:after="0" w:line="240" w:lineRule="auto"/>
        <w:ind w:firstLine="709" w:left="0"/>
        <w:jc w:val="both"/>
        <w:rPr>
          <w:rFonts w:ascii="Times New Roman" w:hAnsi="Times New Roman"/>
          <w:sz w:val="28"/>
        </w:rPr>
      </w:pPr>
      <w:r>
        <w:rPr>
          <w:rFonts w:ascii="Times New Roman" w:hAnsi="Times New Roman"/>
          <w:sz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B4000000">
      <w:pPr>
        <w:widowControl w:val="0"/>
        <w:spacing w:after="0" w:line="240" w:lineRule="auto"/>
        <w:ind w:firstLine="709" w:left="0"/>
        <w:jc w:val="both"/>
        <w:rPr>
          <w:rFonts w:ascii="Times New Roman" w:hAnsi="Times New Roman"/>
          <w:sz w:val="28"/>
        </w:rPr>
      </w:pPr>
      <w:r>
        <w:rPr>
          <w:rFonts w:ascii="Times New Roman" w:hAnsi="Times New Roman"/>
          <w:sz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B5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2.14.4. Здание (помещение) оборудуется информационной табличкой (вывеской), содержащей полное наименование </w:t>
      </w:r>
      <w:r>
        <w:rPr>
          <w:rFonts w:ascii="Times New Roman" w:hAnsi="Times New Roman"/>
          <w:sz w:val="28"/>
        </w:rPr>
        <w:t>МФЦ</w:t>
      </w:r>
      <w:r>
        <w:rPr>
          <w:rFonts w:ascii="Times New Roman" w:hAnsi="Times New Roman"/>
          <w:sz w:val="28"/>
        </w:rPr>
        <w:t>, а также информацию о режиме е</w:t>
      </w:r>
      <w:r>
        <w:rPr>
          <w:rFonts w:ascii="Times New Roman" w:hAnsi="Times New Roman"/>
          <w:sz w:val="28"/>
        </w:rPr>
        <w:t>го</w:t>
      </w:r>
      <w:r>
        <w:rPr>
          <w:rFonts w:ascii="Times New Roman" w:hAnsi="Times New Roman"/>
          <w:sz w:val="28"/>
        </w:rPr>
        <w:t xml:space="preserve"> работы.</w:t>
      </w:r>
    </w:p>
    <w:p w14:paraId="B6000000">
      <w:pPr>
        <w:widowControl w:val="0"/>
        <w:spacing w:after="0" w:line="240" w:lineRule="auto"/>
        <w:ind w:firstLine="709" w:left="0"/>
        <w:jc w:val="both"/>
        <w:rPr>
          <w:rFonts w:ascii="Times New Roman" w:hAnsi="Times New Roman"/>
          <w:sz w:val="28"/>
        </w:rPr>
      </w:pPr>
      <w:r>
        <w:rPr>
          <w:rFonts w:ascii="Times New Roman" w:hAnsi="Times New Roman"/>
          <w:sz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B7000000">
      <w:pPr>
        <w:widowControl w:val="0"/>
        <w:spacing w:after="0" w:line="240" w:lineRule="auto"/>
        <w:ind w:firstLine="709" w:left="0"/>
        <w:jc w:val="both"/>
        <w:rPr>
          <w:rFonts w:ascii="Times New Roman" w:hAnsi="Times New Roman"/>
          <w:sz w:val="28"/>
        </w:rPr>
      </w:pPr>
      <w:r>
        <w:rPr>
          <w:rFonts w:ascii="Times New Roman" w:hAnsi="Times New Roman"/>
          <w:sz w:val="28"/>
        </w:rPr>
        <w:t>2.14.6. В помещении организуется бесплатный туалет для посетителей, в том числе туалет, предназначенный для инвалидов.</w:t>
      </w:r>
    </w:p>
    <w:p w14:paraId="B8000000">
      <w:pPr>
        <w:widowControl w:val="0"/>
        <w:spacing w:after="0" w:line="240" w:lineRule="auto"/>
        <w:ind w:firstLine="709" w:left="0"/>
        <w:jc w:val="both"/>
        <w:rPr>
          <w:rFonts w:ascii="Times New Roman" w:hAnsi="Times New Roman"/>
          <w:sz w:val="28"/>
        </w:rPr>
      </w:pPr>
      <w:r>
        <w:rPr>
          <w:rFonts w:ascii="Times New Roman" w:hAnsi="Times New Roman"/>
          <w:sz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14:paraId="B9000000">
      <w:pPr>
        <w:widowControl w:val="0"/>
        <w:spacing w:after="0" w:line="240" w:lineRule="auto"/>
        <w:ind w:firstLine="709" w:left="0"/>
        <w:jc w:val="both"/>
        <w:rPr>
          <w:rFonts w:ascii="Times New Roman" w:hAnsi="Times New Roman"/>
          <w:sz w:val="28"/>
        </w:rPr>
      </w:pPr>
      <w:r>
        <w:rPr>
          <w:rFonts w:ascii="Times New Roman" w:hAnsi="Times New Roman"/>
          <w:sz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BA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r>
        <w:rPr>
          <w:rFonts w:ascii="Times New Roman" w:hAnsi="Times New Roman"/>
          <w:sz w:val="28"/>
        </w:rPr>
        <w:t>сурдопереводчика</w:t>
      </w:r>
      <w:r>
        <w:rPr>
          <w:rFonts w:ascii="Times New Roman" w:hAnsi="Times New Roman"/>
          <w:sz w:val="28"/>
        </w:rPr>
        <w:t xml:space="preserve"> и </w:t>
      </w:r>
      <w:r>
        <w:rPr>
          <w:rFonts w:ascii="Times New Roman" w:hAnsi="Times New Roman"/>
          <w:sz w:val="28"/>
        </w:rPr>
        <w:t>тифлосурдопереводчика</w:t>
      </w:r>
      <w:r>
        <w:rPr>
          <w:rFonts w:ascii="Times New Roman" w:hAnsi="Times New Roman"/>
          <w:sz w:val="28"/>
        </w:rPr>
        <w:t>.</w:t>
      </w:r>
    </w:p>
    <w:p w14:paraId="BB000000">
      <w:pPr>
        <w:widowControl w:val="0"/>
        <w:spacing w:after="0" w:line="240" w:lineRule="auto"/>
        <w:ind w:firstLine="709" w:left="0"/>
        <w:jc w:val="both"/>
        <w:rPr>
          <w:rFonts w:ascii="Times New Roman" w:hAnsi="Times New Roman"/>
          <w:sz w:val="28"/>
        </w:rPr>
      </w:pPr>
      <w:r>
        <w:rPr>
          <w:rFonts w:ascii="Times New Roman" w:hAnsi="Times New Roman"/>
          <w:sz w:val="28"/>
        </w:rPr>
        <w:t>2.14.10. Оборудование мест повышенного удобства с дополнительным местом для собаки-проводника и устрой</w:t>
      </w:r>
      <w:r>
        <w:rPr>
          <w:rFonts w:ascii="Times New Roman" w:hAnsi="Times New Roman"/>
          <w:sz w:val="28"/>
        </w:rPr>
        <w:t>ств дл</w:t>
      </w:r>
      <w:r>
        <w:rPr>
          <w:rFonts w:ascii="Times New Roman" w:hAnsi="Times New Roman"/>
          <w:sz w:val="28"/>
        </w:rPr>
        <w:t>я передвижения инвалида (костылей, ходунков).</w:t>
      </w:r>
    </w:p>
    <w:p w14:paraId="BC000000">
      <w:pPr>
        <w:widowControl w:val="0"/>
        <w:spacing w:after="0" w:line="240" w:lineRule="auto"/>
        <w:ind w:firstLine="709" w:left="0"/>
        <w:jc w:val="both"/>
        <w:rPr>
          <w:rFonts w:ascii="Times New Roman" w:hAnsi="Times New Roman"/>
          <w:sz w:val="28"/>
        </w:rPr>
      </w:pPr>
      <w:r>
        <w:rPr>
          <w:rFonts w:ascii="Times New Roman" w:hAnsi="Times New Roman"/>
          <w:sz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BD000000">
      <w:pPr>
        <w:widowControl w:val="0"/>
        <w:spacing w:after="0" w:line="240" w:lineRule="auto"/>
        <w:ind w:firstLine="709" w:left="0"/>
        <w:jc w:val="both"/>
        <w:rPr>
          <w:rFonts w:ascii="Times New Roman" w:hAnsi="Times New Roman"/>
          <w:sz w:val="28"/>
        </w:rPr>
      </w:pPr>
      <w:r>
        <w:rPr>
          <w:rFonts w:ascii="Times New Roman" w:hAnsi="Times New Roman"/>
          <w:sz w:val="28"/>
        </w:rPr>
        <w:t>2.14.12. Помещения приема и выдачи документов должны предусматривать места для ожидания, информирования и приема заявителей.</w:t>
      </w:r>
    </w:p>
    <w:p w14:paraId="BE000000">
      <w:pPr>
        <w:widowControl w:val="0"/>
        <w:spacing w:after="0" w:line="240" w:lineRule="auto"/>
        <w:ind w:firstLine="709" w:left="0"/>
        <w:jc w:val="both"/>
        <w:rPr>
          <w:rFonts w:ascii="Times New Roman" w:hAnsi="Times New Roman"/>
          <w:sz w:val="28"/>
        </w:rPr>
      </w:pPr>
      <w:r>
        <w:rPr>
          <w:rFonts w:ascii="Times New Roman" w:hAnsi="Times New Roman"/>
          <w:sz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BF000000">
      <w:pPr>
        <w:widowControl w:val="0"/>
        <w:spacing w:after="0" w:line="240" w:lineRule="auto"/>
        <w:ind w:firstLine="709" w:left="0"/>
        <w:jc w:val="both"/>
        <w:rPr>
          <w:rFonts w:ascii="Times New Roman" w:hAnsi="Times New Roman"/>
          <w:sz w:val="28"/>
        </w:rPr>
      </w:pPr>
      <w:r>
        <w:rPr>
          <w:rFonts w:ascii="Times New Roman" w:hAnsi="Times New Roman"/>
          <w:sz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C0000000">
      <w:pPr>
        <w:widowControl w:val="0"/>
        <w:spacing w:after="0" w:line="240" w:lineRule="auto"/>
        <w:ind w:firstLine="709" w:left="0"/>
        <w:jc w:val="both"/>
        <w:rPr>
          <w:rFonts w:ascii="Times New Roman" w:hAnsi="Times New Roman"/>
          <w:sz w:val="28"/>
        </w:rPr>
      </w:pPr>
      <w:r>
        <w:rPr>
          <w:rFonts w:ascii="Times New Roman" w:hAnsi="Times New Roman"/>
          <w:sz w:val="28"/>
        </w:rPr>
        <w:t>2.15. Показатели доступности и качества муниципальной услуги.</w:t>
      </w:r>
    </w:p>
    <w:p w14:paraId="C1000000">
      <w:pPr>
        <w:widowControl w:val="0"/>
        <w:spacing w:after="0" w:line="240" w:lineRule="auto"/>
        <w:ind w:firstLine="709" w:left="0"/>
        <w:jc w:val="both"/>
        <w:rPr>
          <w:rFonts w:ascii="Times New Roman" w:hAnsi="Times New Roman"/>
          <w:sz w:val="28"/>
        </w:rPr>
      </w:pPr>
      <w:r>
        <w:rPr>
          <w:rFonts w:ascii="Times New Roman" w:hAnsi="Times New Roman"/>
          <w:sz w:val="28"/>
        </w:rPr>
        <w:t>2.15.1. Показатели доступности муниципальной услуги (общие, применимые в отношении всех заявителей):</w:t>
      </w:r>
    </w:p>
    <w:p w14:paraId="C2000000">
      <w:pPr>
        <w:widowControl w:val="0"/>
        <w:spacing w:after="0" w:line="240" w:lineRule="auto"/>
        <w:ind w:firstLine="709" w:left="0"/>
        <w:jc w:val="both"/>
        <w:rPr>
          <w:rFonts w:ascii="Times New Roman" w:hAnsi="Times New Roman"/>
          <w:sz w:val="28"/>
        </w:rPr>
      </w:pPr>
      <w:r>
        <w:rPr>
          <w:rFonts w:ascii="Times New Roman" w:hAnsi="Times New Roman"/>
          <w:sz w:val="28"/>
        </w:rPr>
        <w:t>1) транспортная доступность к месту предоставления муниципальной услуги;</w:t>
      </w:r>
    </w:p>
    <w:p w14:paraId="C3000000">
      <w:pPr>
        <w:widowControl w:val="0"/>
        <w:spacing w:after="0" w:line="240" w:lineRule="auto"/>
        <w:ind w:firstLine="709" w:left="0"/>
        <w:jc w:val="both"/>
        <w:rPr>
          <w:rFonts w:ascii="Times New Roman" w:hAnsi="Times New Roman"/>
          <w:sz w:val="28"/>
        </w:rPr>
      </w:pPr>
      <w:r>
        <w:rPr>
          <w:rFonts w:ascii="Times New Roman" w:hAnsi="Times New Roman"/>
          <w:sz w:val="28"/>
        </w:rPr>
        <w:t>2) наличие указателей, обеспечивающих беспрепятственный доступ к помещениям, в которых предоставляется услуга;</w:t>
      </w:r>
    </w:p>
    <w:p w14:paraId="C4000000">
      <w:pPr>
        <w:widowControl w:val="0"/>
        <w:spacing w:after="0" w:line="240" w:lineRule="auto"/>
        <w:ind w:firstLine="709" w:left="0"/>
        <w:jc w:val="both"/>
        <w:rPr>
          <w:rFonts w:ascii="Times New Roman" w:hAnsi="Times New Roman"/>
          <w:sz w:val="28"/>
        </w:rPr>
      </w:pPr>
      <w:r>
        <w:rPr>
          <w:rFonts w:ascii="Times New Roman" w:hAnsi="Times New Roman"/>
          <w:sz w:val="28"/>
        </w:rPr>
        <w:t>3) возможность получения полной и достоверной информации о муниципальной услуге в Администрации</w:t>
      </w:r>
      <w:r>
        <w:rPr>
          <w:rFonts w:ascii="Times New Roman" w:hAnsi="Times New Roman"/>
          <w:sz w:val="28"/>
        </w:rPr>
        <w:t xml:space="preserve">, МФЦ </w:t>
      </w:r>
      <w:r>
        <w:rPr>
          <w:rFonts w:ascii="Times New Roman" w:hAnsi="Times New Roman"/>
          <w:sz w:val="28"/>
        </w:rPr>
        <w:t>по телефону, на официальном сайте;</w:t>
      </w:r>
    </w:p>
    <w:p w14:paraId="C5000000">
      <w:pPr>
        <w:widowControl w:val="0"/>
        <w:spacing w:after="0" w:line="240" w:lineRule="auto"/>
        <w:ind w:firstLine="709" w:left="0"/>
        <w:jc w:val="both"/>
        <w:rPr>
          <w:rFonts w:ascii="Times New Roman" w:hAnsi="Times New Roman"/>
          <w:sz w:val="28"/>
        </w:rPr>
      </w:pPr>
      <w:r>
        <w:rPr>
          <w:rFonts w:ascii="Times New Roman" w:hAnsi="Times New Roman"/>
          <w:sz w:val="28"/>
        </w:rPr>
        <w:t>4) предоставление муниципальной услуги любым доступным способом, предусмотренным действующим законодательством;</w:t>
      </w:r>
    </w:p>
    <w:p w14:paraId="C6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r>
        <w:rPr>
          <w:rFonts w:ascii="Times New Roman" w:hAnsi="Times New Roman"/>
          <w:sz w:val="28"/>
        </w:rPr>
        <w:t>и(</w:t>
      </w:r>
      <w:r>
        <w:rPr>
          <w:rFonts w:ascii="Times New Roman" w:hAnsi="Times New Roman"/>
          <w:sz w:val="28"/>
        </w:rPr>
        <w:t>или) ПГУ ЛО (если услуга предоставляется посредством ЕПГУ и(или) ПГУ ЛО)</w:t>
      </w:r>
    </w:p>
    <w:p w14:paraId="C7000000">
      <w:pPr>
        <w:widowControl w:val="0"/>
        <w:spacing w:after="0" w:line="240" w:lineRule="auto"/>
        <w:ind w:firstLine="709" w:left="0"/>
        <w:jc w:val="both"/>
        <w:rPr>
          <w:rFonts w:ascii="Times New Roman" w:hAnsi="Times New Roman"/>
          <w:sz w:val="28"/>
        </w:rPr>
      </w:pPr>
      <w:r>
        <w:rPr>
          <w:rFonts w:ascii="Times New Roman" w:hAnsi="Times New Roman"/>
          <w:sz w:val="28"/>
        </w:rPr>
        <w:t>6) возможность получения муниципальной услуги по экстерриториальному принципу.</w:t>
      </w:r>
    </w:p>
    <w:p w14:paraId="C8000000">
      <w:pPr>
        <w:widowControl w:val="0"/>
        <w:spacing w:after="0" w:line="240" w:lineRule="auto"/>
        <w:ind w:firstLine="709" w:left="0"/>
        <w:jc w:val="both"/>
        <w:rPr>
          <w:rFonts w:ascii="Times New Roman" w:hAnsi="Times New Roman"/>
          <w:sz w:val="28"/>
        </w:rPr>
      </w:pPr>
      <w:r>
        <w:rPr>
          <w:rFonts w:ascii="Times New Roman" w:hAnsi="Times New Roman"/>
          <w:sz w:val="28"/>
        </w:rPr>
        <w:t>2.15.2. Показатели доступности муниципальной услуги (специальные, применимые в отношении инвалидов):</w:t>
      </w:r>
    </w:p>
    <w:p w14:paraId="C9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1) наличие инфраструктуры, указанной в </w:t>
      </w:r>
      <w:r>
        <w:rPr>
          <w:rFonts w:ascii="Times New Roman" w:hAnsi="Times New Roman"/>
          <w:sz w:val="28"/>
        </w:rPr>
        <w:t>п. 2.14</w:t>
      </w:r>
      <w:r>
        <w:rPr>
          <w:rFonts w:ascii="Times New Roman" w:hAnsi="Times New Roman"/>
          <w:sz w:val="28"/>
        </w:rPr>
        <w:t xml:space="preserve"> регламента;</w:t>
      </w:r>
    </w:p>
    <w:p w14:paraId="CA000000">
      <w:pPr>
        <w:widowControl w:val="0"/>
        <w:spacing w:after="0" w:line="240" w:lineRule="auto"/>
        <w:ind w:firstLine="709" w:left="0"/>
        <w:jc w:val="both"/>
        <w:rPr>
          <w:rFonts w:ascii="Times New Roman" w:hAnsi="Times New Roman"/>
          <w:sz w:val="28"/>
        </w:rPr>
      </w:pPr>
      <w:r>
        <w:rPr>
          <w:rFonts w:ascii="Times New Roman" w:hAnsi="Times New Roman"/>
          <w:sz w:val="28"/>
        </w:rPr>
        <w:t>2) исполнение требований доступности услуг для инвалидов;</w:t>
      </w:r>
    </w:p>
    <w:p w14:paraId="CB000000">
      <w:pPr>
        <w:widowControl w:val="0"/>
        <w:spacing w:after="0" w:line="240" w:lineRule="auto"/>
        <w:ind w:firstLine="709" w:left="0"/>
        <w:jc w:val="both"/>
        <w:rPr>
          <w:rFonts w:ascii="Times New Roman" w:hAnsi="Times New Roman"/>
          <w:sz w:val="28"/>
        </w:rPr>
      </w:pPr>
      <w:r>
        <w:rPr>
          <w:rFonts w:ascii="Times New Roman" w:hAnsi="Times New Roman"/>
          <w:sz w:val="28"/>
        </w:rPr>
        <w:t>3) обеспечение беспрепятственного доступа инвалидов к помещениям, в которых предоставляется муниципальная услуга.</w:t>
      </w:r>
    </w:p>
    <w:p w14:paraId="CC000000">
      <w:pPr>
        <w:widowControl w:val="0"/>
        <w:spacing w:after="0" w:line="240" w:lineRule="auto"/>
        <w:ind w:firstLine="709" w:left="0"/>
        <w:jc w:val="both"/>
        <w:rPr>
          <w:rFonts w:ascii="Times New Roman" w:hAnsi="Times New Roman"/>
          <w:sz w:val="28"/>
        </w:rPr>
      </w:pPr>
      <w:r>
        <w:rPr>
          <w:rFonts w:ascii="Times New Roman" w:hAnsi="Times New Roman"/>
          <w:sz w:val="28"/>
        </w:rPr>
        <w:t>2.15.3. Показатели качества муниципальной услуги:</w:t>
      </w:r>
    </w:p>
    <w:p w14:paraId="CD000000">
      <w:pPr>
        <w:widowControl w:val="0"/>
        <w:spacing w:after="0" w:line="240" w:lineRule="auto"/>
        <w:ind w:firstLine="709" w:left="0"/>
        <w:jc w:val="both"/>
        <w:rPr>
          <w:rFonts w:ascii="Times New Roman" w:hAnsi="Times New Roman"/>
          <w:sz w:val="28"/>
        </w:rPr>
      </w:pPr>
      <w:r>
        <w:rPr>
          <w:rFonts w:ascii="Times New Roman" w:hAnsi="Times New Roman"/>
          <w:sz w:val="28"/>
        </w:rPr>
        <w:t>1) соблюдение срока предоставления муниципальной услуги;</w:t>
      </w:r>
    </w:p>
    <w:p w14:paraId="CE000000">
      <w:pPr>
        <w:widowControl w:val="0"/>
        <w:spacing w:after="0" w:line="240" w:lineRule="auto"/>
        <w:ind w:firstLine="709" w:left="0"/>
        <w:jc w:val="both"/>
        <w:rPr>
          <w:rFonts w:ascii="Times New Roman" w:hAnsi="Times New Roman"/>
          <w:sz w:val="28"/>
        </w:rPr>
      </w:pPr>
      <w:r>
        <w:rPr>
          <w:rFonts w:ascii="Times New Roman" w:hAnsi="Times New Roman"/>
          <w:sz w:val="28"/>
        </w:rPr>
        <w:t>2) соблюдение времени ожидания в очереди при подаче заявления и получении результата;</w:t>
      </w:r>
    </w:p>
    <w:p w14:paraId="CF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 осуществление не более одного обращения заявителя к работникам ГБУ ЛО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 xml:space="preserve"> при подаче документов на получение муниципальной услуги и не более одного обращения при получении результата в ГБУ ЛО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w:t>
      </w:r>
    </w:p>
    <w:p w14:paraId="D0000000">
      <w:pPr>
        <w:widowControl w:val="0"/>
        <w:spacing w:after="0" w:line="240" w:lineRule="auto"/>
        <w:ind w:firstLine="709" w:left="0"/>
        <w:jc w:val="both"/>
        <w:rPr>
          <w:rFonts w:ascii="Times New Roman" w:hAnsi="Times New Roman"/>
          <w:sz w:val="28"/>
        </w:rPr>
      </w:pPr>
      <w:r>
        <w:rPr>
          <w:rFonts w:ascii="Times New Roman" w:hAnsi="Times New Roman"/>
          <w:sz w:val="28"/>
        </w:rPr>
        <w:t>4) отсутствие жалоб на действия или бездействие должностных лиц Администрации, поданных в установленном порядке.</w:t>
      </w:r>
    </w:p>
    <w:p w14:paraId="D1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2.15.4. После получения результата услуги, предоставление которой </w:t>
      </w:r>
      <w:r>
        <w:rPr>
          <w:rFonts w:ascii="Times New Roman" w:hAnsi="Times New Roman"/>
          <w:sz w:val="28"/>
        </w:rPr>
        <w:t>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D2000000">
      <w:pPr>
        <w:widowControl w:val="0"/>
        <w:spacing w:after="0" w:line="240" w:lineRule="auto"/>
        <w:ind w:firstLine="709" w:left="0"/>
        <w:jc w:val="both"/>
        <w:rPr>
          <w:rFonts w:ascii="Times New Roman" w:hAnsi="Times New Roman"/>
          <w:sz w:val="28"/>
        </w:rPr>
      </w:pPr>
      <w:r>
        <w:rPr>
          <w:rFonts w:ascii="Times New Roman" w:hAnsi="Times New Roman"/>
          <w:sz w:val="28"/>
        </w:rPr>
        <w:t>2.16. Получения услуг, которые являются необходимыми и обязательными для предоставления муниципальной услуги, не требуется.</w:t>
      </w:r>
    </w:p>
    <w:p w14:paraId="D3000000">
      <w:pPr>
        <w:widowControl w:val="0"/>
        <w:spacing w:after="0" w:line="240" w:lineRule="auto"/>
        <w:ind w:firstLine="709" w:left="0"/>
        <w:jc w:val="both"/>
        <w:rPr>
          <w:rFonts w:ascii="Times New Roman" w:hAnsi="Times New Roman"/>
          <w:sz w:val="28"/>
        </w:rPr>
      </w:pPr>
      <w:r>
        <w:rPr>
          <w:rFonts w:ascii="Times New Roman" w:hAnsi="Times New Roman"/>
          <w:sz w:val="28"/>
        </w:rPr>
        <w:t>Согласований, необходимых для получения муниципальной услуги, не требуется.</w:t>
      </w:r>
    </w:p>
    <w:p w14:paraId="D4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Pr>
          <w:rFonts w:ascii="Times New Roman" w:hAnsi="Times New Roman"/>
          <w:sz w:val="28"/>
        </w:rPr>
        <w:t>муници</w:t>
      </w:r>
      <w:r>
        <w:rPr>
          <w:rFonts w:ascii="Times New Roman" w:hAnsi="Times New Roman"/>
          <w:sz w:val="28"/>
        </w:rPr>
        <w:t>пальной услуги в электронной форме.</w:t>
      </w:r>
    </w:p>
    <w:p w14:paraId="D5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2.17.1. </w:t>
      </w:r>
      <w:r>
        <w:rPr>
          <w:rFonts w:ascii="Times New Roman" w:hAnsi="Times New Roman"/>
          <w:sz w:val="28"/>
        </w:rPr>
        <w:t>Предоставление услуги по экстерриториальному принципу не предусмотрено</w:t>
      </w:r>
      <w:r>
        <w:rPr>
          <w:rFonts w:ascii="Times New Roman" w:hAnsi="Times New Roman"/>
          <w:sz w:val="28"/>
        </w:rPr>
        <w:t>.</w:t>
      </w:r>
    </w:p>
    <w:p w14:paraId="D6000000">
      <w:pPr>
        <w:widowControl w:val="0"/>
        <w:spacing w:after="0" w:line="240" w:lineRule="auto"/>
        <w:ind w:firstLine="709" w:left="0"/>
        <w:jc w:val="both"/>
        <w:rPr>
          <w:rFonts w:ascii="Times New Roman" w:hAnsi="Times New Roman"/>
          <w:sz w:val="28"/>
        </w:rPr>
      </w:pPr>
      <w:r>
        <w:rPr>
          <w:rFonts w:ascii="Times New Roman" w:hAnsi="Times New Roman"/>
          <w:sz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D7000000">
      <w:pPr>
        <w:pStyle w:val="Style_5"/>
        <w:ind w:firstLine="540" w:left="0"/>
        <w:jc w:val="both"/>
        <w:rPr>
          <w:rFonts w:ascii="Times New Roman" w:hAnsi="Times New Roman"/>
          <w:sz w:val="28"/>
        </w:rPr>
      </w:pPr>
    </w:p>
    <w:p w14:paraId="D8000000">
      <w:pPr>
        <w:widowControl w:val="0"/>
        <w:spacing w:after="0" w:line="240" w:lineRule="auto"/>
        <w:ind w:firstLine="709" w:left="0"/>
        <w:jc w:val="center"/>
        <w:rPr>
          <w:rFonts w:ascii="Times New Roman" w:hAnsi="Times New Roman"/>
          <w:sz w:val="28"/>
        </w:rPr>
      </w:pPr>
      <w:r>
        <w:rPr>
          <w:rFonts w:ascii="Times New Roman" w:hAnsi="Times New Roman"/>
          <w:sz w:val="28"/>
        </w:rPr>
        <w:t>3. Состав, последовательность и сроки выполнения</w:t>
      </w:r>
    </w:p>
    <w:p w14:paraId="D9000000">
      <w:pPr>
        <w:widowControl w:val="0"/>
        <w:spacing w:after="0" w:line="240" w:lineRule="auto"/>
        <w:ind w:firstLine="709" w:left="0"/>
        <w:jc w:val="center"/>
        <w:rPr>
          <w:rFonts w:ascii="Times New Roman" w:hAnsi="Times New Roman"/>
          <w:sz w:val="28"/>
        </w:rPr>
      </w:pPr>
      <w:r>
        <w:rPr>
          <w:rFonts w:ascii="Times New Roman" w:hAnsi="Times New Roman"/>
          <w:sz w:val="28"/>
        </w:rPr>
        <w:t>административных процедур, требования к порядку их</w:t>
      </w:r>
    </w:p>
    <w:p w14:paraId="DA000000">
      <w:pPr>
        <w:widowControl w:val="0"/>
        <w:spacing w:after="0" w:line="240" w:lineRule="auto"/>
        <w:ind w:firstLine="709" w:left="0"/>
        <w:jc w:val="center"/>
        <w:rPr>
          <w:rFonts w:ascii="Times New Roman" w:hAnsi="Times New Roman"/>
          <w:sz w:val="28"/>
        </w:rPr>
      </w:pPr>
      <w:r>
        <w:rPr>
          <w:rFonts w:ascii="Times New Roman" w:hAnsi="Times New Roman"/>
          <w:sz w:val="28"/>
        </w:rPr>
        <w:t>выполнения, в том числе особенности выполнения</w:t>
      </w:r>
    </w:p>
    <w:p w14:paraId="DB000000">
      <w:pPr>
        <w:widowControl w:val="0"/>
        <w:spacing w:after="0" w:line="240" w:lineRule="auto"/>
        <w:ind w:firstLine="709" w:left="0"/>
        <w:jc w:val="center"/>
        <w:rPr>
          <w:rFonts w:ascii="Times New Roman" w:hAnsi="Times New Roman"/>
          <w:sz w:val="28"/>
        </w:rPr>
      </w:pPr>
      <w:r>
        <w:rPr>
          <w:rFonts w:ascii="Times New Roman" w:hAnsi="Times New Roman"/>
          <w:sz w:val="28"/>
        </w:rPr>
        <w:t>административных процедур в электронной форме</w:t>
      </w:r>
    </w:p>
    <w:p w14:paraId="DC000000">
      <w:pPr>
        <w:pStyle w:val="Style_5"/>
        <w:ind w:firstLine="540" w:left="0"/>
        <w:jc w:val="both"/>
        <w:rPr>
          <w:rFonts w:ascii="Times New Roman" w:hAnsi="Times New Roman"/>
          <w:sz w:val="28"/>
        </w:rPr>
      </w:pPr>
    </w:p>
    <w:p w14:paraId="DD000000">
      <w:pPr>
        <w:pStyle w:val="Style_5"/>
        <w:ind w:firstLine="709" w:left="0"/>
        <w:jc w:val="both"/>
        <w:rPr>
          <w:rFonts w:ascii="Times New Roman" w:hAnsi="Times New Roman"/>
          <w:sz w:val="28"/>
        </w:rPr>
      </w:pPr>
      <w:r>
        <w:rPr>
          <w:rFonts w:ascii="Times New Roman" w:hAnsi="Times New Roman"/>
          <w:sz w:val="28"/>
        </w:rPr>
        <w:t>3.1. Состав, последовательность и сроки выполнения административных процедур, требования к порядку их выполнения</w:t>
      </w:r>
      <w:r>
        <w:rPr>
          <w:rFonts w:ascii="Times New Roman" w:hAnsi="Times New Roman"/>
          <w:sz w:val="28"/>
        </w:rPr>
        <w:t>.</w:t>
      </w:r>
    </w:p>
    <w:p w14:paraId="DE000000">
      <w:pPr>
        <w:pStyle w:val="Style_5"/>
        <w:ind w:firstLine="709" w:left="0"/>
        <w:jc w:val="both"/>
        <w:rPr>
          <w:rFonts w:ascii="Times New Roman" w:hAnsi="Times New Roman"/>
          <w:sz w:val="28"/>
        </w:rPr>
      </w:pPr>
      <w:r>
        <w:rPr>
          <w:rFonts w:ascii="Times New Roman" w:hAnsi="Times New Roman"/>
          <w:sz w:val="28"/>
        </w:rPr>
        <w:t xml:space="preserve">3.1.1. Предоставление </w:t>
      </w:r>
      <w:r>
        <w:rPr>
          <w:rFonts w:ascii="Times New Roman" w:hAnsi="Times New Roman"/>
          <w:sz w:val="28"/>
        </w:rPr>
        <w:t>муниципальной услуги</w:t>
      </w:r>
      <w:r>
        <w:rPr>
          <w:rFonts w:ascii="Times New Roman" w:hAnsi="Times New Roman"/>
          <w:sz w:val="28"/>
        </w:rPr>
        <w:t xml:space="preserve"> включает в себя следующие административные процедуры:</w:t>
      </w:r>
    </w:p>
    <w:p w14:paraId="DF000000">
      <w:pPr>
        <w:pStyle w:val="Style_5"/>
        <w:ind w:firstLine="709" w:left="0"/>
        <w:jc w:val="both"/>
        <w:rPr>
          <w:rFonts w:ascii="Times New Roman" w:hAnsi="Times New Roman"/>
          <w:sz w:val="28"/>
        </w:rPr>
      </w:pPr>
      <w:r>
        <w:rPr>
          <w:rFonts w:ascii="Times New Roman" w:hAnsi="Times New Roman"/>
          <w:sz w:val="28"/>
        </w:rPr>
        <w:t xml:space="preserve">1) </w:t>
      </w:r>
      <w:r>
        <w:rPr>
          <w:rFonts w:ascii="Times New Roman" w:hAnsi="Times New Roman"/>
          <w:sz w:val="28"/>
        </w:rPr>
        <w:t>п</w:t>
      </w:r>
      <w:r>
        <w:rPr>
          <w:rFonts w:ascii="Times New Roman" w:hAnsi="Times New Roman"/>
          <w:sz w:val="28"/>
        </w:rPr>
        <w:t xml:space="preserve">рием и регистрация заявления </w:t>
      </w:r>
      <w:r>
        <w:rPr>
          <w:rFonts w:ascii="Times New Roman" w:hAnsi="Times New Roman"/>
          <w:sz w:val="28"/>
        </w:rPr>
        <w:t xml:space="preserve">и документов </w:t>
      </w:r>
      <w:r>
        <w:rPr>
          <w:rFonts w:ascii="Times New Roman" w:hAnsi="Times New Roman"/>
          <w:sz w:val="28"/>
        </w:rPr>
        <w:t xml:space="preserve">о предоставлении </w:t>
      </w:r>
      <w:r>
        <w:rPr>
          <w:rFonts w:ascii="Times New Roman" w:hAnsi="Times New Roman"/>
          <w:sz w:val="28"/>
        </w:rPr>
        <w:t xml:space="preserve">муниципальной </w:t>
      </w:r>
      <w:r>
        <w:rPr>
          <w:rFonts w:ascii="Times New Roman" w:hAnsi="Times New Roman"/>
          <w:sz w:val="28"/>
        </w:rPr>
        <w:t xml:space="preserve">услуги </w:t>
      </w:r>
      <w:r>
        <w:rPr>
          <w:rFonts w:ascii="Times New Roman" w:hAnsi="Times New Roman"/>
          <w:sz w:val="28"/>
        </w:rPr>
        <w:t xml:space="preserve">- не более </w:t>
      </w:r>
      <w:r>
        <w:rPr>
          <w:rFonts w:ascii="Times New Roman" w:hAnsi="Times New Roman"/>
          <w:sz w:val="28"/>
        </w:rPr>
        <w:t xml:space="preserve">1 </w:t>
      </w:r>
      <w:r>
        <w:rPr>
          <w:rFonts w:ascii="Times New Roman" w:hAnsi="Times New Roman"/>
          <w:sz w:val="28"/>
        </w:rPr>
        <w:t xml:space="preserve">рабочего </w:t>
      </w:r>
      <w:r>
        <w:rPr>
          <w:rFonts w:ascii="Times New Roman" w:hAnsi="Times New Roman"/>
          <w:sz w:val="28"/>
        </w:rPr>
        <w:t>дня.</w:t>
      </w:r>
    </w:p>
    <w:p w14:paraId="E0000000">
      <w:pPr>
        <w:pStyle w:val="Style_5"/>
        <w:ind w:firstLine="709" w:left="0"/>
        <w:jc w:val="both"/>
        <w:rPr>
          <w:rFonts w:ascii="Times New Roman" w:hAnsi="Times New Roman"/>
          <w:sz w:val="28"/>
        </w:rPr>
      </w:pPr>
      <w:r>
        <w:rPr>
          <w:rFonts w:ascii="Times New Roman" w:hAnsi="Times New Roman"/>
          <w:sz w:val="28"/>
        </w:rPr>
        <w:t xml:space="preserve">2) </w:t>
      </w:r>
      <w:r>
        <w:rPr>
          <w:rFonts w:ascii="Times New Roman" w:hAnsi="Times New Roman"/>
          <w:sz w:val="28"/>
        </w:rPr>
        <w:t>р</w:t>
      </w:r>
      <w:r>
        <w:rPr>
          <w:rFonts w:ascii="Times New Roman" w:hAnsi="Times New Roman"/>
          <w:sz w:val="28"/>
        </w:rPr>
        <w:t xml:space="preserve">ассмотрение </w:t>
      </w:r>
      <w:r>
        <w:rPr>
          <w:rFonts w:ascii="Times New Roman" w:hAnsi="Times New Roman"/>
          <w:sz w:val="28"/>
        </w:rPr>
        <w:t xml:space="preserve">заявления и </w:t>
      </w:r>
      <w:r>
        <w:rPr>
          <w:rFonts w:ascii="Times New Roman" w:hAnsi="Times New Roman"/>
          <w:sz w:val="28"/>
        </w:rPr>
        <w:t xml:space="preserve">документов о предоставлении </w:t>
      </w:r>
      <w:r>
        <w:rPr>
          <w:rFonts w:ascii="Times New Roman" w:hAnsi="Times New Roman"/>
          <w:sz w:val="28"/>
        </w:rPr>
        <w:t xml:space="preserve">муниципальной услуги </w:t>
      </w:r>
      <w:r>
        <w:rPr>
          <w:rFonts w:ascii="Times New Roman" w:hAnsi="Times New Roman"/>
          <w:sz w:val="28"/>
        </w:rPr>
        <w:t xml:space="preserve">- не более </w:t>
      </w:r>
      <w:r>
        <w:rPr>
          <w:rFonts w:ascii="Times New Roman" w:hAnsi="Times New Roman"/>
          <w:sz w:val="28"/>
        </w:rPr>
        <w:t>11 рабочих</w:t>
      </w:r>
      <w:r>
        <w:rPr>
          <w:rFonts w:ascii="Times New Roman" w:hAnsi="Times New Roman"/>
          <w:sz w:val="28"/>
        </w:rPr>
        <w:t xml:space="preserve"> дней.</w:t>
      </w:r>
    </w:p>
    <w:p w14:paraId="E1000000">
      <w:pPr>
        <w:pStyle w:val="Style_5"/>
        <w:ind w:firstLine="709" w:left="0"/>
        <w:jc w:val="both"/>
        <w:rPr>
          <w:rFonts w:ascii="Times New Roman" w:hAnsi="Times New Roman"/>
          <w:sz w:val="28"/>
        </w:rPr>
      </w:pPr>
      <w:r>
        <w:rPr>
          <w:rFonts w:ascii="Times New Roman" w:hAnsi="Times New Roman"/>
          <w:sz w:val="28"/>
        </w:rPr>
        <w:t>В случае опубликования извещения о предоставлении земельного участка для указанных целей срок выполнения административной процедуры продлевается до окончания 30-дневного срока публикации.</w:t>
      </w:r>
    </w:p>
    <w:p w14:paraId="E2000000">
      <w:pPr>
        <w:pStyle w:val="Style_5"/>
        <w:ind w:firstLine="709" w:left="0"/>
        <w:jc w:val="both"/>
        <w:rPr>
          <w:rFonts w:ascii="Times New Roman" w:hAnsi="Times New Roman"/>
          <w:sz w:val="28"/>
        </w:rPr>
      </w:pPr>
      <w:r>
        <w:rPr>
          <w:rFonts w:ascii="Times New Roman" w:hAnsi="Times New Roman"/>
          <w:sz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r>
        <w:rPr>
          <w:rFonts w:ascii="Times New Roman" w:hAnsi="Times New Roman"/>
          <w:sz w:val="28"/>
        </w:rPr>
        <w:fldChar w:fldCharType="begin"/>
      </w:r>
      <w:r>
        <w:rPr>
          <w:rFonts w:ascii="Times New Roman" w:hAnsi="Times New Roman"/>
          <w:sz w:val="28"/>
        </w:rPr>
        <w:instrText>HYPERLINK "consultantplus://offline/ref=E661085ED54F412FA5CA6470B032C1BB03930D6B0444493D44858794BCC1F3B37FEFC86A6C24R6L"</w:instrText>
      </w:r>
      <w:r>
        <w:rPr>
          <w:rFonts w:ascii="Times New Roman" w:hAnsi="Times New Roman"/>
          <w:sz w:val="28"/>
        </w:rPr>
        <w:fldChar w:fldCharType="separate"/>
      </w:r>
      <w:r>
        <w:rPr>
          <w:rFonts w:ascii="Times New Roman" w:hAnsi="Times New Roman"/>
          <w:sz w:val="28"/>
        </w:rPr>
        <w:t>статьей 3.5</w:t>
      </w:r>
      <w:r>
        <w:rPr>
          <w:rFonts w:ascii="Times New Roman" w:hAnsi="Times New Roman"/>
          <w:sz w:val="28"/>
        </w:rPr>
        <w:fldChar w:fldCharType="end"/>
      </w:r>
      <w:r>
        <w:rPr>
          <w:rFonts w:ascii="Times New Roman" w:hAnsi="Times New Roman"/>
          <w:sz w:val="28"/>
        </w:rPr>
        <w:t xml:space="preserve"> Федерального закона от 25 октября 2001 года </w:t>
      </w:r>
      <w:r>
        <w:rPr>
          <w:rFonts w:ascii="Times New Roman" w:hAnsi="Times New Roman"/>
          <w:sz w:val="28"/>
        </w:rPr>
        <w:br/>
      </w:r>
      <w:r>
        <w:rPr>
          <w:rFonts w:ascii="Times New Roman" w:hAnsi="Times New Roman"/>
          <w:sz w:val="28"/>
        </w:rPr>
        <w:t>№</w:t>
      </w:r>
      <w:r>
        <w:rPr>
          <w:rFonts w:ascii="Times New Roman" w:hAnsi="Times New Roman"/>
          <w:sz w:val="28"/>
        </w:rPr>
        <w:t xml:space="preserve"> 137-ФЗ </w:t>
      </w:r>
      <w:r>
        <w:rPr>
          <w:rFonts w:ascii="Times New Roman" w:hAnsi="Times New Roman"/>
          <w:sz w:val="28"/>
        </w:rPr>
        <w:t>«</w:t>
      </w:r>
      <w:r>
        <w:rPr>
          <w:rFonts w:ascii="Times New Roman" w:hAnsi="Times New Roman"/>
          <w:sz w:val="28"/>
        </w:rPr>
        <w:t>О введении в действие Земельного кодекса Российской Федерации</w:t>
      </w:r>
      <w:r>
        <w:rPr>
          <w:rFonts w:ascii="Times New Roman" w:hAnsi="Times New Roman"/>
          <w:sz w:val="28"/>
        </w:rPr>
        <w:t>»</w:t>
      </w:r>
      <w:r>
        <w:rPr>
          <w:rFonts w:ascii="Times New Roman" w:hAnsi="Times New Roman"/>
          <w:sz w:val="28"/>
        </w:rPr>
        <w:t xml:space="preserve">, срок </w:t>
      </w:r>
      <w:r>
        <w:rPr>
          <w:rFonts w:ascii="Times New Roman" w:hAnsi="Times New Roman"/>
          <w:sz w:val="28"/>
        </w:rPr>
        <w:t xml:space="preserve">выполнения административной процедуры </w:t>
      </w:r>
      <w:r>
        <w:rPr>
          <w:rFonts w:ascii="Times New Roman" w:hAnsi="Times New Roman"/>
          <w:sz w:val="28"/>
        </w:rPr>
        <w:t xml:space="preserve">может быть продлен не более чем до </w:t>
      </w:r>
      <w:r>
        <w:rPr>
          <w:rFonts w:ascii="Times New Roman" w:hAnsi="Times New Roman"/>
          <w:sz w:val="28"/>
        </w:rPr>
        <w:t>4</w:t>
      </w:r>
      <w:r>
        <w:rPr>
          <w:rFonts w:ascii="Times New Roman" w:hAnsi="Times New Roman"/>
          <w:sz w:val="28"/>
        </w:rPr>
        <w:t>1</w:t>
      </w:r>
      <w:r>
        <w:rPr>
          <w:rFonts w:ascii="Times New Roman" w:hAnsi="Times New Roman"/>
          <w:sz w:val="28"/>
        </w:rPr>
        <w:t xml:space="preserve"> </w:t>
      </w:r>
      <w:r>
        <w:rPr>
          <w:rFonts w:ascii="Times New Roman" w:hAnsi="Times New Roman"/>
          <w:sz w:val="28"/>
        </w:rPr>
        <w:t>дн</w:t>
      </w:r>
      <w:r>
        <w:rPr>
          <w:rFonts w:ascii="Times New Roman" w:hAnsi="Times New Roman"/>
          <w:sz w:val="28"/>
        </w:rPr>
        <w:t>я</w:t>
      </w:r>
      <w:r>
        <w:rPr>
          <w:rFonts w:ascii="Times New Roman" w:hAnsi="Times New Roman"/>
          <w:sz w:val="28"/>
        </w:rPr>
        <w:t xml:space="preserve"> со дня поступления заявления о предварительном согласовании предоставления земельного</w:t>
      </w:r>
      <w:r>
        <w:rPr>
          <w:rFonts w:ascii="Times New Roman" w:hAnsi="Times New Roman"/>
          <w:sz w:val="28"/>
        </w:rPr>
        <w:t xml:space="preserve"> участка.</w:t>
      </w:r>
    </w:p>
    <w:p w14:paraId="E3000000">
      <w:pPr>
        <w:pStyle w:val="Style_5"/>
        <w:ind w:firstLine="709" w:left="0"/>
        <w:jc w:val="both"/>
        <w:rPr>
          <w:rFonts w:ascii="Times New Roman" w:hAnsi="Times New Roman"/>
          <w:sz w:val="28"/>
        </w:rPr>
      </w:pPr>
      <w:r>
        <w:rPr>
          <w:rFonts w:ascii="Times New Roman" w:hAnsi="Times New Roman"/>
          <w:sz w:val="28"/>
        </w:rPr>
        <w:t>3)</w:t>
      </w:r>
      <w:r>
        <w:rPr>
          <w:rFonts w:ascii="Times New Roman" w:hAnsi="Times New Roman"/>
          <w:sz w:val="28"/>
        </w:rPr>
        <w:tab/>
      </w:r>
      <w:r>
        <w:rPr>
          <w:rFonts w:ascii="Times New Roman" w:hAnsi="Times New Roman"/>
          <w:sz w:val="28"/>
        </w:rPr>
        <w:t xml:space="preserve">принятие решения о предоставлении муниципальной услуги или об </w:t>
      </w:r>
      <w:r>
        <w:rPr>
          <w:rFonts w:ascii="Times New Roman" w:hAnsi="Times New Roman"/>
          <w:sz w:val="28"/>
        </w:rPr>
        <w:t xml:space="preserve">отказе в предоставлении муниципальной услуги – 2 </w:t>
      </w:r>
      <w:r>
        <w:rPr>
          <w:rFonts w:ascii="Times New Roman" w:hAnsi="Times New Roman"/>
          <w:sz w:val="28"/>
        </w:rPr>
        <w:t xml:space="preserve">рабочих </w:t>
      </w:r>
      <w:r>
        <w:rPr>
          <w:rFonts w:ascii="Times New Roman" w:hAnsi="Times New Roman"/>
          <w:sz w:val="28"/>
        </w:rPr>
        <w:t>дня;</w:t>
      </w:r>
    </w:p>
    <w:p w14:paraId="E4000000">
      <w:pPr>
        <w:pStyle w:val="Style_5"/>
        <w:ind w:firstLine="709" w:left="0"/>
        <w:jc w:val="both"/>
        <w:rPr>
          <w:rFonts w:ascii="Times New Roman" w:hAnsi="Times New Roman"/>
          <w:sz w:val="28"/>
        </w:rPr>
      </w:pPr>
      <w:r>
        <w:rPr>
          <w:rFonts w:ascii="Times New Roman" w:hAnsi="Times New Roman"/>
          <w:sz w:val="28"/>
        </w:rPr>
        <w:t>4) в</w:t>
      </w:r>
      <w:r>
        <w:rPr>
          <w:rFonts w:ascii="Times New Roman" w:hAnsi="Times New Roman"/>
          <w:sz w:val="28"/>
        </w:rPr>
        <w:t xml:space="preserve">ыдача результата предоставления </w:t>
      </w:r>
      <w:r>
        <w:rPr>
          <w:rFonts w:ascii="Times New Roman" w:hAnsi="Times New Roman"/>
          <w:sz w:val="28"/>
        </w:rPr>
        <w:t xml:space="preserve">муниципальной услуги </w:t>
      </w:r>
      <w:r>
        <w:rPr>
          <w:rFonts w:ascii="Times New Roman" w:hAnsi="Times New Roman"/>
          <w:sz w:val="28"/>
        </w:rPr>
        <w:t xml:space="preserve">- не более </w:t>
      </w:r>
      <w:r>
        <w:rPr>
          <w:rFonts w:ascii="Times New Roman" w:hAnsi="Times New Roman"/>
          <w:sz w:val="28"/>
        </w:rPr>
        <w:t xml:space="preserve">1 </w:t>
      </w:r>
      <w:r>
        <w:rPr>
          <w:rFonts w:ascii="Times New Roman" w:hAnsi="Times New Roman"/>
          <w:sz w:val="28"/>
        </w:rPr>
        <w:t xml:space="preserve">рабочего </w:t>
      </w:r>
      <w:r>
        <w:rPr>
          <w:rFonts w:ascii="Times New Roman" w:hAnsi="Times New Roman"/>
          <w:sz w:val="28"/>
        </w:rPr>
        <w:t>дня.</w:t>
      </w:r>
    </w:p>
    <w:p w14:paraId="E5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3.1.2. </w:t>
      </w:r>
      <w:bookmarkStart w:id="9" w:name="Par395"/>
      <w:bookmarkEnd w:id="9"/>
      <w:r>
        <w:rPr>
          <w:rFonts w:ascii="Times New Roman" w:hAnsi="Times New Roman"/>
          <w:sz w:val="28"/>
        </w:rPr>
        <w:t xml:space="preserve">Прием и регистрация заявления и документов о предоставлении </w:t>
      </w:r>
      <w:r>
        <w:rPr>
          <w:rFonts w:ascii="Times New Roman" w:hAnsi="Times New Roman"/>
          <w:sz w:val="28"/>
        </w:rPr>
        <w:t>муниципальной услуги.</w:t>
      </w:r>
    </w:p>
    <w:p w14:paraId="E6000000">
      <w:pPr>
        <w:widowControl w:val="0"/>
        <w:spacing w:after="0" w:line="240" w:lineRule="auto"/>
        <w:ind w:firstLine="709" w:left="0"/>
        <w:jc w:val="both"/>
        <w:rPr>
          <w:rFonts w:ascii="Times New Roman" w:hAnsi="Times New Roman"/>
          <w:sz w:val="28"/>
        </w:rPr>
      </w:pPr>
      <w:r>
        <w:rPr>
          <w:rFonts w:ascii="Times New Roman" w:hAnsi="Times New Roman"/>
          <w:sz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E7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3.1.2.2. Содержание административного действия, продолжительность </w:t>
      </w:r>
      <w:r>
        <w:rPr>
          <w:rFonts w:ascii="Times New Roman" w:hAnsi="Times New Roman"/>
          <w:sz w:val="28"/>
        </w:rPr>
        <w:t>и(</w:t>
      </w:r>
      <w:r>
        <w:rPr>
          <w:rFonts w:ascii="Times New Roman" w:hAnsi="Times New Roman"/>
          <w:sz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(одного) рабочего дня.</w:t>
      </w:r>
    </w:p>
    <w:p w14:paraId="E8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3.1.2.2.1. </w:t>
      </w:r>
      <w:r>
        <w:rPr>
          <w:rFonts w:ascii="Times New Roman" w:hAnsi="Times New Roman"/>
          <w:sz w:val="28"/>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14:paraId="E9000000">
      <w:pPr>
        <w:widowControl w:val="0"/>
        <w:spacing w:after="0" w:line="240" w:lineRule="auto"/>
        <w:ind w:firstLine="709" w:left="0"/>
        <w:jc w:val="both"/>
        <w:rPr>
          <w:rFonts w:ascii="Times New Roman" w:hAnsi="Times New Roman"/>
          <w:sz w:val="28"/>
        </w:rPr>
      </w:pPr>
      <w:r>
        <w:rPr>
          <w:rFonts w:ascii="Times New Roman" w:hAnsi="Times New Roman"/>
          <w:sz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EA000000">
      <w:pPr>
        <w:widowControl w:val="0"/>
        <w:spacing w:after="0" w:line="240" w:lineRule="auto"/>
        <w:ind w:firstLine="709" w:left="0"/>
        <w:jc w:val="both"/>
        <w:rPr>
          <w:rFonts w:ascii="Times New Roman" w:hAnsi="Times New Roman"/>
          <w:sz w:val="28"/>
        </w:rPr>
      </w:pPr>
      <w:r>
        <w:rPr>
          <w:rFonts w:ascii="Times New Roman" w:hAnsi="Times New Roman"/>
          <w:sz w:val="28"/>
        </w:rPr>
        <w:t>3.1.2.4. Критери</w:t>
      </w:r>
      <w:r>
        <w:rPr>
          <w:rFonts w:ascii="Times New Roman" w:hAnsi="Times New Roman"/>
          <w:sz w:val="28"/>
        </w:rPr>
        <w:t>и</w:t>
      </w:r>
      <w:r>
        <w:rPr>
          <w:rFonts w:ascii="Times New Roman" w:hAnsi="Times New Roman"/>
          <w:sz w:val="28"/>
        </w:rPr>
        <w:t xml:space="preserve">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EB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3.1.2.5. Результат выполнения административной процедуры: </w:t>
      </w:r>
    </w:p>
    <w:p w14:paraId="EC000000">
      <w:pPr>
        <w:widowControl w:val="0"/>
        <w:spacing w:after="0" w:line="240" w:lineRule="auto"/>
        <w:ind w:firstLine="709" w:left="0"/>
        <w:jc w:val="both"/>
        <w:rPr>
          <w:rFonts w:ascii="Times New Roman" w:hAnsi="Times New Roman"/>
          <w:sz w:val="28"/>
        </w:rPr>
      </w:pPr>
      <w:r>
        <w:rPr>
          <w:rFonts w:ascii="Times New Roman" w:hAnsi="Times New Roman"/>
          <w:sz w:val="28"/>
        </w:rPr>
        <w:t>- отказ в приеме заявления и документов о предоставлении муниципальной услуги и направление соответствующего статуса в АИС «Межвед ЛО» заявителю в личный кабинет ПГУ ЛО/ЕПГУ или в МФЦ;</w:t>
      </w:r>
    </w:p>
    <w:p w14:paraId="ED000000">
      <w:pPr>
        <w:widowControl w:val="0"/>
        <w:spacing w:after="0" w:line="240" w:lineRule="auto"/>
        <w:ind w:firstLine="709" w:left="0"/>
        <w:jc w:val="both"/>
        <w:rPr>
          <w:rFonts w:ascii="Times New Roman" w:hAnsi="Times New Roman"/>
          <w:sz w:val="28"/>
        </w:rPr>
      </w:pPr>
      <w:r>
        <w:rPr>
          <w:rFonts w:ascii="Times New Roman" w:hAnsi="Times New Roman"/>
          <w:sz w:val="28"/>
        </w:rPr>
        <w:t>- прием заявления и документов о предоставлении муниципальной услуги к рассмотрению в АИС «Межвед ЛО».</w:t>
      </w:r>
    </w:p>
    <w:p w14:paraId="EE000000">
      <w:pPr>
        <w:pStyle w:val="Style_5"/>
        <w:ind w:firstLine="709" w:left="0"/>
        <w:jc w:val="both"/>
        <w:rPr>
          <w:rFonts w:ascii="Times New Roman" w:hAnsi="Times New Roman"/>
          <w:sz w:val="28"/>
        </w:rPr>
      </w:pPr>
      <w:r>
        <w:rPr>
          <w:rFonts w:ascii="Times New Roman" w:hAnsi="Times New Roman"/>
          <w:sz w:val="28"/>
        </w:rPr>
        <w:t xml:space="preserve">3.1.3. Рассмотрение </w:t>
      </w:r>
      <w:r>
        <w:rPr>
          <w:rFonts w:ascii="Times New Roman" w:hAnsi="Times New Roman"/>
          <w:sz w:val="28"/>
        </w:rPr>
        <w:t xml:space="preserve">заявления и </w:t>
      </w:r>
      <w:r>
        <w:rPr>
          <w:rFonts w:ascii="Times New Roman" w:hAnsi="Times New Roman"/>
          <w:sz w:val="28"/>
        </w:rPr>
        <w:t xml:space="preserve">документов о предоставлении </w:t>
      </w:r>
      <w:r>
        <w:rPr>
          <w:rFonts w:ascii="Times New Roman" w:hAnsi="Times New Roman"/>
          <w:sz w:val="28"/>
        </w:rPr>
        <w:t>муниципальной услуги</w:t>
      </w:r>
      <w:r>
        <w:rPr>
          <w:rFonts w:ascii="Times New Roman" w:hAnsi="Times New Roman"/>
          <w:sz w:val="28"/>
        </w:rPr>
        <w:t>.</w:t>
      </w:r>
    </w:p>
    <w:p w14:paraId="EF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3.1.3.1. Основание для </w:t>
      </w:r>
      <w:r>
        <w:rPr>
          <w:rFonts w:ascii="Times New Roman" w:hAnsi="Times New Roman"/>
          <w:sz w:val="28"/>
        </w:rPr>
        <w:t xml:space="preserve">начала административной процедуры: </w:t>
      </w:r>
      <w:r>
        <w:rPr>
          <w:rFonts w:ascii="Times New Roman" w:hAnsi="Times New Roman"/>
          <w:sz w:val="28"/>
        </w:rPr>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14:paraId="F0000000">
      <w:pPr>
        <w:pStyle w:val="Style_5"/>
        <w:ind w:firstLine="709" w:left="0"/>
        <w:jc w:val="both"/>
        <w:rPr>
          <w:rFonts w:ascii="Times New Roman" w:hAnsi="Times New Roman"/>
          <w:sz w:val="28"/>
        </w:rPr>
      </w:pPr>
      <w:r>
        <w:rPr>
          <w:rFonts w:ascii="Times New Roman" w:hAnsi="Times New Roman"/>
          <w:sz w:val="28"/>
        </w:rPr>
        <w:t xml:space="preserve">3.1.3.2. </w:t>
      </w:r>
      <w:r>
        <w:rPr>
          <w:rFonts w:ascii="Times New Roman" w:hAnsi="Times New Roman"/>
          <w:sz w:val="28"/>
        </w:rPr>
        <w:t xml:space="preserve">Содержание административного действия (административных действий), продолжительность </w:t>
      </w:r>
      <w:r>
        <w:rPr>
          <w:rFonts w:ascii="Times New Roman" w:hAnsi="Times New Roman"/>
          <w:sz w:val="28"/>
        </w:rPr>
        <w:t>и(</w:t>
      </w:r>
      <w:r>
        <w:rPr>
          <w:rFonts w:ascii="Times New Roman" w:hAnsi="Times New Roman"/>
          <w:sz w:val="28"/>
        </w:rPr>
        <w:t>или) максимальный срок его (их) выполнения:</w:t>
      </w:r>
    </w:p>
    <w:p w14:paraId="F1000000">
      <w:pPr>
        <w:pStyle w:val="Style_5"/>
        <w:ind w:firstLine="709" w:left="0"/>
        <w:jc w:val="both"/>
        <w:rPr>
          <w:rFonts w:ascii="Times New Roman" w:hAnsi="Times New Roman"/>
          <w:sz w:val="28"/>
        </w:rPr>
      </w:pPr>
      <w:r>
        <w:rPr>
          <w:rFonts w:ascii="Times New Roman" w:hAnsi="Times New Roman"/>
          <w:sz w:val="28"/>
          <w:u w:val="single"/>
        </w:rPr>
        <w:t>1 действие:</w:t>
      </w:r>
      <w:r>
        <w:rPr>
          <w:rFonts w:ascii="Times New Roman" w:hAnsi="Times New Roman"/>
          <w:sz w:val="28"/>
        </w:rPr>
        <w:t xml:space="preserve"> проверка документов на комплектность и достоверность, проверка сведений, содержащихся в представленных </w:t>
      </w:r>
      <w:r>
        <w:rPr>
          <w:rFonts w:ascii="Times New Roman" w:hAnsi="Times New Roman"/>
          <w:sz w:val="28"/>
        </w:rPr>
        <w:t>заявлении</w:t>
      </w:r>
      <w:r>
        <w:rPr>
          <w:rFonts w:ascii="Times New Roman" w:hAnsi="Times New Roman"/>
          <w:sz w:val="28"/>
        </w:rPr>
        <w:t xml:space="preserve"> и документах, в целях оценки их соответствия требованиям п. 2.</w:t>
      </w:r>
      <w:r>
        <w:rPr>
          <w:rFonts w:ascii="Times New Roman" w:hAnsi="Times New Roman"/>
          <w:sz w:val="28"/>
        </w:rPr>
        <w:t>10</w:t>
      </w:r>
      <w:r>
        <w:rPr>
          <w:rFonts w:ascii="Times New Roman" w:hAnsi="Times New Roman"/>
          <w:sz w:val="28"/>
        </w:rPr>
        <w:t xml:space="preserve"> и п. 2.10</w:t>
      </w:r>
      <w:r>
        <w:rPr>
          <w:rFonts w:ascii="Times New Roman" w:hAnsi="Times New Roman"/>
          <w:sz w:val="28"/>
        </w:rPr>
        <w:t>.1</w:t>
      </w:r>
      <w:r>
        <w:rPr>
          <w:rFonts w:ascii="Times New Roman" w:hAnsi="Times New Roman"/>
          <w:sz w:val="28"/>
        </w:rPr>
        <w:t xml:space="preserve"> административного регламента; </w:t>
      </w:r>
    </w:p>
    <w:p w14:paraId="F2000000">
      <w:pPr>
        <w:pStyle w:val="Style_5"/>
        <w:ind w:firstLine="709" w:left="0"/>
        <w:jc w:val="both"/>
        <w:rPr>
          <w:rFonts w:ascii="Times New Roman" w:hAnsi="Times New Roman"/>
          <w:sz w:val="28"/>
        </w:rPr>
      </w:pPr>
      <w:r>
        <w:rPr>
          <w:rFonts w:ascii="Times New Roman" w:hAnsi="Times New Roman"/>
          <w:sz w:val="28"/>
          <w:u w:val="single"/>
        </w:rPr>
        <w:t>2 действие:</w:t>
      </w:r>
      <w:r>
        <w:rPr>
          <w:rFonts w:ascii="Times New Roman" w:hAnsi="Times New Roman"/>
          <w:sz w:val="28"/>
        </w:rPr>
        <w:t xml:space="preserve"> </w:t>
      </w:r>
      <w:r>
        <w:rPr>
          <w:rFonts w:ascii="Times New Roman" w:hAnsi="Times New Roman"/>
          <w:sz w:val="28"/>
        </w:rPr>
        <w:t xml:space="preserve">сбор документов/сведений, предусмотренных пунктом 2.7 </w:t>
      </w:r>
      <w:r>
        <w:rPr>
          <w:rFonts w:ascii="Times New Roman" w:hAnsi="Times New Roman"/>
          <w:sz w:val="28"/>
        </w:rPr>
        <w:t>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w:t>
      </w:r>
      <w:r>
        <w:rPr>
          <w:rFonts w:ascii="Times New Roman" w:hAnsi="Times New Roman"/>
          <w:sz w:val="28"/>
        </w:rPr>
        <w:t xml:space="preserve"> 5</w:t>
      </w:r>
      <w:r>
        <w:rPr>
          <w:rFonts w:ascii="Times New Roman" w:hAnsi="Times New Roman"/>
          <w:sz w:val="28"/>
        </w:rPr>
        <w:t xml:space="preserve"> рабочих</w:t>
      </w:r>
      <w:r>
        <w:rPr>
          <w:rFonts w:ascii="Times New Roman" w:hAnsi="Times New Roman"/>
          <w:sz w:val="28"/>
        </w:rPr>
        <w:t xml:space="preserve"> дней </w:t>
      </w:r>
      <w:r>
        <w:rPr>
          <w:rFonts w:ascii="Times New Roman" w:hAnsi="Times New Roman"/>
          <w:sz w:val="28"/>
        </w:rPr>
        <w:t>с даты окончания</w:t>
      </w:r>
      <w:r>
        <w:rPr>
          <w:rFonts w:ascii="Times New Roman" w:hAnsi="Times New Roman"/>
          <w:sz w:val="28"/>
        </w:rPr>
        <w:t xml:space="preserve"> первой административной процедуры;</w:t>
      </w:r>
    </w:p>
    <w:p w14:paraId="F3000000">
      <w:pPr>
        <w:pStyle w:val="Style_5"/>
        <w:ind w:firstLine="709" w:left="0"/>
        <w:jc w:val="both"/>
        <w:rPr>
          <w:rFonts w:ascii="Times New Roman" w:hAnsi="Times New Roman"/>
          <w:sz w:val="28"/>
        </w:rPr>
      </w:pPr>
      <w:r>
        <w:rPr>
          <w:rFonts w:ascii="Times New Roman" w:hAnsi="Times New Roman"/>
          <w:sz w:val="28"/>
          <w:u w:val="single"/>
        </w:rPr>
        <w:t>3 действие:</w:t>
      </w:r>
      <w:r>
        <w:rPr>
          <w:rFonts w:ascii="Times New Roman" w:hAnsi="Times New Roman"/>
          <w:sz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F4000000">
      <w:pPr>
        <w:pStyle w:val="Style_5"/>
        <w:ind w:firstLine="709" w:left="0"/>
        <w:jc w:val="both"/>
        <w:rPr>
          <w:rFonts w:ascii="Times New Roman" w:hAnsi="Times New Roman"/>
          <w:sz w:val="28"/>
        </w:rPr>
      </w:pPr>
      <w:r>
        <w:rPr>
          <w:rFonts w:ascii="Times New Roman" w:hAnsi="Times New Roman"/>
          <w:sz w:val="28"/>
        </w:rPr>
        <w:t xml:space="preserve">Общий срок выполнения административных действий: не более </w:t>
      </w:r>
      <w:r>
        <w:rPr>
          <w:rFonts w:ascii="Times New Roman" w:hAnsi="Times New Roman"/>
          <w:sz w:val="28"/>
        </w:rPr>
        <w:t>11 рабочих д</w:t>
      </w:r>
      <w:r>
        <w:rPr>
          <w:rFonts w:ascii="Times New Roman" w:hAnsi="Times New Roman"/>
          <w:sz w:val="28"/>
        </w:rPr>
        <w:t>ней.</w:t>
      </w:r>
    </w:p>
    <w:p w14:paraId="F5000000">
      <w:pPr>
        <w:pStyle w:val="Style_5"/>
        <w:ind w:firstLine="709" w:left="0"/>
        <w:jc w:val="both"/>
        <w:rPr>
          <w:rFonts w:ascii="Times New Roman" w:hAnsi="Times New Roman"/>
          <w:sz w:val="28"/>
        </w:rPr>
      </w:pPr>
      <w:r>
        <w:rPr>
          <w:rFonts w:ascii="Times New Roman" w:hAnsi="Times New Roman"/>
          <w:sz w:val="28"/>
        </w:rPr>
        <w:t>3.1.3.</w:t>
      </w:r>
      <w:r>
        <w:rPr>
          <w:rFonts w:ascii="Times New Roman" w:hAnsi="Times New Roman"/>
          <w:sz w:val="28"/>
        </w:rPr>
        <w:t>3</w:t>
      </w:r>
      <w:r>
        <w:rPr>
          <w:rFonts w:ascii="Times New Roman" w:hAnsi="Times New Roman"/>
          <w:sz w:val="28"/>
        </w:rPr>
        <w:t xml:space="preserve">. </w:t>
      </w:r>
      <w:r>
        <w:rPr>
          <w:rFonts w:ascii="Times New Roman" w:hAnsi="Times New Roman"/>
          <w:sz w:val="28"/>
        </w:rPr>
        <w:t>В случае опубликования извещения о предварительном согласовании предоставления земельного участка срок выполнения административной процедуры продлевается до окончания 30-дневного срока публикации.</w:t>
      </w:r>
    </w:p>
    <w:p w14:paraId="F6000000">
      <w:pPr>
        <w:pStyle w:val="Style_5"/>
        <w:ind w:firstLine="709" w:left="0"/>
        <w:jc w:val="both"/>
        <w:rPr>
          <w:rFonts w:ascii="Times New Roman" w:hAnsi="Times New Roman"/>
          <w:sz w:val="28"/>
        </w:rPr>
      </w:pPr>
      <w:r>
        <w:rPr>
          <w:rFonts w:ascii="Times New Roman" w:hAnsi="Times New Roman"/>
          <w:sz w:val="28"/>
        </w:rPr>
        <w:t>3.1.3.</w:t>
      </w:r>
      <w:r>
        <w:rPr>
          <w:rFonts w:ascii="Times New Roman" w:hAnsi="Times New Roman"/>
          <w:sz w:val="28"/>
        </w:rPr>
        <w:t>4</w:t>
      </w:r>
      <w:r>
        <w:rPr>
          <w:rFonts w:ascii="Times New Roman" w:hAnsi="Times New Roman"/>
          <w:sz w:val="28"/>
        </w:rPr>
        <w:t xml:space="preserve">. </w:t>
      </w:r>
      <w:r>
        <w:rPr>
          <w:rFonts w:ascii="Times New Roman" w:hAnsi="Times New Roman"/>
          <w:sz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r>
        <w:rPr>
          <w:rFonts w:ascii="Times New Roman" w:hAnsi="Times New Roman"/>
          <w:sz w:val="28"/>
        </w:rPr>
        <w:fldChar w:fldCharType="begin"/>
      </w:r>
      <w:r>
        <w:rPr>
          <w:rFonts w:ascii="Times New Roman" w:hAnsi="Times New Roman"/>
          <w:sz w:val="28"/>
        </w:rPr>
        <w:instrText>HYPERLINK "consultantplus://offline/ref=E661085ED54F412FA5CA6470B032C1BB03930D6B0444493D44858794BCC1F3B37FEFC86A6C24R6L"</w:instrText>
      </w:r>
      <w:r>
        <w:rPr>
          <w:rFonts w:ascii="Times New Roman" w:hAnsi="Times New Roman"/>
          <w:sz w:val="28"/>
        </w:rPr>
        <w:fldChar w:fldCharType="separate"/>
      </w:r>
      <w:r>
        <w:rPr>
          <w:rFonts w:ascii="Times New Roman" w:hAnsi="Times New Roman"/>
          <w:sz w:val="28"/>
        </w:rPr>
        <w:t>статьей 3.5</w:t>
      </w:r>
      <w:r>
        <w:rPr>
          <w:rFonts w:ascii="Times New Roman" w:hAnsi="Times New Roman"/>
          <w:sz w:val="28"/>
        </w:rPr>
        <w:fldChar w:fldCharType="end"/>
      </w:r>
      <w:r>
        <w:rPr>
          <w:rFonts w:ascii="Times New Roman" w:hAnsi="Times New Roman"/>
          <w:sz w:val="28"/>
        </w:rPr>
        <w:t xml:space="preserve"> Федерального закона от 25 октября 2001 года </w:t>
      </w:r>
      <w:r>
        <w:rPr>
          <w:rFonts w:ascii="Times New Roman" w:hAnsi="Times New Roman"/>
          <w:sz w:val="28"/>
        </w:rPr>
        <w:t>№</w:t>
      </w:r>
      <w:r>
        <w:rPr>
          <w:rFonts w:ascii="Times New Roman" w:hAnsi="Times New Roman"/>
          <w:sz w:val="28"/>
        </w:rPr>
        <w:t xml:space="preserve"> 137-ФЗ </w:t>
      </w:r>
      <w:r>
        <w:rPr>
          <w:rFonts w:ascii="Times New Roman" w:hAnsi="Times New Roman"/>
          <w:sz w:val="28"/>
        </w:rPr>
        <w:t>«</w:t>
      </w:r>
      <w:r>
        <w:rPr>
          <w:rFonts w:ascii="Times New Roman" w:hAnsi="Times New Roman"/>
          <w:sz w:val="28"/>
        </w:rPr>
        <w:t>О введении в действие Земельного кодекса Российской Федерации</w:t>
      </w:r>
      <w:r>
        <w:rPr>
          <w:rFonts w:ascii="Times New Roman" w:hAnsi="Times New Roman"/>
          <w:sz w:val="28"/>
        </w:rPr>
        <w:t>»</w:t>
      </w:r>
      <w:r>
        <w:rPr>
          <w:rFonts w:ascii="Times New Roman" w:hAnsi="Times New Roman"/>
          <w:sz w:val="28"/>
        </w:rPr>
        <w:t xml:space="preserve">, срок выполнения административной процедуры может быть продлен не более чем </w:t>
      </w:r>
      <w:r>
        <w:rPr>
          <w:rFonts w:ascii="Times New Roman" w:hAnsi="Times New Roman"/>
          <w:sz w:val="28"/>
        </w:rPr>
        <w:t xml:space="preserve">до </w:t>
      </w:r>
      <w:r>
        <w:rPr>
          <w:rFonts w:ascii="Times New Roman" w:hAnsi="Times New Roman"/>
          <w:sz w:val="28"/>
        </w:rPr>
        <w:t>41</w:t>
      </w:r>
      <w:r>
        <w:rPr>
          <w:rFonts w:ascii="Times New Roman" w:hAnsi="Times New Roman"/>
          <w:sz w:val="28"/>
        </w:rPr>
        <w:t xml:space="preserve"> </w:t>
      </w:r>
      <w:r>
        <w:rPr>
          <w:rFonts w:ascii="Times New Roman" w:hAnsi="Times New Roman"/>
          <w:sz w:val="28"/>
        </w:rPr>
        <w:t>дн</w:t>
      </w:r>
      <w:r>
        <w:rPr>
          <w:rFonts w:ascii="Times New Roman" w:hAnsi="Times New Roman"/>
          <w:sz w:val="28"/>
        </w:rPr>
        <w:t>я</w:t>
      </w:r>
      <w:r>
        <w:rPr>
          <w:rFonts w:ascii="Times New Roman" w:hAnsi="Times New Roman"/>
          <w:sz w:val="28"/>
        </w:rPr>
        <w:t xml:space="preserve"> со дня регистрации заявления в Администрации.</w:t>
      </w:r>
      <w:r>
        <w:t xml:space="preserve"> </w:t>
      </w:r>
      <w:r>
        <w:rPr>
          <w:rFonts w:ascii="Times New Roman" w:hAnsi="Times New Roman"/>
          <w:sz w:val="28"/>
        </w:rPr>
        <w:t>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14:paraId="F7000000">
      <w:pPr>
        <w:pStyle w:val="Style_5"/>
        <w:ind w:firstLine="709" w:left="0"/>
        <w:jc w:val="both"/>
        <w:rPr>
          <w:rFonts w:ascii="Times New Roman" w:hAnsi="Times New Roman"/>
          <w:sz w:val="28"/>
        </w:rPr>
      </w:pPr>
      <w:r>
        <w:rPr>
          <w:rFonts w:ascii="Times New Roman" w:hAnsi="Times New Roman"/>
          <w:sz w:val="28"/>
        </w:rPr>
        <w:t>3.1.3.</w:t>
      </w:r>
      <w:r>
        <w:rPr>
          <w:rFonts w:ascii="Times New Roman" w:hAnsi="Times New Roman"/>
          <w:sz w:val="28"/>
        </w:rPr>
        <w:t>5</w:t>
      </w:r>
      <w:r>
        <w:rPr>
          <w:rFonts w:ascii="Times New Roman" w:hAnsi="Times New Roman"/>
          <w:sz w:val="28"/>
        </w:rPr>
        <w:t xml:space="preserve">. В случае установления специалистом оснований, перечисленных в </w:t>
      </w:r>
      <w:r>
        <w:rPr>
          <w:rFonts w:ascii="Times New Roman" w:hAnsi="Times New Roman"/>
          <w:sz w:val="28"/>
        </w:rPr>
        <w:fldChar w:fldCharType="begin"/>
      </w:r>
      <w:r>
        <w:rPr>
          <w:rFonts w:ascii="Times New Roman" w:hAnsi="Times New Roman"/>
          <w:sz w:val="28"/>
        </w:rPr>
        <w:instrText>HYPERLINK \l "P125"</w:instrText>
      </w:r>
      <w:r>
        <w:rPr>
          <w:rFonts w:ascii="Times New Roman" w:hAnsi="Times New Roman"/>
          <w:sz w:val="28"/>
        </w:rPr>
        <w:fldChar w:fldCharType="separate"/>
      </w:r>
      <w:r>
        <w:rPr>
          <w:rFonts w:ascii="Times New Roman" w:hAnsi="Times New Roman"/>
          <w:sz w:val="28"/>
        </w:rPr>
        <w:t>пункте 2.8</w:t>
      </w:r>
      <w:r>
        <w:rPr>
          <w:rFonts w:ascii="Times New Roman" w:hAnsi="Times New Roman"/>
          <w:sz w:val="28"/>
        </w:rPr>
        <w:fldChar w:fldCharType="end"/>
      </w:r>
      <w:r>
        <w:rPr>
          <w:rFonts w:ascii="Times New Roman" w:hAnsi="Times New Roman"/>
          <w:sz w:val="28"/>
        </w:rPr>
        <w:t xml:space="preserve"> </w:t>
      </w:r>
      <w:r>
        <w:rPr>
          <w:rFonts w:ascii="Times New Roman" w:hAnsi="Times New Roman"/>
          <w:sz w:val="28"/>
        </w:rPr>
        <w:t xml:space="preserve">административного </w:t>
      </w:r>
      <w:r>
        <w:rPr>
          <w:rFonts w:ascii="Times New Roman" w:hAnsi="Times New Roman"/>
          <w:sz w:val="28"/>
        </w:rPr>
        <w:t>регламента, принимается решение о приостановлении срока рассмотрения поданного заявления с уведомлением заявителя.</w:t>
      </w:r>
    </w:p>
    <w:p w14:paraId="F8000000">
      <w:pPr>
        <w:pStyle w:val="Style_5"/>
        <w:ind w:firstLine="709" w:left="0"/>
        <w:jc w:val="both"/>
        <w:rPr>
          <w:rFonts w:ascii="Times New Roman" w:hAnsi="Times New Roman"/>
          <w:sz w:val="28"/>
        </w:rPr>
      </w:pPr>
      <w:r>
        <w:rPr>
          <w:rFonts w:ascii="Times New Roman" w:hAnsi="Times New Roman"/>
          <w:sz w:val="28"/>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14:paraId="F9000000">
      <w:pPr>
        <w:pStyle w:val="Style_5"/>
        <w:ind w:firstLine="709" w:left="0"/>
        <w:jc w:val="both"/>
        <w:rPr>
          <w:rFonts w:ascii="Times New Roman" w:hAnsi="Times New Roman"/>
          <w:sz w:val="28"/>
        </w:rPr>
      </w:pPr>
      <w:r>
        <w:rPr>
          <w:rFonts w:ascii="Times New Roman" w:hAnsi="Times New Roman"/>
          <w:sz w:val="28"/>
        </w:rPr>
        <w:t xml:space="preserve">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w:t>
      </w:r>
      <w:r>
        <w:rPr>
          <w:rFonts w:ascii="Times New Roman" w:hAnsi="Times New Roman"/>
          <w:sz w:val="28"/>
        </w:rPr>
        <w:t>муниципальной услуги</w:t>
      </w:r>
      <w:r>
        <w:rPr>
          <w:rFonts w:ascii="Times New Roman" w:hAnsi="Times New Roman"/>
          <w:sz w:val="28"/>
        </w:rPr>
        <w:t>.</w:t>
      </w:r>
    </w:p>
    <w:p w14:paraId="FA000000">
      <w:pPr>
        <w:pStyle w:val="Style_5"/>
        <w:ind w:firstLine="709" w:left="0"/>
        <w:jc w:val="both"/>
        <w:rPr>
          <w:rFonts w:ascii="Times New Roman" w:hAnsi="Times New Roman"/>
          <w:sz w:val="28"/>
        </w:rPr>
      </w:pPr>
      <w:r>
        <w:rPr>
          <w:rFonts w:ascii="Times New Roman" w:hAnsi="Times New Roman"/>
          <w:sz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14:paraId="FB000000">
      <w:pPr>
        <w:pStyle w:val="Style_5"/>
        <w:ind w:firstLine="709" w:left="0"/>
        <w:jc w:val="both"/>
        <w:rPr>
          <w:rFonts w:ascii="Times New Roman" w:hAnsi="Times New Roman"/>
          <w:sz w:val="28"/>
        </w:rPr>
      </w:pPr>
      <w:r>
        <w:rPr>
          <w:rFonts w:ascii="Times New Roman" w:hAnsi="Times New Roman"/>
          <w:sz w:val="28"/>
        </w:rPr>
        <w:t>3.1.3.</w:t>
      </w:r>
      <w:r>
        <w:rPr>
          <w:rFonts w:ascii="Times New Roman" w:hAnsi="Times New Roman"/>
          <w:sz w:val="28"/>
        </w:rPr>
        <w:t>6</w:t>
      </w:r>
      <w:r>
        <w:rPr>
          <w:rFonts w:ascii="Times New Roman" w:hAnsi="Times New Roman"/>
          <w:sz w:val="28"/>
        </w:rPr>
        <w:t xml:space="preserve">. В случае установления специалистом оснований, перечисленных в </w:t>
      </w:r>
      <w:r>
        <w:rPr>
          <w:rFonts w:ascii="Times New Roman" w:hAnsi="Times New Roman"/>
          <w:sz w:val="28"/>
        </w:rPr>
        <w:fldChar w:fldCharType="begin"/>
      </w:r>
      <w:r>
        <w:rPr>
          <w:rFonts w:ascii="Times New Roman" w:hAnsi="Times New Roman"/>
          <w:sz w:val="28"/>
        </w:rPr>
        <w:instrText>HYPERLINK \l "P129"</w:instrText>
      </w:r>
      <w:r>
        <w:rPr>
          <w:rFonts w:ascii="Times New Roman" w:hAnsi="Times New Roman"/>
          <w:sz w:val="28"/>
        </w:rPr>
        <w:fldChar w:fldCharType="separate"/>
      </w:r>
      <w:r>
        <w:rPr>
          <w:rFonts w:ascii="Times New Roman" w:hAnsi="Times New Roman"/>
          <w:sz w:val="28"/>
        </w:rPr>
        <w:t>пункте 2.</w:t>
      </w:r>
      <w:r>
        <w:rPr>
          <w:rFonts w:ascii="Times New Roman" w:hAnsi="Times New Roman"/>
          <w:sz w:val="28"/>
        </w:rPr>
        <w:t>10</w:t>
      </w:r>
      <w:r>
        <w:rPr>
          <w:rFonts w:ascii="Times New Roman" w:hAnsi="Times New Roman"/>
          <w:sz w:val="28"/>
        </w:rPr>
        <w:t>.1</w:t>
      </w:r>
      <w:r>
        <w:rPr>
          <w:rFonts w:ascii="Times New Roman" w:hAnsi="Times New Roman"/>
          <w:sz w:val="28"/>
        </w:rPr>
        <w:fldChar w:fldCharType="end"/>
      </w:r>
      <w:r>
        <w:rPr>
          <w:rFonts w:ascii="Times New Roman" w:hAnsi="Times New Roman"/>
          <w:sz w:val="28"/>
        </w:rPr>
        <w:t xml:space="preserve"> </w:t>
      </w:r>
      <w:r>
        <w:rPr>
          <w:rFonts w:ascii="Times New Roman" w:hAnsi="Times New Roman"/>
          <w:sz w:val="28"/>
        </w:rPr>
        <w:t xml:space="preserve">административного </w:t>
      </w:r>
      <w:r>
        <w:rPr>
          <w:rFonts w:ascii="Times New Roman" w:hAnsi="Times New Roman"/>
          <w:sz w:val="28"/>
        </w:rPr>
        <w:t xml:space="preserve">регламента, заявление о предварительном согласовании предоставления земельного участка подлежит возврату заявителю в течение </w:t>
      </w:r>
      <w:r>
        <w:rPr>
          <w:rFonts w:ascii="Times New Roman" w:hAnsi="Times New Roman"/>
          <w:sz w:val="28"/>
        </w:rPr>
        <w:t>10</w:t>
      </w:r>
      <w:r>
        <w:rPr>
          <w:rFonts w:ascii="Times New Roman" w:hAnsi="Times New Roman"/>
          <w:sz w:val="28"/>
        </w:rPr>
        <w:t xml:space="preserve"> </w:t>
      </w:r>
      <w:r>
        <w:rPr>
          <w:rFonts w:ascii="Times New Roman" w:hAnsi="Times New Roman"/>
          <w:sz w:val="28"/>
        </w:rPr>
        <w:t xml:space="preserve">рабочих </w:t>
      </w:r>
      <w:r>
        <w:rPr>
          <w:rFonts w:ascii="Times New Roman" w:hAnsi="Times New Roman"/>
          <w:sz w:val="28"/>
        </w:rPr>
        <w:t>дней со дня регистрации заявления в Администрации с указанием причины возврата.</w:t>
      </w:r>
    </w:p>
    <w:p w14:paraId="FC000000">
      <w:pPr>
        <w:pStyle w:val="Style_5"/>
        <w:ind w:firstLine="709" w:left="0"/>
        <w:jc w:val="both"/>
        <w:rPr>
          <w:rFonts w:ascii="Times New Roman" w:hAnsi="Times New Roman"/>
          <w:sz w:val="28"/>
        </w:rPr>
      </w:pPr>
      <w:r>
        <w:rPr>
          <w:rFonts w:ascii="Times New Roman" w:hAnsi="Times New Roman"/>
          <w:sz w:val="28"/>
        </w:rPr>
        <w:t>3.1.3.</w:t>
      </w:r>
      <w:r>
        <w:rPr>
          <w:rFonts w:ascii="Times New Roman" w:hAnsi="Times New Roman"/>
          <w:sz w:val="28"/>
        </w:rPr>
        <w:t>7</w:t>
      </w:r>
      <w:r>
        <w:rPr>
          <w:rFonts w:ascii="Times New Roman" w:hAnsi="Times New Roman"/>
          <w:sz w:val="28"/>
        </w:rPr>
        <w:t xml:space="preserve">. </w:t>
      </w:r>
      <w:r>
        <w:rPr>
          <w:rFonts w:ascii="Times New Roman" w:hAnsi="Times New Roman"/>
          <w:sz w:val="28"/>
        </w:rPr>
        <w:t xml:space="preserve">В случае поступления согласно </w:t>
      </w:r>
      <w:r>
        <w:rPr>
          <w:rFonts w:ascii="Times New Roman" w:hAnsi="Times New Roman"/>
          <w:sz w:val="28"/>
        </w:rPr>
        <w:fldChar w:fldCharType="begin"/>
      </w:r>
      <w:r>
        <w:rPr>
          <w:rFonts w:ascii="Times New Roman" w:hAnsi="Times New Roman"/>
          <w:sz w:val="28"/>
        </w:rPr>
        <w:instrText>HYPERLINK "consultantplus://offline/ref=E661085ED54F412FA5CA6470B032C1BB03930D6B0D45493D44858794BCC1F3B37FEFC8636124R9L"</w:instrText>
      </w:r>
      <w:r>
        <w:rPr>
          <w:rFonts w:ascii="Times New Roman" w:hAnsi="Times New Roman"/>
          <w:sz w:val="28"/>
        </w:rPr>
        <w:fldChar w:fldCharType="separate"/>
      </w:r>
      <w:r>
        <w:rPr>
          <w:rFonts w:ascii="Times New Roman" w:hAnsi="Times New Roman"/>
          <w:sz w:val="28"/>
        </w:rPr>
        <w:t>ст. 39.18</w:t>
      </w:r>
      <w:r>
        <w:rPr>
          <w:rFonts w:ascii="Times New Roman" w:hAnsi="Times New Roman"/>
          <w:sz w:val="28"/>
        </w:rPr>
        <w:fldChar w:fldCharType="end"/>
      </w:r>
      <w:r>
        <w:rPr>
          <w:rFonts w:ascii="Times New Roman" w:hAnsi="Times New Roman"/>
          <w:sz w:val="28"/>
        </w:rPr>
        <w:t xml:space="preserve"> Земельного кодекса Российской Федерации заявления о предварительном согласовании </w:t>
      </w:r>
      <w:r>
        <w:rPr>
          <w:rFonts w:ascii="Times New Roman" w:hAnsi="Times New Roman"/>
          <w:sz w:val="28"/>
        </w:rPr>
        <w:t>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а также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специалист в срок, не превышающий тридцати дней с даты</w:t>
      </w:r>
      <w:r>
        <w:rPr>
          <w:rFonts w:ascii="Times New Roman" w:hAnsi="Times New Roman"/>
          <w:sz w:val="28"/>
        </w:rPr>
        <w:t xml:space="preserve"> поступления любого из этих заявлений, обеспечивает опубликование извещения о предоставлении земельного участка для указанных целей (далее - извещение) в порядке, установленном для опубликования муниципальных правовых актов уставом муниципального образования Ленинградской области, по месту нахождения земельного участка и размещения на официальном сайте в информационно-телекоммуникационной сети </w:t>
      </w:r>
      <w:r>
        <w:rPr>
          <w:rFonts w:ascii="Times New Roman" w:hAnsi="Times New Roman"/>
          <w:sz w:val="28"/>
        </w:rPr>
        <w:t>«</w:t>
      </w:r>
      <w:r>
        <w:rPr>
          <w:rFonts w:ascii="Times New Roman" w:hAnsi="Times New Roman"/>
          <w:sz w:val="28"/>
        </w:rPr>
        <w:t>Интернет</w:t>
      </w:r>
      <w:r>
        <w:rPr>
          <w:rFonts w:ascii="Times New Roman" w:hAnsi="Times New Roman"/>
          <w:sz w:val="28"/>
        </w:rPr>
        <w:t>»</w:t>
      </w:r>
      <w:r>
        <w:rPr>
          <w:rFonts w:ascii="Times New Roman" w:hAnsi="Times New Roman"/>
          <w:sz w:val="28"/>
        </w:rPr>
        <w:t>.</w:t>
      </w:r>
    </w:p>
    <w:p w14:paraId="FD000000">
      <w:pPr>
        <w:pStyle w:val="Style_5"/>
        <w:ind w:firstLine="709" w:left="0"/>
        <w:jc w:val="both"/>
        <w:rPr>
          <w:rFonts w:ascii="Times New Roman" w:hAnsi="Times New Roman"/>
          <w:sz w:val="28"/>
        </w:rPr>
      </w:pPr>
      <w:r>
        <w:rPr>
          <w:rFonts w:ascii="Times New Roman" w:hAnsi="Times New Roman"/>
          <w:sz w:val="28"/>
        </w:rPr>
        <w:t>3.1.3.</w:t>
      </w:r>
      <w:r>
        <w:rPr>
          <w:rFonts w:ascii="Times New Roman" w:hAnsi="Times New Roman"/>
          <w:sz w:val="28"/>
        </w:rPr>
        <w:t>8</w:t>
      </w:r>
      <w:r>
        <w:rPr>
          <w:rFonts w:ascii="Times New Roman" w:hAnsi="Times New Roman"/>
          <w:sz w:val="28"/>
        </w:rPr>
        <w:t>. В извещении указываются:</w:t>
      </w:r>
    </w:p>
    <w:p w14:paraId="FE000000">
      <w:pPr>
        <w:pStyle w:val="Style_5"/>
        <w:ind w:firstLine="709" w:left="0"/>
        <w:jc w:val="both"/>
        <w:rPr>
          <w:rFonts w:ascii="Times New Roman" w:hAnsi="Times New Roman"/>
          <w:sz w:val="28"/>
        </w:rPr>
      </w:pPr>
      <w:r>
        <w:rPr>
          <w:rFonts w:ascii="Times New Roman" w:hAnsi="Times New Roman"/>
          <w:sz w:val="28"/>
        </w:rPr>
        <w:t>1) информация о возможности предоставления земельного участка с указанием целей этого предоставления;</w:t>
      </w:r>
    </w:p>
    <w:p w14:paraId="FF000000">
      <w:pPr>
        <w:pStyle w:val="Style_5"/>
        <w:ind w:firstLine="709" w:left="0"/>
        <w:jc w:val="both"/>
        <w:rPr>
          <w:rFonts w:ascii="Times New Roman" w:hAnsi="Times New Roman"/>
          <w:sz w:val="28"/>
        </w:rPr>
      </w:pPr>
      <w:bookmarkStart w:id="10" w:name="P282"/>
      <w:bookmarkEnd w:id="10"/>
      <w:r>
        <w:rPr>
          <w:rFonts w:ascii="Times New Roman" w:hAnsi="Times New Roman"/>
          <w:sz w:val="28"/>
        </w:rPr>
        <w:t>2) информация о праве граждан или крестьянских (фермерских) хозяйств, заинтересованных в предварительном согласовании предоставления земельного участка,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14:paraId="00010000">
      <w:pPr>
        <w:pStyle w:val="Style_5"/>
        <w:ind w:firstLine="709" w:left="0"/>
        <w:jc w:val="both"/>
        <w:rPr>
          <w:rFonts w:ascii="Times New Roman" w:hAnsi="Times New Roman"/>
          <w:sz w:val="28"/>
        </w:rPr>
      </w:pPr>
      <w:r>
        <w:rPr>
          <w:rFonts w:ascii="Times New Roman" w:hAnsi="Times New Roman"/>
          <w:sz w:val="28"/>
        </w:rPr>
        <w:t xml:space="preserve">3) адрес и способ подачи заявлений, указанных в </w:t>
      </w:r>
      <w:r>
        <w:rPr>
          <w:rFonts w:ascii="Times New Roman" w:hAnsi="Times New Roman"/>
          <w:sz w:val="28"/>
        </w:rPr>
        <w:fldChar w:fldCharType="begin"/>
      </w:r>
      <w:r>
        <w:rPr>
          <w:rFonts w:ascii="Times New Roman" w:hAnsi="Times New Roman"/>
          <w:sz w:val="28"/>
        </w:rPr>
        <w:instrText>HYPERLINK \l "P282"</w:instrText>
      </w:r>
      <w:r>
        <w:rPr>
          <w:rFonts w:ascii="Times New Roman" w:hAnsi="Times New Roman"/>
          <w:sz w:val="28"/>
        </w:rPr>
        <w:fldChar w:fldCharType="separate"/>
      </w:r>
      <w:r>
        <w:rPr>
          <w:rFonts w:ascii="Times New Roman" w:hAnsi="Times New Roman"/>
          <w:sz w:val="28"/>
        </w:rPr>
        <w:t>подпункте 2</w:t>
      </w:r>
      <w:r>
        <w:rPr>
          <w:rFonts w:ascii="Times New Roman" w:hAnsi="Times New Roman"/>
          <w:sz w:val="28"/>
        </w:rPr>
        <w:fldChar w:fldCharType="end"/>
      </w:r>
      <w:r>
        <w:rPr>
          <w:rFonts w:ascii="Times New Roman" w:hAnsi="Times New Roman"/>
          <w:sz w:val="28"/>
        </w:rPr>
        <w:t xml:space="preserve"> настоящего пункта;</w:t>
      </w:r>
    </w:p>
    <w:p w14:paraId="01010000">
      <w:pPr>
        <w:pStyle w:val="Style_5"/>
        <w:ind w:firstLine="709" w:left="0"/>
        <w:jc w:val="both"/>
        <w:rPr>
          <w:rFonts w:ascii="Times New Roman" w:hAnsi="Times New Roman"/>
          <w:sz w:val="28"/>
        </w:rPr>
      </w:pPr>
      <w:r>
        <w:rPr>
          <w:rFonts w:ascii="Times New Roman" w:hAnsi="Times New Roman"/>
          <w:sz w:val="28"/>
        </w:rPr>
        <w:t xml:space="preserve">4) дата окончания приема заявлений, указанных в </w:t>
      </w:r>
      <w:r>
        <w:rPr>
          <w:rFonts w:ascii="Times New Roman" w:hAnsi="Times New Roman"/>
          <w:sz w:val="28"/>
        </w:rPr>
        <w:fldChar w:fldCharType="begin"/>
      </w:r>
      <w:r>
        <w:rPr>
          <w:rFonts w:ascii="Times New Roman" w:hAnsi="Times New Roman"/>
          <w:sz w:val="28"/>
        </w:rPr>
        <w:instrText>HYPERLINK \l "P282"</w:instrText>
      </w:r>
      <w:r>
        <w:rPr>
          <w:rFonts w:ascii="Times New Roman" w:hAnsi="Times New Roman"/>
          <w:sz w:val="28"/>
        </w:rPr>
        <w:fldChar w:fldCharType="separate"/>
      </w:r>
      <w:r>
        <w:rPr>
          <w:rFonts w:ascii="Times New Roman" w:hAnsi="Times New Roman"/>
          <w:sz w:val="28"/>
        </w:rPr>
        <w:t>подпункте 2</w:t>
      </w:r>
      <w:r>
        <w:rPr>
          <w:rFonts w:ascii="Times New Roman" w:hAnsi="Times New Roman"/>
          <w:sz w:val="28"/>
        </w:rPr>
        <w:fldChar w:fldCharType="end"/>
      </w:r>
      <w:r>
        <w:rPr>
          <w:rFonts w:ascii="Times New Roman" w:hAnsi="Times New Roman"/>
          <w:sz w:val="28"/>
        </w:rPr>
        <w:t xml:space="preserve"> настоящего пункта;</w:t>
      </w:r>
    </w:p>
    <w:p w14:paraId="02010000">
      <w:pPr>
        <w:pStyle w:val="Style_5"/>
        <w:ind w:firstLine="709" w:left="0"/>
        <w:jc w:val="both"/>
        <w:rPr>
          <w:rFonts w:ascii="Times New Roman" w:hAnsi="Times New Roman"/>
          <w:sz w:val="28"/>
        </w:rPr>
      </w:pPr>
      <w:r>
        <w:rPr>
          <w:rFonts w:ascii="Times New Roman" w:hAnsi="Times New Roman"/>
          <w:sz w:val="28"/>
        </w:rPr>
        <w:t>5) адрес или иное описание местоположения земельного участка;</w:t>
      </w:r>
    </w:p>
    <w:p w14:paraId="03010000">
      <w:pPr>
        <w:pStyle w:val="Style_5"/>
        <w:ind w:firstLine="709" w:left="0"/>
        <w:jc w:val="both"/>
        <w:rPr>
          <w:rFonts w:ascii="Times New Roman" w:hAnsi="Times New Roman"/>
          <w:sz w:val="28"/>
        </w:rPr>
      </w:pPr>
      <w:r>
        <w:rPr>
          <w:rFonts w:ascii="Times New Roman" w:hAnsi="Times New Roman"/>
          <w:sz w:val="28"/>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14:paraId="04010000">
      <w:pPr>
        <w:pStyle w:val="Style_5"/>
        <w:ind w:firstLine="709" w:left="0"/>
        <w:jc w:val="both"/>
        <w:rPr>
          <w:rFonts w:ascii="Times New Roman" w:hAnsi="Times New Roman"/>
          <w:sz w:val="28"/>
        </w:rPr>
      </w:pPr>
      <w:r>
        <w:rPr>
          <w:rFonts w:ascii="Times New Roman" w:hAnsi="Times New Roman"/>
          <w:sz w:val="28"/>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14:paraId="05010000">
      <w:pPr>
        <w:pStyle w:val="Style_5"/>
        <w:ind w:firstLine="709" w:left="0"/>
        <w:jc w:val="both"/>
        <w:rPr>
          <w:rFonts w:ascii="Times New Roman" w:hAnsi="Times New Roman"/>
          <w:sz w:val="28"/>
        </w:rPr>
      </w:pPr>
      <w:r>
        <w:rPr>
          <w:rFonts w:ascii="Times New Roman" w:hAnsi="Times New Roman"/>
          <w:sz w:val="28"/>
        </w:rPr>
        <w:t xml:space="preserve">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w:t>
      </w:r>
      <w:r>
        <w:rPr>
          <w:rFonts w:ascii="Times New Roman" w:hAnsi="Times New Roman"/>
          <w:sz w:val="28"/>
        </w:rPr>
        <w:t>«</w:t>
      </w:r>
      <w:r>
        <w:rPr>
          <w:rFonts w:ascii="Times New Roman" w:hAnsi="Times New Roman"/>
          <w:sz w:val="28"/>
        </w:rPr>
        <w:t>Интернет</w:t>
      </w:r>
      <w:r>
        <w:rPr>
          <w:rFonts w:ascii="Times New Roman" w:hAnsi="Times New Roman"/>
          <w:sz w:val="28"/>
        </w:rPr>
        <w:t>»</w:t>
      </w:r>
      <w:r>
        <w:rPr>
          <w:rFonts w:ascii="Times New Roman" w:hAnsi="Times New Roman"/>
          <w:sz w:val="28"/>
        </w:rPr>
        <w:t>, на котором размещен утвержденный проект;</w:t>
      </w:r>
    </w:p>
    <w:p w14:paraId="06010000">
      <w:pPr>
        <w:pStyle w:val="Style_5"/>
        <w:ind w:firstLine="709" w:left="0"/>
        <w:jc w:val="both"/>
        <w:rPr>
          <w:rFonts w:ascii="Times New Roman" w:hAnsi="Times New Roman"/>
          <w:sz w:val="28"/>
        </w:rPr>
      </w:pPr>
      <w:r>
        <w:rPr>
          <w:rFonts w:ascii="Times New Roman" w:hAnsi="Times New Roman"/>
          <w:sz w:val="28"/>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14:paraId="07010000">
      <w:pPr>
        <w:pStyle w:val="Style_5"/>
        <w:ind w:firstLine="709" w:left="0"/>
        <w:jc w:val="both"/>
        <w:rPr>
          <w:rFonts w:ascii="Times New Roman" w:hAnsi="Times New Roman"/>
          <w:sz w:val="28"/>
        </w:rPr>
      </w:pPr>
      <w:r>
        <w:rPr>
          <w:rFonts w:ascii="Times New Roman" w:hAnsi="Times New Roman"/>
          <w:sz w:val="28"/>
        </w:rPr>
        <w:t>3.1.3.</w:t>
      </w:r>
      <w:r>
        <w:rPr>
          <w:rFonts w:ascii="Times New Roman" w:hAnsi="Times New Roman"/>
          <w:sz w:val="28"/>
        </w:rPr>
        <w:t>9</w:t>
      </w:r>
      <w:r>
        <w:rPr>
          <w:rFonts w:ascii="Times New Roman" w:hAnsi="Times New Roman"/>
          <w:sz w:val="28"/>
        </w:rPr>
        <w:t>. В случае опубликования извещения специалист информирует заявителя о размещении извещения о предоставлении земельного участка, а также о последующем информировании заявителя о результатах рассмотрения заявления по истечении 30 дней с момента публикации.</w:t>
      </w:r>
    </w:p>
    <w:p w14:paraId="08010000">
      <w:pPr>
        <w:pStyle w:val="Style_5"/>
        <w:ind w:firstLine="709" w:left="0"/>
        <w:jc w:val="both"/>
        <w:rPr>
          <w:rFonts w:ascii="Times New Roman" w:hAnsi="Times New Roman"/>
          <w:sz w:val="28"/>
        </w:rPr>
      </w:pPr>
      <w:r>
        <w:rPr>
          <w:rFonts w:ascii="Times New Roman" w:hAnsi="Times New Roman"/>
          <w:sz w:val="28"/>
        </w:rPr>
        <w:t>3.1.3.</w:t>
      </w:r>
      <w:r>
        <w:rPr>
          <w:rFonts w:ascii="Times New Roman" w:hAnsi="Times New Roman"/>
          <w:sz w:val="28"/>
        </w:rPr>
        <w:t>10</w:t>
      </w:r>
      <w:r>
        <w:rPr>
          <w:rFonts w:ascii="Times New Roman" w:hAnsi="Times New Roman"/>
          <w:sz w:val="28"/>
        </w:rPr>
        <w:t xml:space="preserve">. В случае если земельный участок предстоит </w:t>
      </w:r>
      <w:r>
        <w:rPr>
          <w:rFonts w:ascii="Times New Roman" w:hAnsi="Times New Roman"/>
          <w:sz w:val="28"/>
        </w:rPr>
        <w:t>образовать в соответствии со схемой расположения земельного участка и схема расположения земельного участка представлена</w:t>
      </w:r>
      <w:r>
        <w:rPr>
          <w:rFonts w:ascii="Times New Roman" w:hAnsi="Times New Roman"/>
          <w:sz w:val="28"/>
        </w:rPr>
        <w:t xml:space="preserve"> в форме электронного документа, схема расположения земельного участка прилагается к извещению, размещенному в информационно-телекоммуникационной сети </w:t>
      </w:r>
      <w:r>
        <w:rPr>
          <w:rFonts w:ascii="Times New Roman" w:hAnsi="Times New Roman"/>
          <w:sz w:val="28"/>
        </w:rPr>
        <w:t>«</w:t>
      </w:r>
      <w:r>
        <w:rPr>
          <w:rFonts w:ascii="Times New Roman" w:hAnsi="Times New Roman"/>
          <w:sz w:val="28"/>
        </w:rPr>
        <w:t>Интернет</w:t>
      </w:r>
      <w:r>
        <w:rPr>
          <w:rFonts w:ascii="Times New Roman" w:hAnsi="Times New Roman"/>
          <w:sz w:val="28"/>
        </w:rPr>
        <w:t>»</w:t>
      </w:r>
      <w:r>
        <w:rPr>
          <w:rFonts w:ascii="Times New Roman" w:hAnsi="Times New Roman"/>
          <w:sz w:val="28"/>
        </w:rPr>
        <w:t>.</w:t>
      </w:r>
    </w:p>
    <w:p w14:paraId="09010000">
      <w:pPr>
        <w:pStyle w:val="Style_5"/>
        <w:ind w:firstLine="709" w:left="0"/>
        <w:jc w:val="both"/>
        <w:rPr>
          <w:rFonts w:ascii="Times New Roman" w:hAnsi="Times New Roman"/>
          <w:sz w:val="28"/>
        </w:rPr>
      </w:pPr>
      <w:r>
        <w:rPr>
          <w:rFonts w:ascii="Times New Roman" w:hAnsi="Times New Roman"/>
          <w:sz w:val="28"/>
        </w:rPr>
        <w:t>3.1.3.1</w:t>
      </w:r>
      <w:r>
        <w:rPr>
          <w:rFonts w:ascii="Times New Roman" w:hAnsi="Times New Roman"/>
          <w:sz w:val="28"/>
        </w:rPr>
        <w:t>1</w:t>
      </w:r>
      <w:r>
        <w:rPr>
          <w:rFonts w:ascii="Times New Roman" w:hAnsi="Times New Roman"/>
          <w:sz w:val="28"/>
        </w:rPr>
        <w:t xml:space="preserve">. </w:t>
      </w:r>
      <w:r>
        <w:rPr>
          <w:rFonts w:ascii="Times New Roman" w:hAnsi="Times New Roman"/>
          <w:sz w:val="28"/>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принимает решение о подготовке решения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0A010000">
      <w:pPr>
        <w:pStyle w:val="Style_5"/>
        <w:ind w:firstLine="709" w:left="0"/>
        <w:jc w:val="both"/>
        <w:rPr>
          <w:rFonts w:ascii="Times New Roman" w:hAnsi="Times New Roman"/>
          <w:sz w:val="28"/>
        </w:rPr>
      </w:pPr>
      <w:r>
        <w:rPr>
          <w:rFonts w:ascii="Times New Roman" w:hAnsi="Times New Roman"/>
          <w:sz w:val="28"/>
        </w:rPr>
        <w:t>3.1.3.1</w:t>
      </w:r>
      <w:r>
        <w:rPr>
          <w:rFonts w:ascii="Times New Roman" w:hAnsi="Times New Roman"/>
          <w:sz w:val="28"/>
        </w:rPr>
        <w:t>2</w:t>
      </w:r>
      <w:r>
        <w:rPr>
          <w:rFonts w:ascii="Times New Roman" w:hAnsi="Times New Roman"/>
          <w:sz w:val="28"/>
        </w:rPr>
        <w:t xml:space="preserve">. В случае поступления в течение </w:t>
      </w:r>
      <w:r>
        <w:rPr>
          <w:rFonts w:ascii="Times New Roman" w:hAnsi="Times New Roman"/>
          <w:sz w:val="28"/>
        </w:rPr>
        <w:t>30</w:t>
      </w:r>
      <w:r>
        <w:rPr>
          <w:rFonts w:ascii="Times New Roman" w:hAnsi="Times New Roman"/>
          <w:sz w:val="28"/>
        </w:rPr>
        <w:t xml:space="preserve"> дней со дня опубликования извещения заявлений иных граждан, крестьянских (фермерских) хозяйств о намерении участвовать в аукционе специалист в течение 7 дней со дня поступления этих заявлений:</w:t>
      </w:r>
    </w:p>
    <w:p w14:paraId="0B010000">
      <w:pPr>
        <w:pStyle w:val="Style_5"/>
        <w:ind w:firstLine="709" w:left="0"/>
        <w:jc w:val="both"/>
        <w:rPr>
          <w:rFonts w:ascii="Times New Roman" w:hAnsi="Times New Roman"/>
          <w:sz w:val="28"/>
        </w:rPr>
      </w:pPr>
      <w:r>
        <w:rPr>
          <w:rFonts w:ascii="Times New Roman" w:hAnsi="Times New Roman"/>
          <w:sz w:val="28"/>
        </w:rPr>
        <w:t>1) направляет документы для организации и проведения аукциона;</w:t>
      </w:r>
    </w:p>
    <w:p w14:paraId="0C010000">
      <w:pPr>
        <w:pStyle w:val="Style_5"/>
        <w:ind w:firstLine="709" w:left="0"/>
        <w:jc w:val="both"/>
        <w:rPr>
          <w:rFonts w:ascii="Times New Roman" w:hAnsi="Times New Roman"/>
          <w:sz w:val="28"/>
        </w:rPr>
      </w:pPr>
      <w:r>
        <w:rPr>
          <w:rFonts w:ascii="Times New Roman" w:hAnsi="Times New Roman"/>
          <w:sz w:val="28"/>
        </w:rPr>
        <w:t>2) готовит решение об отказе заявителю в предварительном согласовании предоставления земельного участка.</w:t>
      </w:r>
    </w:p>
    <w:p w14:paraId="0D010000">
      <w:pPr>
        <w:pStyle w:val="Style_5"/>
        <w:ind w:firstLine="709" w:left="0"/>
        <w:jc w:val="both"/>
        <w:rPr>
          <w:rFonts w:ascii="Times New Roman" w:hAnsi="Times New Roman"/>
          <w:sz w:val="28"/>
        </w:rPr>
      </w:pPr>
      <w:r>
        <w:rPr>
          <w:rFonts w:ascii="Times New Roman" w:hAnsi="Times New Roman"/>
          <w:sz w:val="28"/>
        </w:rPr>
        <w:t>3.1.3.1</w:t>
      </w:r>
      <w:r>
        <w:rPr>
          <w:rFonts w:ascii="Times New Roman" w:hAnsi="Times New Roman"/>
          <w:sz w:val="28"/>
        </w:rPr>
        <w:t>3</w:t>
      </w:r>
      <w:r>
        <w:rPr>
          <w:rFonts w:ascii="Times New Roman" w:hAnsi="Times New Roman"/>
          <w:sz w:val="28"/>
        </w:rPr>
        <w:t xml:space="preserve">. </w:t>
      </w:r>
      <w:r>
        <w:rPr>
          <w:rFonts w:ascii="Times New Roman" w:hAnsi="Times New Roman"/>
          <w:sz w:val="28"/>
        </w:rPr>
        <w:t>Лицо, ответственн</w:t>
      </w:r>
      <w:r>
        <w:rPr>
          <w:rFonts w:ascii="Times New Roman" w:hAnsi="Times New Roman"/>
          <w:sz w:val="28"/>
        </w:rPr>
        <w:t>ое</w:t>
      </w:r>
      <w:r>
        <w:rPr>
          <w:rFonts w:ascii="Times New Roman" w:hAnsi="Times New Roman"/>
          <w:sz w:val="28"/>
        </w:rPr>
        <w:t xml:space="preserve"> за выполнение административной процедуры</w:t>
      </w:r>
      <w:r>
        <w:rPr>
          <w:rFonts w:ascii="Times New Roman" w:hAnsi="Times New Roman"/>
          <w:sz w:val="28"/>
        </w:rPr>
        <w:t>:</w:t>
      </w:r>
      <w:r>
        <w:rPr>
          <w:rFonts w:ascii="Times New Roman" w:hAnsi="Times New Roman"/>
          <w:sz w:val="28"/>
        </w:rPr>
        <w:t xml:space="preserve"> специалист Администрации, отвечающий за рассмотрение и подготовку проекта решения.</w:t>
      </w:r>
    </w:p>
    <w:p w14:paraId="0E010000">
      <w:pPr>
        <w:pStyle w:val="Style_5"/>
        <w:ind w:firstLine="709" w:left="0"/>
        <w:jc w:val="both"/>
        <w:rPr>
          <w:rFonts w:ascii="Times New Roman" w:hAnsi="Times New Roman"/>
          <w:sz w:val="28"/>
        </w:rPr>
      </w:pPr>
      <w:r>
        <w:rPr>
          <w:rFonts w:ascii="Times New Roman" w:hAnsi="Times New Roman"/>
          <w:sz w:val="28"/>
        </w:rPr>
        <w:t>3.1.3.1</w:t>
      </w:r>
      <w:r>
        <w:rPr>
          <w:rFonts w:ascii="Times New Roman" w:hAnsi="Times New Roman"/>
          <w:sz w:val="28"/>
        </w:rPr>
        <w:t>4</w:t>
      </w:r>
      <w:r>
        <w:rPr>
          <w:rFonts w:ascii="Times New Roman" w:hAnsi="Times New Roman"/>
          <w:sz w:val="28"/>
        </w:rPr>
        <w:t>.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w:t>
      </w:r>
      <w:r>
        <w:rPr>
          <w:rFonts w:ascii="Times New Roman" w:hAnsi="Times New Roman"/>
          <w:sz w:val="28"/>
        </w:rPr>
        <w:t>10</w:t>
      </w:r>
      <w:r>
        <w:rPr>
          <w:rFonts w:ascii="Times New Roman" w:hAnsi="Times New Roman"/>
          <w:sz w:val="28"/>
        </w:rPr>
        <w:t>, 2.10</w:t>
      </w:r>
      <w:r>
        <w:rPr>
          <w:rFonts w:ascii="Times New Roman" w:hAnsi="Times New Roman"/>
          <w:sz w:val="28"/>
        </w:rPr>
        <w:t>.1</w:t>
      </w:r>
      <w:r>
        <w:rPr>
          <w:rFonts w:ascii="Times New Roman" w:hAnsi="Times New Roman"/>
          <w:sz w:val="28"/>
        </w:rPr>
        <w:t xml:space="preserve"> </w:t>
      </w:r>
      <w:r>
        <w:rPr>
          <w:rFonts w:ascii="Times New Roman" w:hAnsi="Times New Roman"/>
          <w:sz w:val="28"/>
        </w:rPr>
        <w:t>административного</w:t>
      </w:r>
      <w:r>
        <w:rPr>
          <w:rFonts w:ascii="Times New Roman" w:hAnsi="Times New Roman"/>
          <w:sz w:val="28"/>
        </w:rPr>
        <w:t xml:space="preserve"> регламента.</w:t>
      </w:r>
    </w:p>
    <w:p w14:paraId="0F010000">
      <w:pPr>
        <w:pStyle w:val="Style_5"/>
        <w:ind w:firstLine="709" w:left="0"/>
        <w:jc w:val="both"/>
        <w:rPr>
          <w:rFonts w:ascii="Times New Roman" w:hAnsi="Times New Roman"/>
          <w:sz w:val="28"/>
        </w:rPr>
      </w:pPr>
      <w:r>
        <w:rPr>
          <w:rFonts w:ascii="Times New Roman" w:hAnsi="Times New Roman"/>
          <w:sz w:val="28"/>
        </w:rPr>
        <w:t>3.1.3.1</w:t>
      </w:r>
      <w:r>
        <w:rPr>
          <w:rFonts w:ascii="Times New Roman" w:hAnsi="Times New Roman"/>
          <w:sz w:val="28"/>
        </w:rPr>
        <w:t>5</w:t>
      </w:r>
      <w:r>
        <w:rPr>
          <w:rFonts w:ascii="Times New Roman" w:hAnsi="Times New Roman"/>
          <w:sz w:val="28"/>
        </w:rPr>
        <w:t>. Результат выполнения административной процедуры:</w:t>
      </w:r>
    </w:p>
    <w:p w14:paraId="10010000">
      <w:pPr>
        <w:pStyle w:val="Style_5"/>
        <w:ind w:firstLine="709" w:left="0"/>
        <w:jc w:val="both"/>
        <w:rPr>
          <w:rFonts w:ascii="Times New Roman" w:hAnsi="Times New Roman"/>
          <w:sz w:val="28"/>
        </w:rPr>
      </w:pPr>
      <w:r>
        <w:rPr>
          <w:rFonts w:ascii="Times New Roman" w:hAnsi="Times New Roman"/>
          <w:sz w:val="28"/>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14:paraId="11010000">
      <w:pPr>
        <w:pStyle w:val="Style_5"/>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подготовка проекта </w:t>
      </w:r>
      <w:r>
        <w:rPr>
          <w:rFonts w:ascii="Times New Roman" w:hAnsi="Times New Roman"/>
          <w:sz w:val="28"/>
        </w:rPr>
        <w:t>решения</w:t>
      </w:r>
      <w:r>
        <w:rPr>
          <w:rFonts w:ascii="Times New Roman" w:hAnsi="Times New Roman"/>
          <w:sz w:val="28"/>
        </w:rPr>
        <w:t xml:space="preserve"> об отказе в предоставлении </w:t>
      </w:r>
      <w:r>
        <w:rPr>
          <w:rFonts w:ascii="Times New Roman" w:hAnsi="Times New Roman"/>
          <w:sz w:val="28"/>
        </w:rPr>
        <w:t>муниципальной услуги</w:t>
      </w:r>
      <w:r>
        <w:rPr>
          <w:rFonts w:ascii="Times New Roman" w:hAnsi="Times New Roman"/>
          <w:sz w:val="28"/>
        </w:rPr>
        <w:t>;</w:t>
      </w:r>
    </w:p>
    <w:p w14:paraId="12010000">
      <w:pPr>
        <w:pStyle w:val="Style_5"/>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подготовка проекта решения </w:t>
      </w:r>
      <w:r>
        <w:rPr>
          <w:rFonts w:ascii="Times New Roman" w:hAnsi="Times New Roman"/>
          <w:sz w:val="28"/>
        </w:rPr>
        <w:t>о предварительном согласовании предоставления земельного участка.</w:t>
      </w:r>
    </w:p>
    <w:p w14:paraId="13010000">
      <w:pPr>
        <w:pStyle w:val="Style_5"/>
        <w:ind w:firstLine="709" w:left="0"/>
        <w:jc w:val="both"/>
        <w:rPr>
          <w:rFonts w:ascii="Times New Roman" w:hAnsi="Times New Roman"/>
          <w:sz w:val="28"/>
        </w:rPr>
      </w:pPr>
      <w:r>
        <w:rPr>
          <w:rFonts w:ascii="Times New Roman" w:hAnsi="Times New Roman"/>
          <w:sz w:val="28"/>
        </w:rPr>
        <w:t xml:space="preserve">3.1.4. Принятие решения о предоставлении </w:t>
      </w:r>
      <w:r>
        <w:rPr>
          <w:rFonts w:ascii="Times New Roman" w:hAnsi="Times New Roman"/>
          <w:sz w:val="28"/>
        </w:rPr>
        <w:t>муниципаль</w:t>
      </w:r>
      <w:r>
        <w:rPr>
          <w:rFonts w:ascii="Times New Roman" w:hAnsi="Times New Roman"/>
          <w:sz w:val="28"/>
        </w:rPr>
        <w:t xml:space="preserve">ной услуги или об отказе в предоставлении </w:t>
      </w:r>
      <w:r>
        <w:rPr>
          <w:rFonts w:ascii="Times New Roman" w:hAnsi="Times New Roman"/>
          <w:sz w:val="28"/>
        </w:rPr>
        <w:t>муниципаль</w:t>
      </w:r>
      <w:r>
        <w:rPr>
          <w:rFonts w:ascii="Times New Roman" w:hAnsi="Times New Roman"/>
          <w:sz w:val="28"/>
        </w:rPr>
        <w:t>ной услуги.</w:t>
      </w:r>
    </w:p>
    <w:p w14:paraId="14010000">
      <w:pPr>
        <w:widowControl w:val="0"/>
        <w:spacing w:after="0" w:line="240" w:lineRule="auto"/>
        <w:ind w:firstLine="709" w:left="0"/>
        <w:jc w:val="both"/>
        <w:rPr>
          <w:rFonts w:ascii="Times New Roman" w:hAnsi="Times New Roman"/>
          <w:sz w:val="28"/>
        </w:rPr>
      </w:pPr>
      <w:r>
        <w:rPr>
          <w:rFonts w:ascii="Times New Roman" w:hAnsi="Times New Roman"/>
          <w:sz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15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3.1.4.2. Содержание административного действия (административных действий), продолжительность </w:t>
      </w:r>
      <w:r>
        <w:rPr>
          <w:rFonts w:ascii="Times New Roman" w:hAnsi="Times New Roman"/>
          <w:sz w:val="28"/>
        </w:rPr>
        <w:t>и(</w:t>
      </w:r>
      <w:r>
        <w:rPr>
          <w:rFonts w:ascii="Times New Roman" w:hAnsi="Times New Roman"/>
          <w:sz w:val="28"/>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w:t>
      </w:r>
      <w:r>
        <w:rPr>
          <w:rFonts w:ascii="Times New Roman" w:hAnsi="Times New Roman"/>
          <w:sz w:val="28"/>
        </w:rPr>
        <w:t xml:space="preserve">более 2 </w:t>
      </w:r>
      <w:r>
        <w:rPr>
          <w:rFonts w:ascii="Times New Roman" w:hAnsi="Times New Roman"/>
          <w:sz w:val="28"/>
        </w:rPr>
        <w:t xml:space="preserve">рабочих </w:t>
      </w:r>
      <w:r>
        <w:rPr>
          <w:rFonts w:ascii="Times New Roman" w:hAnsi="Times New Roman"/>
          <w:sz w:val="28"/>
        </w:rPr>
        <w:t>дней</w:t>
      </w:r>
      <w:r>
        <w:rPr>
          <w:rFonts w:ascii="Times New Roman" w:hAnsi="Times New Roman"/>
          <w:sz w:val="28"/>
        </w:rPr>
        <w:t xml:space="preserve"> с даты окончания второй административной процедуры.</w:t>
      </w:r>
    </w:p>
    <w:p w14:paraId="16010000">
      <w:pPr>
        <w:widowControl w:val="0"/>
        <w:spacing w:after="0" w:line="240" w:lineRule="auto"/>
        <w:ind w:firstLine="709" w:left="0"/>
        <w:jc w:val="both"/>
        <w:rPr>
          <w:rFonts w:ascii="Times New Roman" w:hAnsi="Times New Roman"/>
          <w:sz w:val="28"/>
        </w:rPr>
      </w:pPr>
      <w:r>
        <w:rPr>
          <w:rFonts w:ascii="Times New Roman" w:hAnsi="Times New Roman"/>
          <w:sz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17010000">
      <w:pPr>
        <w:widowControl w:val="0"/>
        <w:spacing w:after="0" w:line="240" w:lineRule="auto"/>
        <w:ind w:firstLine="709" w:left="0"/>
        <w:jc w:val="both"/>
        <w:rPr>
          <w:rFonts w:ascii="Times New Roman" w:hAnsi="Times New Roman"/>
          <w:sz w:val="28"/>
        </w:rPr>
      </w:pPr>
      <w:r>
        <w:rPr>
          <w:rFonts w:ascii="Times New Roman" w:hAnsi="Times New Roman"/>
          <w:sz w:val="28"/>
        </w:rPr>
        <w:t>3.1.4.4. Критерии принятия решения: наличие (отсутствие) у заявителя права на получение муниципальной услуги.</w:t>
      </w:r>
    </w:p>
    <w:p w14:paraId="18010000">
      <w:pPr>
        <w:pStyle w:val="Style_5"/>
        <w:ind w:firstLine="709" w:left="0"/>
        <w:jc w:val="both"/>
        <w:rPr>
          <w:rFonts w:ascii="Times New Roman" w:hAnsi="Times New Roman"/>
          <w:sz w:val="28"/>
        </w:rPr>
      </w:pPr>
      <w:r>
        <w:rPr>
          <w:rFonts w:ascii="Times New Roman" w:hAnsi="Times New Roman"/>
          <w:sz w:val="28"/>
        </w:rPr>
        <w:t>3.1.4.</w:t>
      </w:r>
      <w:r>
        <w:rPr>
          <w:rFonts w:ascii="Times New Roman" w:hAnsi="Times New Roman"/>
          <w:sz w:val="28"/>
        </w:rPr>
        <w:t>5</w:t>
      </w:r>
      <w:r>
        <w:rPr>
          <w:rFonts w:ascii="Times New Roman" w:hAnsi="Times New Roman"/>
          <w:sz w:val="28"/>
        </w:rPr>
        <w:t>. Результат выполнения административной процедуры</w:t>
      </w:r>
      <w:r>
        <w:rPr>
          <w:rFonts w:ascii="Times New Roman" w:hAnsi="Times New Roman"/>
          <w:sz w:val="28"/>
        </w:rPr>
        <w:t>:</w:t>
      </w:r>
    </w:p>
    <w:p w14:paraId="19010000">
      <w:pPr>
        <w:pStyle w:val="Style_5"/>
        <w:ind w:firstLine="709" w:left="0"/>
        <w:jc w:val="both"/>
        <w:rPr>
          <w:rFonts w:ascii="Times New Roman" w:hAnsi="Times New Roman"/>
          <w:sz w:val="28"/>
        </w:rPr>
      </w:pPr>
      <w:r>
        <w:rPr>
          <w:rFonts w:ascii="Times New Roman" w:hAnsi="Times New Roman"/>
          <w:sz w:val="28"/>
        </w:rPr>
        <w:t>подписание</w:t>
      </w:r>
      <w:r>
        <w:rPr>
          <w:rFonts w:ascii="Times New Roman" w:hAnsi="Times New Roman"/>
          <w:sz w:val="28"/>
        </w:rPr>
        <w:t xml:space="preserve"> </w:t>
      </w:r>
      <w:r>
        <w:rPr>
          <w:rFonts w:ascii="Times New Roman" w:hAnsi="Times New Roman"/>
          <w:sz w:val="28"/>
        </w:rPr>
        <w:t xml:space="preserve">решения Администрации </w:t>
      </w:r>
      <w:r>
        <w:rPr>
          <w:rFonts w:ascii="Times New Roman" w:hAnsi="Times New Roman"/>
          <w:sz w:val="28"/>
        </w:rPr>
        <w:t>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Pr>
          <w:rFonts w:ascii="Times New Roman" w:hAnsi="Times New Roman"/>
          <w:sz w:val="28"/>
        </w:rPr>
        <w:t>;</w:t>
      </w:r>
    </w:p>
    <w:p w14:paraId="1A010000">
      <w:pPr>
        <w:pStyle w:val="Style_5"/>
        <w:ind w:firstLine="709" w:left="0"/>
        <w:jc w:val="both"/>
        <w:rPr>
          <w:rFonts w:ascii="Times New Roman" w:hAnsi="Times New Roman"/>
          <w:sz w:val="28"/>
        </w:rPr>
      </w:pPr>
      <w:r>
        <w:rPr>
          <w:rFonts w:ascii="Times New Roman" w:hAnsi="Times New Roman"/>
          <w:sz w:val="28"/>
        </w:rPr>
        <w:t>подписан</w:t>
      </w:r>
      <w:r>
        <w:rPr>
          <w:rFonts w:ascii="Times New Roman" w:hAnsi="Times New Roman"/>
          <w:sz w:val="28"/>
        </w:rPr>
        <w:t>ие</w:t>
      </w:r>
      <w:r>
        <w:rPr>
          <w:rFonts w:ascii="Times New Roman" w:hAnsi="Times New Roman"/>
          <w:sz w:val="28"/>
        </w:rPr>
        <w:t xml:space="preserve"> решени</w:t>
      </w:r>
      <w:r>
        <w:rPr>
          <w:rFonts w:ascii="Times New Roman" w:hAnsi="Times New Roman"/>
          <w:sz w:val="28"/>
        </w:rPr>
        <w:t>я</w:t>
      </w:r>
      <w:r>
        <w:rPr>
          <w:rFonts w:ascii="Times New Roman" w:hAnsi="Times New Roman"/>
          <w:sz w:val="28"/>
        </w:rPr>
        <w:t xml:space="preserve"> об отказе в предоставлени</w:t>
      </w:r>
      <w:r>
        <w:rPr>
          <w:rFonts w:ascii="Times New Roman" w:hAnsi="Times New Roman"/>
          <w:sz w:val="28"/>
        </w:rPr>
        <w:t>и муниципальной услуги</w:t>
      </w:r>
      <w:r>
        <w:rPr>
          <w:rFonts w:ascii="Times New Roman" w:hAnsi="Times New Roman"/>
          <w:sz w:val="28"/>
        </w:rPr>
        <w:t>.</w:t>
      </w:r>
    </w:p>
    <w:p w14:paraId="1B010000">
      <w:pPr>
        <w:pStyle w:val="Style_5"/>
        <w:ind w:firstLine="709" w:left="0"/>
        <w:jc w:val="both"/>
        <w:rPr>
          <w:rFonts w:ascii="Times New Roman" w:hAnsi="Times New Roman"/>
          <w:sz w:val="28"/>
        </w:rPr>
      </w:pPr>
      <w:r>
        <w:rPr>
          <w:rFonts w:ascii="Times New Roman" w:hAnsi="Times New Roman"/>
          <w:sz w:val="28"/>
        </w:rPr>
        <w:t>3.1.</w:t>
      </w:r>
      <w:r>
        <w:rPr>
          <w:rFonts w:ascii="Times New Roman" w:hAnsi="Times New Roman"/>
          <w:sz w:val="28"/>
        </w:rPr>
        <w:t>5</w:t>
      </w:r>
      <w:r>
        <w:rPr>
          <w:rFonts w:ascii="Times New Roman" w:hAnsi="Times New Roman"/>
          <w:sz w:val="28"/>
        </w:rPr>
        <w:t xml:space="preserve">. Выдача результата предоставления </w:t>
      </w:r>
      <w:r>
        <w:rPr>
          <w:rFonts w:ascii="Times New Roman" w:hAnsi="Times New Roman"/>
          <w:sz w:val="28"/>
        </w:rPr>
        <w:t>муниципальной услуги</w:t>
      </w:r>
      <w:r>
        <w:rPr>
          <w:rFonts w:ascii="Times New Roman" w:hAnsi="Times New Roman"/>
          <w:sz w:val="28"/>
        </w:rPr>
        <w:t>.</w:t>
      </w:r>
    </w:p>
    <w:p w14:paraId="1C010000">
      <w:pPr>
        <w:pStyle w:val="Style_5"/>
        <w:ind w:firstLine="709" w:left="0"/>
        <w:jc w:val="both"/>
        <w:rPr>
          <w:rFonts w:ascii="Times New Roman" w:hAnsi="Times New Roman"/>
          <w:sz w:val="28"/>
        </w:rPr>
      </w:pPr>
      <w:r>
        <w:rPr>
          <w:rFonts w:ascii="Times New Roman" w:hAnsi="Times New Roman"/>
          <w:sz w:val="28"/>
        </w:rPr>
        <w:t>3.1.</w:t>
      </w:r>
      <w:r>
        <w:rPr>
          <w:rFonts w:ascii="Times New Roman" w:hAnsi="Times New Roman"/>
          <w:sz w:val="28"/>
        </w:rPr>
        <w:t>5</w:t>
      </w:r>
      <w:r>
        <w:rPr>
          <w:rFonts w:ascii="Times New Roman" w:hAnsi="Times New Roman"/>
          <w:sz w:val="28"/>
        </w:rPr>
        <w:t xml:space="preserve">.1. Основание для начала административной процедуры: подписание соответствующего документа, являющегося результатом </w:t>
      </w:r>
      <w:r>
        <w:rPr>
          <w:rFonts w:ascii="Times New Roman" w:hAnsi="Times New Roman"/>
          <w:sz w:val="28"/>
        </w:rPr>
        <w:t>муниципальной услуги</w:t>
      </w:r>
      <w:r>
        <w:rPr>
          <w:rFonts w:ascii="Times New Roman" w:hAnsi="Times New Roman"/>
          <w:sz w:val="28"/>
        </w:rPr>
        <w:t>.</w:t>
      </w:r>
    </w:p>
    <w:p w14:paraId="1D010000">
      <w:pPr>
        <w:pStyle w:val="Style_5"/>
        <w:ind w:firstLine="709" w:left="0"/>
        <w:jc w:val="both"/>
        <w:rPr>
          <w:rFonts w:ascii="Times New Roman" w:hAnsi="Times New Roman"/>
          <w:sz w:val="28"/>
        </w:rPr>
      </w:pPr>
      <w:r>
        <w:rPr>
          <w:rFonts w:ascii="Times New Roman" w:hAnsi="Times New Roman"/>
          <w:sz w:val="28"/>
        </w:rPr>
        <w:t>3.1</w:t>
      </w:r>
      <w:r>
        <w:rPr>
          <w:rFonts w:ascii="Times New Roman" w:hAnsi="Times New Roman"/>
          <w:sz w:val="28"/>
        </w:rPr>
        <w:t>.</w:t>
      </w:r>
      <w:r>
        <w:rPr>
          <w:rFonts w:ascii="Times New Roman" w:hAnsi="Times New Roman"/>
          <w:sz w:val="28"/>
        </w:rPr>
        <w:t>5</w:t>
      </w:r>
      <w:r>
        <w:rPr>
          <w:rFonts w:ascii="Times New Roman" w:hAnsi="Times New Roman"/>
          <w:sz w:val="28"/>
        </w:rPr>
        <w:t xml:space="preserve">.2. </w:t>
      </w:r>
      <w:r>
        <w:rPr>
          <w:rFonts w:ascii="Times New Roman" w:hAnsi="Times New Roman"/>
          <w:sz w:val="28"/>
        </w:rPr>
        <w:t xml:space="preserve">Содержание административного действия, продолжительность </w:t>
      </w:r>
      <w:r>
        <w:rPr>
          <w:rFonts w:ascii="Times New Roman" w:hAnsi="Times New Roman"/>
          <w:sz w:val="28"/>
        </w:rPr>
        <w:t>и(</w:t>
      </w:r>
      <w:r>
        <w:rPr>
          <w:rFonts w:ascii="Times New Roman" w:hAnsi="Times New Roman"/>
          <w:sz w:val="28"/>
        </w:rPr>
        <w:t xml:space="preserve">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w:t>
      </w:r>
      <w:r>
        <w:rPr>
          <w:rFonts w:ascii="Times New Roman" w:hAnsi="Times New Roman"/>
          <w:sz w:val="28"/>
        </w:rPr>
        <w:t xml:space="preserve">рабочего </w:t>
      </w:r>
      <w:r>
        <w:rPr>
          <w:rFonts w:ascii="Times New Roman" w:hAnsi="Times New Roman"/>
          <w:sz w:val="28"/>
        </w:rPr>
        <w:t>дня с даты окончания третьей административной процедуры.</w:t>
      </w:r>
    </w:p>
    <w:p w14:paraId="1E010000">
      <w:pPr>
        <w:pStyle w:val="Style_5"/>
        <w:ind w:firstLine="709" w:left="0"/>
        <w:jc w:val="both"/>
        <w:rPr>
          <w:rFonts w:ascii="Times New Roman" w:hAnsi="Times New Roman"/>
          <w:sz w:val="28"/>
        </w:rPr>
      </w:pPr>
      <w:r>
        <w:rPr>
          <w:rFonts w:ascii="Times New Roman" w:hAnsi="Times New Roman"/>
          <w:sz w:val="28"/>
        </w:rPr>
        <w:t>3.1.</w:t>
      </w:r>
      <w:r>
        <w:rPr>
          <w:rFonts w:ascii="Times New Roman" w:hAnsi="Times New Roman"/>
          <w:sz w:val="28"/>
        </w:rPr>
        <w:t>5</w:t>
      </w:r>
      <w:r>
        <w:rPr>
          <w:rFonts w:ascii="Times New Roman" w:hAnsi="Times New Roman"/>
          <w:sz w:val="28"/>
        </w:rPr>
        <w:t xml:space="preserve">.3. Лицо, ответственное за выполнение административной процедуры: </w:t>
      </w:r>
      <w:r>
        <w:rPr>
          <w:rFonts w:ascii="Times New Roman" w:hAnsi="Times New Roman"/>
          <w:sz w:val="28"/>
        </w:rPr>
        <w:t>работник Администрации, ответственный за делопроизводство.</w:t>
      </w:r>
    </w:p>
    <w:p w14:paraId="1F010000">
      <w:pPr>
        <w:pStyle w:val="Style_5"/>
        <w:ind w:firstLine="709" w:left="0"/>
        <w:jc w:val="both"/>
        <w:rPr>
          <w:rFonts w:ascii="Times New Roman" w:hAnsi="Times New Roman"/>
          <w:sz w:val="28"/>
        </w:rPr>
      </w:pPr>
      <w:r>
        <w:rPr>
          <w:rFonts w:ascii="Times New Roman" w:hAnsi="Times New Roman"/>
          <w:sz w:val="28"/>
        </w:rPr>
        <w:t>3.1.</w:t>
      </w:r>
      <w:r>
        <w:rPr>
          <w:rFonts w:ascii="Times New Roman" w:hAnsi="Times New Roman"/>
          <w:sz w:val="28"/>
        </w:rPr>
        <w:t>5</w:t>
      </w:r>
      <w:r>
        <w:rPr>
          <w:rFonts w:ascii="Times New Roman" w:hAnsi="Times New Roman"/>
          <w:sz w:val="28"/>
        </w:rPr>
        <w:t xml:space="preserve">.4. Результат выполнения административной процедуры: </w:t>
      </w:r>
      <w:r>
        <w:rPr>
          <w:rFonts w:ascii="Times New Roman" w:hAnsi="Times New Roman"/>
          <w:sz w:val="28"/>
        </w:rPr>
        <w:t>внесение сведений о принятом решении в АИС «Межвед ЛО»</w:t>
      </w:r>
      <w:r>
        <w:rPr>
          <w:rFonts w:ascii="Times New Roman" w:hAnsi="Times New Roman"/>
          <w:sz w:val="28"/>
        </w:rPr>
        <w:t xml:space="preserve"> и</w:t>
      </w:r>
      <w:r>
        <w:rPr>
          <w:rFonts w:ascii="Times New Roman" w:hAnsi="Times New Roman"/>
          <w:sz w:val="28"/>
        </w:rPr>
        <w:t xml:space="preserve"> </w:t>
      </w:r>
      <w:r>
        <w:rPr>
          <w:rFonts w:ascii="Times New Roman" w:hAnsi="Times New Roman"/>
          <w:sz w:val="28"/>
        </w:rPr>
        <w:t xml:space="preserve">направление результата предоставления </w:t>
      </w:r>
      <w:r>
        <w:rPr>
          <w:rFonts w:ascii="Times New Roman" w:hAnsi="Times New Roman"/>
          <w:sz w:val="28"/>
        </w:rPr>
        <w:t xml:space="preserve">муниципальной услуги </w:t>
      </w:r>
      <w:r>
        <w:rPr>
          <w:rFonts w:ascii="Times New Roman" w:hAnsi="Times New Roman"/>
          <w:sz w:val="28"/>
        </w:rPr>
        <w:t>способом, указанным в заявлении.</w:t>
      </w:r>
    </w:p>
    <w:p w14:paraId="20010000">
      <w:pPr>
        <w:pStyle w:val="Style_5"/>
        <w:ind w:firstLine="709" w:left="0"/>
        <w:jc w:val="both"/>
        <w:rPr>
          <w:rFonts w:ascii="Times New Roman" w:hAnsi="Times New Roman"/>
          <w:sz w:val="28"/>
        </w:rPr>
      </w:pPr>
    </w:p>
    <w:p w14:paraId="21010000">
      <w:pPr>
        <w:pStyle w:val="Style_5"/>
        <w:ind w:firstLine="709" w:left="0"/>
        <w:jc w:val="both"/>
        <w:rPr>
          <w:rFonts w:ascii="Times New Roman" w:hAnsi="Times New Roman"/>
          <w:sz w:val="28"/>
        </w:rPr>
      </w:pPr>
      <w:r>
        <w:rPr>
          <w:rFonts w:ascii="Times New Roman" w:hAnsi="Times New Roman"/>
          <w:sz w:val="28"/>
        </w:rPr>
        <w:t>3.2. Особенности выполнения административных процедур в электронной форме</w:t>
      </w:r>
      <w:r>
        <w:rPr>
          <w:rFonts w:ascii="Times New Roman" w:hAnsi="Times New Roman"/>
          <w:sz w:val="28"/>
        </w:rPr>
        <w:t>.</w:t>
      </w:r>
    </w:p>
    <w:p w14:paraId="22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3.2.1. Предоставление муниципальной услуги на ЕПГУ и ПГУ ЛО осуществляется в соответствии с Федеральным </w:t>
      </w:r>
      <w:r>
        <w:rPr>
          <w:rFonts w:ascii="Times New Roman" w:hAnsi="Times New Roman"/>
          <w:sz w:val="28"/>
        </w:rPr>
        <w:fldChar w:fldCharType="begin"/>
      </w:r>
      <w:r>
        <w:rPr>
          <w:rFonts w:ascii="Times New Roman" w:hAnsi="Times New Roman"/>
          <w:sz w:val="28"/>
        </w:rPr>
        <w:instrText>HYPERLINK "consultantplus://offline/ref=E661085ED54F412FA5CA6470B032C1BB03910D6B0F4F493D44858794BC2CR1L"</w:instrText>
      </w:r>
      <w:r>
        <w:rPr>
          <w:rFonts w:ascii="Times New Roman" w:hAnsi="Times New Roman"/>
          <w:sz w:val="28"/>
        </w:rPr>
        <w:fldChar w:fldCharType="separate"/>
      </w:r>
      <w:r>
        <w:rPr>
          <w:rFonts w:ascii="Times New Roman" w:hAnsi="Times New Roman"/>
          <w:sz w:val="28"/>
        </w:rPr>
        <w:t>законом</w:t>
      </w:r>
      <w:r>
        <w:rPr>
          <w:rFonts w:ascii="Times New Roman" w:hAnsi="Times New Roman"/>
          <w:sz w:val="28"/>
        </w:rPr>
        <w:fldChar w:fldCharType="end"/>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 210-ФЗ, Федеральным </w:t>
      </w:r>
      <w:r>
        <w:rPr>
          <w:rFonts w:ascii="Times New Roman" w:hAnsi="Times New Roman"/>
          <w:sz w:val="28"/>
        </w:rPr>
        <w:fldChar w:fldCharType="begin"/>
      </w:r>
      <w:r>
        <w:rPr>
          <w:rFonts w:ascii="Times New Roman" w:hAnsi="Times New Roman"/>
          <w:sz w:val="28"/>
        </w:rPr>
        <w:instrText>HYPERLINK "consultantplus://offline/ref=E661085ED54F412FA5CA6470B032C1BB0390056F0E46493D44858794BC2CR1L"</w:instrText>
      </w:r>
      <w:r>
        <w:rPr>
          <w:rFonts w:ascii="Times New Roman" w:hAnsi="Times New Roman"/>
          <w:sz w:val="28"/>
        </w:rPr>
        <w:fldChar w:fldCharType="separate"/>
      </w:r>
      <w:r>
        <w:rPr>
          <w:rFonts w:ascii="Times New Roman" w:hAnsi="Times New Roman"/>
          <w:sz w:val="28"/>
        </w:rPr>
        <w:t>законом</w:t>
      </w:r>
      <w:r>
        <w:rPr>
          <w:rFonts w:ascii="Times New Roman" w:hAnsi="Times New Roman"/>
          <w:sz w:val="28"/>
        </w:rPr>
        <w:fldChar w:fldCharType="end"/>
      </w:r>
      <w:r>
        <w:rPr>
          <w:rFonts w:ascii="Times New Roman" w:hAnsi="Times New Roman"/>
          <w:sz w:val="28"/>
        </w:rPr>
        <w:t xml:space="preserve"> от 27.07.2006 </w:t>
      </w:r>
      <w:r>
        <w:rPr>
          <w:rFonts w:ascii="Times New Roman" w:hAnsi="Times New Roman"/>
          <w:sz w:val="28"/>
        </w:rPr>
        <w:t>№</w:t>
      </w:r>
      <w:r>
        <w:rPr>
          <w:rFonts w:ascii="Times New Roman" w:hAnsi="Times New Roman"/>
          <w:sz w:val="28"/>
        </w:rPr>
        <w:t xml:space="preserve"> 149-ФЗ </w:t>
      </w:r>
      <w:r>
        <w:rPr>
          <w:rFonts w:ascii="Times New Roman" w:hAnsi="Times New Roman"/>
          <w:sz w:val="28"/>
        </w:rPr>
        <w:t>«</w:t>
      </w:r>
      <w:r>
        <w:rPr>
          <w:rFonts w:ascii="Times New Roman" w:hAnsi="Times New Roman"/>
          <w:sz w:val="28"/>
        </w:rPr>
        <w:t>Об информации, информационных технологиях и о защите информации</w:t>
      </w:r>
      <w:r>
        <w:rPr>
          <w:rFonts w:ascii="Times New Roman" w:hAnsi="Times New Roman"/>
          <w:sz w:val="28"/>
        </w:rPr>
        <w:t>»</w:t>
      </w:r>
      <w:r>
        <w:rPr>
          <w:rFonts w:ascii="Times New Roman" w:hAnsi="Times New Roman"/>
          <w:sz w:val="28"/>
        </w:rPr>
        <w:t xml:space="preserve">, </w:t>
      </w:r>
      <w:r>
        <w:rPr>
          <w:rFonts w:ascii="Times New Roman" w:hAnsi="Times New Roman"/>
          <w:sz w:val="28"/>
        </w:rPr>
        <w:fldChar w:fldCharType="begin"/>
      </w:r>
      <w:r>
        <w:rPr>
          <w:rFonts w:ascii="Times New Roman" w:hAnsi="Times New Roman"/>
          <w:sz w:val="28"/>
        </w:rPr>
        <w:instrText>HYPERLINK "consultantplus://offline/ref=E661085ED54F412FA5CA6470B032C1BB0094086E0444493D44858794BC2CR1L"</w:instrText>
      </w:r>
      <w:r>
        <w:rPr>
          <w:rFonts w:ascii="Times New Roman" w:hAnsi="Times New Roman"/>
          <w:sz w:val="28"/>
        </w:rPr>
        <w:fldChar w:fldCharType="separate"/>
      </w:r>
      <w:r>
        <w:rPr>
          <w:rFonts w:ascii="Times New Roman" w:hAnsi="Times New Roman"/>
          <w:sz w:val="28"/>
        </w:rPr>
        <w:t>постановлением</w:t>
      </w:r>
      <w:r>
        <w:rPr>
          <w:rFonts w:ascii="Times New Roman" w:hAnsi="Times New Roman"/>
          <w:sz w:val="28"/>
        </w:rPr>
        <w:fldChar w:fldCharType="end"/>
      </w:r>
      <w:r>
        <w:rPr>
          <w:rFonts w:ascii="Times New Roman" w:hAnsi="Times New Roman"/>
          <w:sz w:val="28"/>
        </w:rPr>
        <w:t xml:space="preserve"> Правительства Российской Федерации от 25.06.2012 </w:t>
      </w:r>
      <w:r>
        <w:rPr>
          <w:rFonts w:ascii="Times New Roman" w:hAnsi="Times New Roman"/>
          <w:sz w:val="28"/>
        </w:rPr>
        <w:t>№</w:t>
      </w:r>
      <w:r>
        <w:rPr>
          <w:rFonts w:ascii="Times New Roman" w:hAnsi="Times New Roman"/>
          <w:sz w:val="28"/>
        </w:rPr>
        <w:t xml:space="preserve"> 634 </w:t>
      </w:r>
      <w:r>
        <w:rPr>
          <w:rFonts w:ascii="Times New Roman" w:hAnsi="Times New Roman"/>
          <w:sz w:val="28"/>
        </w:rPr>
        <w:t>«</w:t>
      </w:r>
      <w:r>
        <w:rPr>
          <w:rFonts w:ascii="Times New Roman" w:hAnsi="Times New Roman"/>
          <w:sz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sz w:val="28"/>
        </w:rPr>
        <w:t>»</w:t>
      </w:r>
      <w:r>
        <w:rPr>
          <w:rFonts w:ascii="Times New Roman" w:hAnsi="Times New Roman"/>
          <w:sz w:val="28"/>
        </w:rPr>
        <w:t>.</w:t>
      </w:r>
    </w:p>
    <w:p w14:paraId="23010000">
      <w:pPr>
        <w:widowControl w:val="0"/>
        <w:spacing w:after="0" w:line="240" w:lineRule="auto"/>
        <w:ind w:firstLine="709" w:left="0"/>
        <w:jc w:val="both"/>
        <w:rPr>
          <w:rFonts w:ascii="Times New Roman" w:hAnsi="Times New Roman"/>
          <w:sz w:val="28"/>
        </w:rPr>
      </w:pPr>
      <w:r>
        <w:rPr>
          <w:rFonts w:ascii="Times New Roman" w:hAnsi="Times New Roman"/>
          <w:sz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r>
        <w:rPr>
          <w:rFonts w:ascii="Times New Roman" w:hAnsi="Times New Roman"/>
          <w:sz w:val="28"/>
        </w:rPr>
        <w:t>ии и ау</w:t>
      </w:r>
      <w:r>
        <w:rPr>
          <w:rFonts w:ascii="Times New Roman" w:hAnsi="Times New Roman"/>
          <w:sz w:val="28"/>
        </w:rPr>
        <w:t>тентификации (далее - ЕСИА).</w:t>
      </w:r>
    </w:p>
    <w:p w14:paraId="24010000">
      <w:pPr>
        <w:widowControl w:val="0"/>
        <w:spacing w:after="0" w:line="240" w:lineRule="auto"/>
        <w:ind w:firstLine="709" w:left="0"/>
        <w:jc w:val="both"/>
        <w:rPr>
          <w:rFonts w:ascii="Times New Roman" w:hAnsi="Times New Roman"/>
          <w:sz w:val="28"/>
        </w:rPr>
      </w:pPr>
      <w:r>
        <w:rPr>
          <w:rFonts w:ascii="Times New Roman" w:hAnsi="Times New Roman"/>
          <w:sz w:val="28"/>
        </w:rPr>
        <w:t>3.2.3. Муниципальная услуга может быть получена через ПГУ ЛО либо через ЕПГУ следующими способами:</w:t>
      </w:r>
    </w:p>
    <w:p w14:paraId="25010000">
      <w:pPr>
        <w:widowControl w:val="0"/>
        <w:spacing w:after="0" w:line="240" w:lineRule="auto"/>
        <w:ind w:firstLine="709" w:left="0"/>
        <w:jc w:val="both"/>
        <w:rPr>
          <w:rFonts w:ascii="Times New Roman" w:hAnsi="Times New Roman"/>
          <w:sz w:val="28"/>
        </w:rPr>
      </w:pPr>
      <w:r>
        <w:rPr>
          <w:rFonts w:ascii="Times New Roman" w:hAnsi="Times New Roman"/>
          <w:sz w:val="28"/>
        </w:rPr>
        <w:t>без личной явки на прием в Администрацию.</w:t>
      </w:r>
    </w:p>
    <w:p w14:paraId="26010000">
      <w:pPr>
        <w:widowControl w:val="0"/>
        <w:spacing w:after="0" w:line="240" w:lineRule="auto"/>
        <w:ind w:firstLine="709" w:left="0"/>
        <w:jc w:val="both"/>
        <w:rPr>
          <w:rFonts w:ascii="Times New Roman" w:hAnsi="Times New Roman"/>
          <w:sz w:val="28"/>
        </w:rPr>
      </w:pPr>
      <w:r>
        <w:rPr>
          <w:rFonts w:ascii="Times New Roman" w:hAnsi="Times New Roman"/>
          <w:sz w:val="28"/>
        </w:rPr>
        <w:t>3.2.4. Для подачи заявления через ЕПГУ или через ПГУ ЛО заявитель должен выполнить следующие действия:</w:t>
      </w:r>
    </w:p>
    <w:p w14:paraId="27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пройти </w:t>
      </w:r>
      <w:r>
        <w:rPr>
          <w:rFonts w:ascii="Times New Roman" w:hAnsi="Times New Roman"/>
          <w:sz w:val="28"/>
        </w:rPr>
        <w:t>идентификацию и аутентификацию в ЕСИА;</w:t>
      </w:r>
    </w:p>
    <w:p w14:paraId="28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в личном кабинете на ЕПГУ или на ПГУ ЛО заполнить в электронной </w:t>
      </w:r>
      <w:r>
        <w:rPr>
          <w:rFonts w:ascii="Times New Roman" w:hAnsi="Times New Roman"/>
          <w:sz w:val="28"/>
        </w:rPr>
        <w:t>форме заявление на оказание муниципальной услуги;</w:t>
      </w:r>
    </w:p>
    <w:p w14:paraId="29010000">
      <w:pPr>
        <w:widowControl w:val="0"/>
        <w:spacing w:after="0" w:line="240" w:lineRule="auto"/>
        <w:ind w:firstLine="709" w:left="0"/>
        <w:jc w:val="both"/>
        <w:rPr>
          <w:rFonts w:ascii="Times New Roman" w:hAnsi="Times New Roman"/>
          <w:sz w:val="28"/>
        </w:rPr>
      </w:pPr>
      <w:r>
        <w:rPr>
          <w:rFonts w:ascii="Times New Roman" w:hAnsi="Times New Roman"/>
          <w:sz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2A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r>
        <w:rPr>
          <w:rFonts w:ascii="Times New Roman" w:hAnsi="Times New Roman"/>
          <w:sz w:val="28"/>
        </w:rPr>
        <w:t>и(</w:t>
      </w:r>
      <w:r>
        <w:rPr>
          <w:rFonts w:ascii="Times New Roman" w:hAnsi="Times New Roman"/>
          <w:sz w:val="28"/>
        </w:rPr>
        <w:t>или) ЕПГУ.</w:t>
      </w:r>
    </w:p>
    <w:p w14:paraId="2B010000">
      <w:pPr>
        <w:widowControl w:val="0"/>
        <w:spacing w:after="0" w:line="240" w:lineRule="auto"/>
        <w:ind w:firstLine="709" w:left="0"/>
        <w:jc w:val="both"/>
        <w:rPr>
          <w:rFonts w:ascii="Times New Roman" w:hAnsi="Times New Roman"/>
          <w:sz w:val="28"/>
        </w:rPr>
      </w:pPr>
      <w:r>
        <w:rPr>
          <w:rFonts w:ascii="Times New Roman" w:hAnsi="Times New Roman"/>
          <w:sz w:val="28"/>
        </w:rPr>
        <w:t>3.2.</w:t>
      </w:r>
      <w:r>
        <w:rPr>
          <w:rFonts w:ascii="Times New Roman" w:hAnsi="Times New Roman"/>
          <w:sz w:val="28"/>
        </w:rPr>
        <w:t>6</w:t>
      </w:r>
      <w:r>
        <w:rPr>
          <w:rFonts w:ascii="Times New Roman" w:hAnsi="Times New Roman"/>
          <w:sz w:val="28"/>
        </w:rPr>
        <w:t>. При предоставлении муниципальной услуги через ПГУ ЛО либо через ЕПГУ, должностное лицо Администрации выполняет следующие действия:</w:t>
      </w:r>
    </w:p>
    <w:p w14:paraId="2C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D010000">
      <w:pPr>
        <w:widowControl w:val="0"/>
        <w:spacing w:after="0" w:line="240" w:lineRule="auto"/>
        <w:ind w:firstLine="709" w:left="0"/>
        <w:jc w:val="both"/>
        <w:rPr>
          <w:rFonts w:ascii="Times New Roman" w:hAnsi="Times New Roman"/>
          <w:sz w:val="28"/>
        </w:rPr>
      </w:pPr>
      <w:r>
        <w:rPr>
          <w:rFonts w:ascii="Times New Roman" w:hAnsi="Times New Roman"/>
          <w:sz w:val="28"/>
        </w:rPr>
        <w:t>- п</w:t>
      </w:r>
      <w:r>
        <w:rPr>
          <w:rFonts w:ascii="Times New Roman" w:hAnsi="Times New Roman"/>
          <w:sz w:val="28"/>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hAnsi="Times New Roman"/>
          <w:sz w:val="28"/>
        </w:rPr>
        <w:t>«</w:t>
      </w:r>
      <w:r>
        <w:rPr>
          <w:rFonts w:ascii="Times New Roman" w:hAnsi="Times New Roman"/>
          <w:sz w:val="28"/>
        </w:rPr>
        <w:t>Межвед ЛО</w:t>
      </w:r>
      <w:r>
        <w:rPr>
          <w:rFonts w:ascii="Times New Roman" w:hAnsi="Times New Roman"/>
          <w:sz w:val="28"/>
        </w:rPr>
        <w:t>»</w:t>
      </w:r>
      <w:r>
        <w:rPr>
          <w:rFonts w:ascii="Times New Roman" w:hAnsi="Times New Roman"/>
          <w:sz w:val="28"/>
        </w:rPr>
        <w:t xml:space="preserve"> формы о принятом решении и переводит дело в архив АИС </w:t>
      </w:r>
      <w:r>
        <w:rPr>
          <w:rFonts w:ascii="Times New Roman" w:hAnsi="Times New Roman"/>
          <w:sz w:val="28"/>
        </w:rPr>
        <w:t>«</w:t>
      </w:r>
      <w:r>
        <w:rPr>
          <w:rFonts w:ascii="Times New Roman" w:hAnsi="Times New Roman"/>
          <w:sz w:val="28"/>
        </w:rPr>
        <w:t>Межвед ЛО</w:t>
      </w:r>
      <w:r>
        <w:rPr>
          <w:rFonts w:ascii="Times New Roman" w:hAnsi="Times New Roman"/>
          <w:sz w:val="28"/>
        </w:rPr>
        <w:t>»</w:t>
      </w:r>
      <w:r>
        <w:rPr>
          <w:rFonts w:ascii="Times New Roman" w:hAnsi="Times New Roman"/>
          <w:sz w:val="28"/>
        </w:rPr>
        <w:t>;</w:t>
      </w:r>
    </w:p>
    <w:p w14:paraId="2E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уведомляет заявителя о принятом решении с помощью указанных в заявлении сре</w:t>
      </w:r>
      <w:r>
        <w:rPr>
          <w:rFonts w:ascii="Times New Roman" w:hAnsi="Times New Roman"/>
          <w:sz w:val="28"/>
        </w:rPr>
        <w:t>дств св</w:t>
      </w:r>
      <w:r>
        <w:rPr>
          <w:rFonts w:ascii="Times New Roman" w:hAnsi="Times New Roman"/>
          <w:sz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F010000">
      <w:pPr>
        <w:widowControl w:val="0"/>
        <w:spacing w:after="0" w:line="240" w:lineRule="auto"/>
        <w:ind w:firstLine="709" w:left="0"/>
        <w:jc w:val="both"/>
        <w:rPr>
          <w:rFonts w:ascii="Times New Roman" w:hAnsi="Times New Roman"/>
          <w:sz w:val="28"/>
        </w:rPr>
      </w:pPr>
      <w:r>
        <w:rPr>
          <w:rFonts w:ascii="Times New Roman" w:hAnsi="Times New Roman"/>
          <w:sz w:val="28"/>
        </w:rPr>
        <w:t>3.2.</w:t>
      </w:r>
      <w:r>
        <w:rPr>
          <w:rFonts w:ascii="Times New Roman" w:hAnsi="Times New Roman"/>
          <w:sz w:val="28"/>
        </w:rPr>
        <w:t>7</w:t>
      </w:r>
      <w:r>
        <w:rPr>
          <w:rFonts w:ascii="Times New Roman" w:hAnsi="Times New Roman"/>
          <w:sz w:val="28"/>
        </w:rPr>
        <w:t xml:space="preserve">. В случае поступления всех документов, указанных в </w:t>
      </w:r>
      <w:r>
        <w:rPr>
          <w:rFonts w:ascii="Times New Roman" w:hAnsi="Times New Roman"/>
          <w:sz w:val="28"/>
        </w:rPr>
        <w:fldChar w:fldCharType="begin"/>
      </w:r>
      <w:r>
        <w:rPr>
          <w:rFonts w:ascii="Times New Roman" w:hAnsi="Times New Roman"/>
          <w:sz w:val="28"/>
        </w:rPr>
        <w:instrText>HYPERLINK \l "P99"</w:instrText>
      </w:r>
      <w:r>
        <w:rPr>
          <w:rFonts w:ascii="Times New Roman" w:hAnsi="Times New Roman"/>
          <w:sz w:val="28"/>
        </w:rPr>
        <w:fldChar w:fldCharType="separate"/>
      </w:r>
      <w:r>
        <w:rPr>
          <w:rFonts w:ascii="Times New Roman" w:hAnsi="Times New Roman"/>
          <w:sz w:val="28"/>
        </w:rPr>
        <w:t>пункте 2.6</w:t>
      </w:r>
      <w:r>
        <w:rPr>
          <w:rFonts w:ascii="Times New Roman" w:hAnsi="Times New Roman"/>
          <w:sz w:val="28"/>
        </w:rPr>
        <w:fldChar w:fldCharType="end"/>
      </w:r>
      <w:r>
        <w:rPr>
          <w:rFonts w:ascii="Times New Roman" w:hAnsi="Times New Roman"/>
          <w:sz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0010000">
      <w:pPr>
        <w:widowControl w:val="0"/>
        <w:spacing w:after="0" w:line="240" w:lineRule="auto"/>
        <w:ind w:firstLine="709" w:left="0"/>
        <w:jc w:val="both"/>
        <w:rPr>
          <w:rFonts w:ascii="Times New Roman" w:hAnsi="Times New Roman"/>
          <w:sz w:val="28"/>
        </w:rPr>
      </w:pPr>
      <w:r>
        <w:rPr>
          <w:rFonts w:ascii="Times New Roman" w:hAnsi="Times New Roman"/>
          <w:sz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1010000">
      <w:pPr>
        <w:widowControl w:val="0"/>
        <w:spacing w:after="0" w:line="240" w:lineRule="auto"/>
        <w:ind w:firstLine="709" w:left="0"/>
        <w:jc w:val="both"/>
        <w:rPr>
          <w:rFonts w:ascii="Times New Roman" w:hAnsi="Times New Roman"/>
          <w:sz w:val="28"/>
        </w:rPr>
      </w:pPr>
      <w:r>
        <w:rPr>
          <w:rFonts w:ascii="Times New Roman" w:hAnsi="Times New Roman"/>
          <w:sz w:val="28"/>
        </w:rPr>
        <w:t>3.2.</w:t>
      </w:r>
      <w:r>
        <w:rPr>
          <w:rFonts w:ascii="Times New Roman" w:hAnsi="Times New Roman"/>
          <w:sz w:val="28"/>
        </w:rPr>
        <w:t>8</w:t>
      </w:r>
      <w:r>
        <w:rPr>
          <w:rFonts w:ascii="Times New Roman" w:hAnsi="Times New Roman"/>
          <w:sz w:val="28"/>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2010000">
      <w:pPr>
        <w:widowControl w:val="0"/>
        <w:spacing w:after="0" w:line="240" w:lineRule="auto"/>
        <w:ind w:firstLine="709" w:left="0"/>
        <w:jc w:val="both"/>
        <w:rPr>
          <w:rFonts w:ascii="Times New Roman" w:hAnsi="Times New Roman"/>
          <w:sz w:val="28"/>
        </w:rPr>
      </w:pPr>
      <w:r>
        <w:rPr>
          <w:rFonts w:ascii="Times New Roman" w:hAnsi="Times New Roman"/>
          <w:sz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33010000">
      <w:pPr>
        <w:widowControl w:val="0"/>
        <w:spacing w:after="0" w:line="240" w:lineRule="auto"/>
        <w:ind w:firstLine="709" w:left="0"/>
        <w:jc w:val="both"/>
        <w:rPr>
          <w:rFonts w:ascii="Times New Roman" w:hAnsi="Times New Roman"/>
          <w:sz w:val="28"/>
          <w:highlight w:val="yellow"/>
        </w:rPr>
      </w:pPr>
    </w:p>
    <w:p w14:paraId="34010000">
      <w:pPr>
        <w:widowControl w:val="0"/>
        <w:spacing w:after="0" w:line="240" w:lineRule="auto"/>
        <w:ind w:firstLine="709" w:left="0"/>
        <w:jc w:val="both"/>
        <w:rPr>
          <w:rFonts w:ascii="Times New Roman" w:hAnsi="Times New Roman"/>
          <w:sz w:val="28"/>
        </w:rPr>
      </w:pPr>
      <w:r>
        <w:rPr>
          <w:rFonts w:ascii="Times New Roman" w:hAnsi="Times New Roman"/>
          <w:sz w:val="28"/>
        </w:rPr>
        <w:t>3.3. Порядок исправления допущенных опечаток и ошибок в выданных в результате предоставления муниципальной услуги документах</w:t>
      </w:r>
    </w:p>
    <w:p w14:paraId="35010000">
      <w:pPr>
        <w:widowControl w:val="0"/>
        <w:spacing w:after="0" w:line="240" w:lineRule="auto"/>
        <w:ind w:firstLine="709" w:left="0"/>
        <w:jc w:val="both"/>
        <w:rPr>
          <w:rFonts w:ascii="Times New Roman" w:hAnsi="Times New Roman"/>
          <w:sz w:val="28"/>
        </w:rPr>
      </w:pPr>
    </w:p>
    <w:p w14:paraId="36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w:t>
      </w:r>
      <w:r>
        <w:rPr>
          <w:rFonts w:ascii="Times New Roman" w:hAnsi="Times New Roman"/>
          <w:sz w:val="28"/>
        </w:rPr>
        <w:t>непосредственно, посредством ЕПГУ подписанное заявителем, заверенное печа</w:t>
      </w:r>
      <w:r>
        <w:rPr>
          <w:rFonts w:ascii="Times New Roman" w:hAnsi="Times New Roman"/>
          <w:sz w:val="28"/>
        </w:rPr>
        <w:t xml:space="preserve">тью заявителя (при наличии) или </w:t>
      </w:r>
      <w:r>
        <w:rPr>
          <w:rFonts w:ascii="Times New Roman" w:hAnsi="Times New Roman"/>
          <w:sz w:val="28"/>
        </w:rPr>
        <w:t xml:space="preserve">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w:t>
      </w:r>
      <w:r>
        <w:rPr>
          <w:rFonts w:ascii="Times New Roman" w:hAnsi="Times New Roman"/>
          <w:sz w:val="28"/>
        </w:rPr>
        <w:t>и(</w:t>
      </w:r>
      <w:r>
        <w:rPr>
          <w:rFonts w:ascii="Times New Roman" w:hAnsi="Times New Roman"/>
          <w:sz w:val="28"/>
        </w:rPr>
        <w:t xml:space="preserve">или) ошибок с изложением сути допущенных опечаток и(или) ошибок и приложением копии документа, содержащего опечатки </w:t>
      </w:r>
      <w:r>
        <w:rPr>
          <w:rFonts w:ascii="Times New Roman" w:hAnsi="Times New Roman"/>
          <w:sz w:val="28"/>
        </w:rPr>
        <w:t>и(</w:t>
      </w:r>
      <w:r>
        <w:rPr>
          <w:rFonts w:ascii="Times New Roman" w:hAnsi="Times New Roman"/>
          <w:sz w:val="28"/>
        </w:rPr>
        <w:t>или) ошибки.</w:t>
      </w:r>
    </w:p>
    <w:p w14:paraId="37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3.3.2. В течение 5 рабочих дней со дня регистрации заявления об исправлении опечаток </w:t>
      </w:r>
      <w:r>
        <w:rPr>
          <w:rFonts w:ascii="Times New Roman" w:hAnsi="Times New Roman"/>
          <w:sz w:val="28"/>
        </w:rPr>
        <w:t>и(</w:t>
      </w:r>
      <w:r>
        <w:rPr>
          <w:rFonts w:ascii="Times New Roman" w:hAnsi="Times New Roman"/>
          <w:sz w:val="28"/>
        </w:rPr>
        <w:t xml:space="preserve">или) ошибок в выданных в результате предоставления </w:t>
      </w:r>
      <w:r>
        <w:rPr>
          <w:rFonts w:ascii="Times New Roman" w:hAnsi="Times New Roman"/>
          <w:sz w:val="28"/>
        </w:rPr>
        <w:t>муниципаль</w:t>
      </w:r>
      <w:r>
        <w:rPr>
          <w:rFonts w:ascii="Times New Roman" w:hAnsi="Times New Roman"/>
          <w:sz w:val="28"/>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r>
        <w:rPr>
          <w:rFonts w:ascii="Times New Roman" w:hAnsi="Times New Roman"/>
          <w:sz w:val="28"/>
        </w:rPr>
        <w:t>и(</w:t>
      </w:r>
      <w:r>
        <w:rPr>
          <w:rFonts w:ascii="Times New Roman" w:hAnsi="Times New Roman"/>
          <w:sz w:val="28"/>
        </w:rPr>
        <w:t>или) ошибок.</w:t>
      </w:r>
    </w:p>
    <w:p w14:paraId="38010000">
      <w:pPr>
        <w:pStyle w:val="Style_5"/>
        <w:ind w:firstLine="709" w:left="0"/>
        <w:jc w:val="both"/>
        <w:rPr>
          <w:rFonts w:ascii="Times New Roman" w:hAnsi="Times New Roman"/>
          <w:sz w:val="28"/>
        </w:rPr>
      </w:pPr>
    </w:p>
    <w:p w14:paraId="39010000">
      <w:pPr>
        <w:pStyle w:val="Style_5"/>
        <w:ind/>
        <w:jc w:val="center"/>
        <w:outlineLvl w:val="1"/>
        <w:rPr>
          <w:rFonts w:ascii="Times New Roman" w:hAnsi="Times New Roman"/>
          <w:sz w:val="28"/>
        </w:rPr>
      </w:pPr>
      <w:r>
        <w:rPr>
          <w:rFonts w:ascii="Times New Roman" w:hAnsi="Times New Roman"/>
          <w:sz w:val="28"/>
        </w:rPr>
        <w:t xml:space="preserve">4. Формы </w:t>
      </w:r>
      <w:r>
        <w:rPr>
          <w:rFonts w:ascii="Times New Roman" w:hAnsi="Times New Roman"/>
          <w:sz w:val="28"/>
        </w:rPr>
        <w:t>контроля за</w:t>
      </w:r>
      <w:r>
        <w:rPr>
          <w:rFonts w:ascii="Times New Roman" w:hAnsi="Times New Roman"/>
          <w:sz w:val="28"/>
        </w:rPr>
        <w:t xml:space="preserve"> исполнением</w:t>
      </w:r>
      <w:r>
        <w:rPr>
          <w:rFonts w:ascii="Times New Roman" w:hAnsi="Times New Roman"/>
          <w:sz w:val="28"/>
        </w:rPr>
        <w:t xml:space="preserve"> </w:t>
      </w:r>
      <w:r>
        <w:rPr>
          <w:rFonts w:ascii="Times New Roman" w:hAnsi="Times New Roman"/>
          <w:sz w:val="28"/>
        </w:rPr>
        <w:t>административного регламента</w:t>
      </w:r>
    </w:p>
    <w:p w14:paraId="3A010000">
      <w:pPr>
        <w:pStyle w:val="Style_5"/>
        <w:ind w:firstLine="540" w:left="0"/>
        <w:jc w:val="both"/>
        <w:rPr>
          <w:rFonts w:ascii="Times New Roman" w:hAnsi="Times New Roman"/>
          <w:sz w:val="28"/>
        </w:rPr>
      </w:pPr>
    </w:p>
    <w:p w14:paraId="3B010000">
      <w:pPr>
        <w:pStyle w:val="Style_5"/>
        <w:ind w:firstLine="709" w:left="0"/>
        <w:jc w:val="both"/>
        <w:rPr>
          <w:rFonts w:ascii="Times New Roman" w:hAnsi="Times New Roman"/>
          <w:sz w:val="28"/>
        </w:rPr>
      </w:pPr>
      <w:r>
        <w:rPr>
          <w:rFonts w:ascii="Times New Roman" w:hAnsi="Times New Roman"/>
          <w:sz w:val="28"/>
        </w:rPr>
        <w:t xml:space="preserve">4.1. Порядок осуществления текущего </w:t>
      </w:r>
      <w:r>
        <w:rPr>
          <w:rFonts w:ascii="Times New Roman" w:hAnsi="Times New Roman"/>
          <w:sz w:val="28"/>
        </w:rPr>
        <w:t>контроля за</w:t>
      </w:r>
      <w:r>
        <w:rPr>
          <w:rFonts w:ascii="Times New Roman" w:hAnsi="Times New Roman"/>
          <w:sz w:val="28"/>
        </w:rPr>
        <w:t xml:space="preserve"> соблюдением и исполнением ответственными должностными лицами положений </w:t>
      </w:r>
      <w:r>
        <w:rPr>
          <w:rFonts w:ascii="Times New Roman" w:hAnsi="Times New Roman"/>
          <w:sz w:val="28"/>
        </w:rPr>
        <w:t xml:space="preserve">административного </w:t>
      </w:r>
      <w:r>
        <w:rPr>
          <w:rFonts w:ascii="Times New Roman" w:hAnsi="Times New Roman"/>
          <w:sz w:val="28"/>
        </w:rPr>
        <w:t xml:space="preserve">регламента и иных нормативных правовых актов, устанавливающих требования к предоставлению </w:t>
      </w:r>
      <w:r>
        <w:rPr>
          <w:rFonts w:ascii="Times New Roman" w:hAnsi="Times New Roman"/>
          <w:sz w:val="28"/>
        </w:rPr>
        <w:t>муниципальной услуги</w:t>
      </w:r>
      <w:r>
        <w:rPr>
          <w:rFonts w:ascii="Times New Roman" w:hAnsi="Times New Roman"/>
          <w:sz w:val="28"/>
        </w:rPr>
        <w:t>, а также принятием решений ответственными лицами.</w:t>
      </w:r>
    </w:p>
    <w:p w14:paraId="3C010000">
      <w:pPr>
        <w:pStyle w:val="Style_5"/>
        <w:ind w:firstLine="709" w:left="0"/>
        <w:jc w:val="both"/>
        <w:rPr>
          <w:rFonts w:ascii="Times New Roman" w:hAnsi="Times New Roman"/>
          <w:sz w:val="28"/>
        </w:rPr>
      </w:pPr>
      <w:r>
        <w:rPr>
          <w:rFonts w:ascii="Times New Roman" w:hAnsi="Times New Roman"/>
          <w:sz w:val="28"/>
        </w:rPr>
        <w:t xml:space="preserve">Текущий контроль осуществляется ответственными работниками Администрации по каждой процедуре в соответствии с установленными </w:t>
      </w:r>
      <w:r>
        <w:rPr>
          <w:rFonts w:ascii="Times New Roman" w:hAnsi="Times New Roman"/>
          <w:sz w:val="28"/>
        </w:rPr>
        <w:t>административным</w:t>
      </w:r>
      <w:r>
        <w:rPr>
          <w:rFonts w:ascii="Times New Roman" w:hAnsi="Times New Roman"/>
          <w:sz w:val="28"/>
        </w:rPr>
        <w:t xml:space="preserve">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w:t>
      </w:r>
      <w:r>
        <w:rPr>
          <w:rFonts w:ascii="Times New Roman" w:hAnsi="Times New Roman"/>
          <w:sz w:val="28"/>
        </w:rPr>
        <w:t xml:space="preserve">административного </w:t>
      </w:r>
      <w:r>
        <w:rPr>
          <w:rFonts w:ascii="Times New Roman" w:hAnsi="Times New Roman"/>
          <w:sz w:val="28"/>
        </w:rPr>
        <w:t>регламента, иных нормативных правовых актов.</w:t>
      </w:r>
    </w:p>
    <w:p w14:paraId="3D010000">
      <w:pPr>
        <w:pStyle w:val="Style_5"/>
        <w:ind w:firstLine="709" w:left="0"/>
        <w:jc w:val="both"/>
        <w:rPr>
          <w:rFonts w:ascii="Times New Roman" w:hAnsi="Times New Roman"/>
          <w:sz w:val="28"/>
        </w:rPr>
      </w:pPr>
      <w:r>
        <w:rPr>
          <w:rFonts w:ascii="Times New Roman" w:hAnsi="Times New Roman"/>
          <w:sz w:val="28"/>
        </w:rPr>
        <w:t xml:space="preserve">4.2. Порядок и периодичность осуществления плановых и внеплановых проверок полноты и качества предоставления </w:t>
      </w:r>
      <w:r>
        <w:rPr>
          <w:rFonts w:ascii="Times New Roman" w:hAnsi="Times New Roman"/>
          <w:sz w:val="28"/>
        </w:rPr>
        <w:t>муниципальной услуги</w:t>
      </w:r>
      <w:r>
        <w:rPr>
          <w:rFonts w:ascii="Times New Roman" w:hAnsi="Times New Roman"/>
          <w:sz w:val="28"/>
        </w:rPr>
        <w:t>.</w:t>
      </w:r>
    </w:p>
    <w:p w14:paraId="3E010000">
      <w:pPr>
        <w:pStyle w:val="Style_5"/>
        <w:ind w:firstLine="709" w:left="0"/>
        <w:jc w:val="both"/>
        <w:rPr>
          <w:rFonts w:ascii="Times New Roman" w:hAnsi="Times New Roman"/>
          <w:sz w:val="28"/>
        </w:rPr>
      </w:pPr>
      <w:r>
        <w:rPr>
          <w:rFonts w:ascii="Times New Roman" w:hAnsi="Times New Roman"/>
          <w:sz w:val="28"/>
        </w:rPr>
        <w:t xml:space="preserve">В целях осуществления </w:t>
      </w:r>
      <w:r>
        <w:rPr>
          <w:rFonts w:ascii="Times New Roman" w:hAnsi="Times New Roman"/>
          <w:sz w:val="28"/>
        </w:rPr>
        <w:t>контроля за</w:t>
      </w:r>
      <w:r>
        <w:rPr>
          <w:rFonts w:ascii="Times New Roman" w:hAnsi="Times New Roman"/>
          <w:sz w:val="28"/>
        </w:rPr>
        <w:t xml:space="preserve"> полнотой и качеством предоставления </w:t>
      </w:r>
      <w:r>
        <w:rPr>
          <w:rFonts w:ascii="Times New Roman" w:hAnsi="Times New Roman"/>
          <w:sz w:val="28"/>
        </w:rPr>
        <w:t>муниципальной услуги</w:t>
      </w:r>
      <w:r>
        <w:rPr>
          <w:rFonts w:ascii="Times New Roman" w:hAnsi="Times New Roman"/>
          <w:sz w:val="28"/>
        </w:rPr>
        <w:t xml:space="preserve"> проводятся плановые и внеплановые проверки.</w:t>
      </w:r>
    </w:p>
    <w:p w14:paraId="3F010000">
      <w:pPr>
        <w:pStyle w:val="Style_5"/>
        <w:ind w:firstLine="709" w:left="0"/>
        <w:jc w:val="both"/>
        <w:rPr>
          <w:rFonts w:ascii="Times New Roman" w:hAnsi="Times New Roman"/>
          <w:sz w:val="28"/>
        </w:rPr>
      </w:pPr>
      <w:r>
        <w:rPr>
          <w:rFonts w:ascii="Times New Roman" w:hAnsi="Times New Roman"/>
          <w:sz w:val="28"/>
        </w:rPr>
        <w:t xml:space="preserve">Плановые проверки предоставления </w:t>
      </w:r>
      <w:r>
        <w:rPr>
          <w:rFonts w:ascii="Times New Roman" w:hAnsi="Times New Roman"/>
          <w:sz w:val="28"/>
        </w:rPr>
        <w:t xml:space="preserve">муниципальной услуги </w:t>
      </w:r>
      <w:r>
        <w:rPr>
          <w:rFonts w:ascii="Times New Roman" w:hAnsi="Times New Roman"/>
          <w:sz w:val="28"/>
        </w:rPr>
        <w:t>проводятся не чаще одного раза в три года в соответствии с планом проведения проверок, утвержденным руководителем Администрации.</w:t>
      </w:r>
    </w:p>
    <w:p w14:paraId="40010000">
      <w:pPr>
        <w:pStyle w:val="Style_5"/>
        <w:ind w:firstLine="709" w:left="0"/>
        <w:jc w:val="both"/>
        <w:rPr>
          <w:rFonts w:ascii="Times New Roman" w:hAnsi="Times New Roman"/>
          <w:sz w:val="28"/>
        </w:rPr>
      </w:pPr>
      <w:r>
        <w:rPr>
          <w:rFonts w:ascii="Times New Roman" w:hAnsi="Times New Roman"/>
          <w:sz w:val="28"/>
        </w:rPr>
        <w:t xml:space="preserve">При проверке могут рассматриваться все вопросы, связанные с предоставлением </w:t>
      </w:r>
      <w:r>
        <w:rPr>
          <w:rFonts w:ascii="Times New Roman" w:hAnsi="Times New Roman"/>
          <w:sz w:val="28"/>
        </w:rPr>
        <w:t xml:space="preserve">муниципальной услуги </w:t>
      </w:r>
      <w:r>
        <w:rPr>
          <w:rFonts w:ascii="Times New Roman" w:hAnsi="Times New Roman"/>
          <w:sz w:val="28"/>
        </w:rPr>
        <w:t xml:space="preserve">(комплексные проверки), или отдельный вопрос, связанный с предоставлением </w:t>
      </w:r>
      <w:r>
        <w:rPr>
          <w:rFonts w:ascii="Times New Roman" w:hAnsi="Times New Roman"/>
          <w:sz w:val="28"/>
        </w:rPr>
        <w:t xml:space="preserve">муниципальной услуги </w:t>
      </w:r>
      <w:r>
        <w:rPr>
          <w:rFonts w:ascii="Times New Roman" w:hAnsi="Times New Roman"/>
          <w:sz w:val="28"/>
        </w:rPr>
        <w:t>(тематические проверки).</w:t>
      </w:r>
    </w:p>
    <w:p w14:paraId="41010000">
      <w:pPr>
        <w:pStyle w:val="Style_5"/>
        <w:ind w:firstLine="709" w:left="0"/>
        <w:jc w:val="both"/>
        <w:rPr>
          <w:rFonts w:ascii="Times New Roman" w:hAnsi="Times New Roman"/>
          <w:sz w:val="28"/>
        </w:rPr>
      </w:pPr>
      <w:r>
        <w:rPr>
          <w:rFonts w:ascii="Times New Roman" w:hAnsi="Times New Roman"/>
          <w:sz w:val="28"/>
        </w:rPr>
        <w:t xml:space="preserve">Внеплановые проверки предоставления </w:t>
      </w:r>
      <w:r>
        <w:rPr>
          <w:rFonts w:ascii="Times New Roman" w:hAnsi="Times New Roman"/>
          <w:sz w:val="28"/>
        </w:rPr>
        <w:t xml:space="preserve">муниципальной услуги </w:t>
      </w:r>
      <w:r>
        <w:rPr>
          <w:rFonts w:ascii="Times New Roman" w:hAnsi="Times New Roman"/>
          <w:sz w:val="28"/>
        </w:rPr>
        <w:t xml:space="preserve">проводятся </w:t>
      </w:r>
      <w:r>
        <w:rPr>
          <w:rFonts w:ascii="Times New Roman" w:hAnsi="Times New Roman"/>
          <w:sz w:val="28"/>
        </w:rPr>
        <w:t>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42010000">
      <w:pPr>
        <w:pStyle w:val="Style_5"/>
        <w:ind w:firstLine="709" w:left="0"/>
        <w:jc w:val="both"/>
        <w:rPr>
          <w:rFonts w:ascii="Times New Roman" w:hAnsi="Times New Roman"/>
          <w:sz w:val="28"/>
        </w:rPr>
      </w:pPr>
      <w:r>
        <w:rPr>
          <w:rFonts w:ascii="Times New Roman" w:hAnsi="Times New Roman"/>
          <w:sz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Pr>
          <w:rFonts w:ascii="Times New Roman" w:hAnsi="Times New Roman"/>
          <w:sz w:val="28"/>
        </w:rPr>
        <w:t>муниципальной услуги</w:t>
      </w:r>
      <w:r>
        <w:rPr>
          <w:rFonts w:ascii="Times New Roman" w:hAnsi="Times New Roman"/>
          <w:sz w:val="28"/>
        </w:rPr>
        <w:t>.</w:t>
      </w:r>
    </w:p>
    <w:p w14:paraId="43010000">
      <w:pPr>
        <w:pStyle w:val="Style_5"/>
        <w:ind w:firstLine="709" w:left="0"/>
        <w:jc w:val="both"/>
        <w:rPr>
          <w:rFonts w:ascii="Times New Roman" w:hAnsi="Times New Roman"/>
          <w:sz w:val="28"/>
        </w:rPr>
      </w:pPr>
      <w:r>
        <w:rPr>
          <w:rFonts w:ascii="Times New Roman" w:hAnsi="Times New Roman"/>
          <w:sz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Pr>
          <w:rFonts w:ascii="Times New Roman" w:hAnsi="Times New Roman"/>
          <w:sz w:val="28"/>
        </w:rPr>
        <w:t>муниципальной</w:t>
      </w:r>
      <w:r>
        <w:rPr>
          <w:rFonts w:ascii="Times New Roman" w:hAnsi="Times New Roman"/>
          <w:sz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4010000">
      <w:pPr>
        <w:pStyle w:val="Style_5"/>
        <w:ind w:firstLine="709" w:left="0"/>
        <w:jc w:val="both"/>
        <w:rPr>
          <w:rFonts w:ascii="Times New Roman" w:hAnsi="Times New Roman"/>
          <w:sz w:val="28"/>
        </w:rPr>
      </w:pPr>
      <w:r>
        <w:rPr>
          <w:rFonts w:ascii="Times New Roman" w:hAnsi="Times New Roman"/>
          <w:sz w:val="28"/>
        </w:rPr>
        <w:t xml:space="preserve">По результатам рассмотрения обращений </w:t>
      </w:r>
      <w:r>
        <w:rPr>
          <w:rFonts w:ascii="Times New Roman" w:hAnsi="Times New Roman"/>
          <w:sz w:val="28"/>
        </w:rPr>
        <w:t>обратившемуся</w:t>
      </w:r>
      <w:r>
        <w:rPr>
          <w:rFonts w:ascii="Times New Roman" w:hAnsi="Times New Roman"/>
          <w:sz w:val="28"/>
        </w:rPr>
        <w:t xml:space="preserve"> дается письменный ответ.</w:t>
      </w:r>
    </w:p>
    <w:p w14:paraId="45010000">
      <w:pPr>
        <w:pStyle w:val="Style_5"/>
        <w:ind w:firstLine="709" w:left="0"/>
        <w:jc w:val="both"/>
        <w:rPr>
          <w:rFonts w:ascii="Times New Roman" w:hAnsi="Times New Roman"/>
          <w:sz w:val="28"/>
        </w:rPr>
      </w:pPr>
      <w:r>
        <w:rPr>
          <w:rFonts w:ascii="Times New Roman" w:hAnsi="Times New Roman"/>
          <w:sz w:val="28"/>
        </w:rPr>
        <w:t xml:space="preserve">4.3. Ответственность должностных лиц за решения и действия (бездействие), принимаемые (осуществляемые) в ходе предоставления </w:t>
      </w:r>
      <w:r>
        <w:rPr>
          <w:rFonts w:ascii="Times New Roman" w:hAnsi="Times New Roman"/>
          <w:sz w:val="28"/>
        </w:rPr>
        <w:t>муниципальной услуги</w:t>
      </w:r>
      <w:r>
        <w:rPr>
          <w:rFonts w:ascii="Times New Roman" w:hAnsi="Times New Roman"/>
          <w:sz w:val="28"/>
        </w:rPr>
        <w:t>.</w:t>
      </w:r>
    </w:p>
    <w:p w14:paraId="46010000">
      <w:pPr>
        <w:pStyle w:val="Style_5"/>
        <w:ind w:firstLine="709" w:left="0"/>
        <w:jc w:val="both"/>
        <w:rPr>
          <w:rFonts w:ascii="Times New Roman" w:hAnsi="Times New Roman"/>
          <w:sz w:val="28"/>
        </w:rPr>
      </w:pPr>
      <w:r>
        <w:rPr>
          <w:rFonts w:ascii="Times New Roman" w:hAnsi="Times New Roman"/>
          <w:sz w:val="28"/>
        </w:rPr>
        <w:t xml:space="preserve">Должностные лица, уполномоченные на выполнение административных действий, предусмотренных </w:t>
      </w:r>
      <w:r>
        <w:rPr>
          <w:rFonts w:ascii="Times New Roman" w:hAnsi="Times New Roman"/>
          <w:sz w:val="28"/>
        </w:rPr>
        <w:t>административным</w:t>
      </w:r>
      <w:r>
        <w:rPr>
          <w:rFonts w:ascii="Times New Roman" w:hAnsi="Times New Roman"/>
          <w:sz w:val="28"/>
        </w:rPr>
        <w:t xml:space="preserve">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7010000">
      <w:pPr>
        <w:pStyle w:val="Style_5"/>
        <w:ind w:firstLine="709" w:left="0"/>
        <w:jc w:val="both"/>
        <w:rPr>
          <w:rFonts w:ascii="Times New Roman" w:hAnsi="Times New Roman"/>
          <w:sz w:val="28"/>
        </w:rPr>
      </w:pPr>
      <w:r>
        <w:rPr>
          <w:rFonts w:ascii="Times New Roman" w:hAnsi="Times New Roman"/>
          <w:sz w:val="28"/>
        </w:rPr>
        <w:t xml:space="preserve">Руководитель Администрации несет ответственность за обеспечение предоставления </w:t>
      </w:r>
      <w:r>
        <w:rPr>
          <w:rFonts w:ascii="Times New Roman" w:hAnsi="Times New Roman"/>
          <w:sz w:val="28"/>
        </w:rPr>
        <w:t>муниципальной услуги</w:t>
      </w:r>
      <w:r>
        <w:rPr>
          <w:rFonts w:ascii="Times New Roman" w:hAnsi="Times New Roman"/>
          <w:sz w:val="28"/>
        </w:rPr>
        <w:t>.</w:t>
      </w:r>
    </w:p>
    <w:p w14:paraId="48010000">
      <w:pPr>
        <w:pStyle w:val="Style_5"/>
        <w:ind w:firstLine="709" w:left="0"/>
        <w:jc w:val="both"/>
        <w:rPr>
          <w:rFonts w:ascii="Times New Roman" w:hAnsi="Times New Roman"/>
          <w:sz w:val="28"/>
        </w:rPr>
      </w:pPr>
      <w:r>
        <w:rPr>
          <w:rFonts w:ascii="Times New Roman" w:hAnsi="Times New Roman"/>
          <w:sz w:val="28"/>
        </w:rPr>
        <w:t xml:space="preserve">Работники Администрации при предоставлении </w:t>
      </w:r>
      <w:r>
        <w:rPr>
          <w:rFonts w:ascii="Times New Roman" w:hAnsi="Times New Roman"/>
          <w:sz w:val="28"/>
        </w:rPr>
        <w:t xml:space="preserve">муниципальной услуги </w:t>
      </w:r>
      <w:r>
        <w:rPr>
          <w:rFonts w:ascii="Times New Roman" w:hAnsi="Times New Roman"/>
          <w:sz w:val="28"/>
        </w:rPr>
        <w:t>несут ответственность:</w:t>
      </w:r>
    </w:p>
    <w:p w14:paraId="49010000">
      <w:pPr>
        <w:pStyle w:val="Style_5"/>
        <w:ind w:firstLine="709" w:left="0"/>
        <w:jc w:val="both"/>
        <w:rPr>
          <w:rFonts w:ascii="Times New Roman" w:hAnsi="Times New Roman"/>
          <w:sz w:val="28"/>
        </w:rPr>
      </w:pPr>
      <w:r>
        <w:rPr>
          <w:rFonts w:ascii="Times New Roman" w:hAnsi="Times New Roman"/>
          <w:sz w:val="28"/>
        </w:rPr>
        <w:t xml:space="preserve">- за неисполнение или ненадлежащее исполнение административных процедур при предоставлении </w:t>
      </w:r>
      <w:r>
        <w:rPr>
          <w:rFonts w:ascii="Times New Roman" w:hAnsi="Times New Roman"/>
          <w:sz w:val="28"/>
        </w:rPr>
        <w:t>муниципальной услуги</w:t>
      </w:r>
      <w:r>
        <w:rPr>
          <w:rFonts w:ascii="Times New Roman" w:hAnsi="Times New Roman"/>
          <w:sz w:val="28"/>
        </w:rPr>
        <w:t>;</w:t>
      </w:r>
    </w:p>
    <w:p w14:paraId="4A010000">
      <w:pPr>
        <w:pStyle w:val="Style_5"/>
        <w:ind w:firstLine="709" w:left="0"/>
        <w:jc w:val="both"/>
        <w:rPr>
          <w:rFonts w:ascii="Times New Roman" w:hAnsi="Times New Roman"/>
          <w:sz w:val="28"/>
        </w:rPr>
      </w:pPr>
      <w:r>
        <w:rPr>
          <w:rFonts w:ascii="Times New Roman" w:hAnsi="Times New Roman"/>
          <w:sz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4B010000">
      <w:pPr>
        <w:pStyle w:val="Style_5"/>
        <w:ind w:firstLine="709" w:left="0"/>
        <w:jc w:val="both"/>
        <w:rPr>
          <w:rFonts w:ascii="Times New Roman" w:hAnsi="Times New Roman"/>
          <w:sz w:val="28"/>
        </w:rPr>
      </w:pPr>
      <w:r>
        <w:rPr>
          <w:rFonts w:ascii="Times New Roman" w:hAnsi="Times New Roman"/>
          <w:sz w:val="28"/>
        </w:rPr>
        <w:t xml:space="preserve">Должностные лица, виновные в неисполнении или ненадлежащем исполнении требований </w:t>
      </w:r>
      <w:r>
        <w:rPr>
          <w:rFonts w:ascii="Times New Roman" w:hAnsi="Times New Roman"/>
          <w:sz w:val="28"/>
        </w:rPr>
        <w:t>а</w:t>
      </w:r>
      <w:r>
        <w:rPr>
          <w:rFonts w:ascii="Times New Roman" w:hAnsi="Times New Roman"/>
          <w:sz w:val="28"/>
        </w:rPr>
        <w:t>дминистративного регламента, привлекаются к ответственности в порядке, установленном действующим законодательством РФ.</w:t>
      </w:r>
    </w:p>
    <w:p w14:paraId="4C010000">
      <w:pPr>
        <w:pStyle w:val="Style_5"/>
        <w:ind w:firstLine="540" w:left="0"/>
        <w:jc w:val="both"/>
        <w:rPr>
          <w:rFonts w:ascii="Times New Roman" w:hAnsi="Times New Roman"/>
          <w:sz w:val="28"/>
        </w:rPr>
      </w:pPr>
    </w:p>
    <w:p w14:paraId="4D010000">
      <w:pPr>
        <w:spacing w:after="0" w:line="240" w:lineRule="auto"/>
        <w:ind/>
        <w:jc w:val="center"/>
        <w:outlineLvl w:val="0"/>
        <w:rPr>
          <w:rFonts w:ascii="Times New Roman" w:hAnsi="Times New Roman"/>
          <w:sz w:val="28"/>
        </w:rPr>
      </w:pPr>
      <w:r>
        <w:rPr>
          <w:rFonts w:ascii="Times New Roman" w:hAnsi="Times New Roman"/>
          <w:sz w:val="28"/>
        </w:rPr>
        <w:t>5. Досудебный (внесудебный) порядок обжалования решений</w:t>
      </w:r>
    </w:p>
    <w:p w14:paraId="4E010000">
      <w:pPr>
        <w:spacing w:after="0" w:line="240" w:lineRule="auto"/>
        <w:ind/>
        <w:jc w:val="center"/>
        <w:rPr>
          <w:rFonts w:ascii="Times New Roman" w:hAnsi="Times New Roman"/>
          <w:sz w:val="28"/>
        </w:rPr>
      </w:pPr>
      <w:r>
        <w:rPr>
          <w:rFonts w:ascii="Times New Roman" w:hAnsi="Times New Roman"/>
          <w:sz w:val="28"/>
        </w:rPr>
        <w:t xml:space="preserve">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w:t>
      </w:r>
      <w:r>
        <w:rPr>
          <w:rFonts w:ascii="Times New Roman" w:hAnsi="Times New Roman"/>
          <w:sz w:val="28"/>
        </w:rPr>
        <w:t>государственных и муниципальных услуг, работника многофункционального центра предоставления государственных и муниципальных услуг</w:t>
      </w:r>
    </w:p>
    <w:p w14:paraId="4F010000">
      <w:pPr>
        <w:spacing w:after="0" w:line="240" w:lineRule="auto"/>
        <w:ind/>
        <w:jc w:val="center"/>
        <w:rPr>
          <w:rFonts w:ascii="Times New Roman" w:hAnsi="Times New Roman"/>
          <w:sz w:val="28"/>
        </w:rPr>
      </w:pPr>
    </w:p>
    <w:p w14:paraId="50010000">
      <w:pPr>
        <w:spacing w:after="0" w:line="240" w:lineRule="auto"/>
        <w:ind w:firstLine="709" w:left="0"/>
        <w:jc w:val="both"/>
        <w:rPr>
          <w:rFonts w:ascii="Times New Roman" w:hAnsi="Times New Roman"/>
          <w:sz w:val="28"/>
        </w:rPr>
      </w:pPr>
      <w:r>
        <w:rPr>
          <w:rFonts w:ascii="Times New Roman" w:hAnsi="Times New Roman"/>
          <w:sz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1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5.2. </w:t>
      </w:r>
      <w:r>
        <w:rPr>
          <w:rFonts w:ascii="Times New Roman" w:hAnsi="Times New Roman"/>
          <w:sz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Pr>
          <w:rFonts w:ascii="Times New Roman" w:hAnsi="Times New Roman"/>
          <w:sz w:val="28"/>
        </w:rPr>
        <w:t>являются</w:t>
      </w:r>
      <w:r>
        <w:t xml:space="preserve"> </w:t>
      </w:r>
      <w:r>
        <w:rPr>
          <w:rFonts w:ascii="Times New Roman" w:hAnsi="Times New Roman"/>
          <w:sz w:val="28"/>
        </w:rPr>
        <w:t>в том числе следующие случаи:</w:t>
      </w:r>
    </w:p>
    <w:p w14:paraId="52010000">
      <w:pPr>
        <w:pStyle w:val="Style_7"/>
        <w:spacing w:after="0" w:line="240" w:lineRule="auto"/>
        <w:ind w:firstLine="709" w:left="0"/>
        <w:jc w:val="both"/>
        <w:rPr>
          <w:rFonts w:ascii="Times New Roman" w:hAnsi="Times New Roman"/>
          <w:sz w:val="28"/>
        </w:rPr>
      </w:pPr>
      <w:r>
        <w:rPr>
          <w:rFonts w:ascii="Times New Roman" w:hAnsi="Times New Roman"/>
          <w:sz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53010000">
      <w:pPr>
        <w:spacing w:after="0" w:line="240" w:lineRule="auto"/>
        <w:ind w:firstLine="709" w:left="0"/>
        <w:jc w:val="both"/>
        <w:rPr>
          <w:rFonts w:ascii="Times New Roman" w:hAnsi="Times New Roman"/>
          <w:sz w:val="28"/>
        </w:rPr>
      </w:pPr>
      <w:r>
        <w:rPr>
          <w:rFonts w:ascii="Times New Roman" w:hAnsi="Times New Roman"/>
          <w:sz w:val="28"/>
        </w:rPr>
        <w:t xml:space="preserve">2) нарушение срока предоставления муниципальной услуги. </w:t>
      </w:r>
      <w:r>
        <w:rPr>
          <w:rFonts w:ascii="Times New Roman" w:hAnsi="Times New Roman"/>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4010000">
      <w:pPr>
        <w:spacing w:after="0" w:line="240" w:lineRule="auto"/>
        <w:ind w:firstLine="709" w:left="0"/>
        <w:jc w:val="both"/>
        <w:rPr>
          <w:rFonts w:ascii="Times New Roman" w:hAnsi="Times New Roman"/>
          <w:sz w:val="28"/>
        </w:rPr>
      </w:pPr>
      <w:r>
        <w:rPr>
          <w:rFonts w:ascii="Times New Roman" w:hAnsi="Times New Roman"/>
          <w:sz w:val="28"/>
        </w:rPr>
        <w:t xml:space="preserve">3) </w:t>
      </w:r>
      <w:r>
        <w:rPr>
          <w:rFonts w:ascii="Times New Roman" w:hAnsi="Times New Roman"/>
          <w:sz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sz w:val="28"/>
        </w:rPr>
        <w:t>, муниципальными правовыми актами для предоставления муниципальной услуги;</w:t>
      </w:r>
    </w:p>
    <w:p w14:paraId="55010000">
      <w:pPr>
        <w:spacing w:after="0" w:line="240" w:lineRule="auto"/>
        <w:ind w:firstLine="709" w:left="0"/>
        <w:jc w:val="both"/>
        <w:rPr>
          <w:rFonts w:ascii="Times New Roman" w:hAnsi="Times New Roman"/>
          <w:sz w:val="28"/>
        </w:rPr>
      </w:pPr>
      <w:r>
        <w:rPr>
          <w:rFonts w:ascii="Times New Roman" w:hAnsi="Times New Roman"/>
          <w:sz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56010000">
      <w:pPr>
        <w:spacing w:after="0" w:line="240" w:lineRule="auto"/>
        <w:ind w:firstLine="709" w:left="0"/>
        <w:jc w:val="both"/>
        <w:rPr>
          <w:rFonts w:ascii="Times New Roman" w:hAnsi="Times New Roman"/>
          <w:sz w:val="28"/>
        </w:rPr>
      </w:pPr>
      <w:r>
        <w:rPr>
          <w:rFonts w:ascii="Times New Roman" w:hAnsi="Times New Roman"/>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Pr>
          <w:rFonts w:ascii="Times New Roman" w:hAnsi="Times New Roman"/>
          <w:sz w:val="28"/>
        </w:rPr>
        <w:t xml:space="preserve"> </w:t>
      </w:r>
      <w:r>
        <w:rPr>
          <w:rFonts w:ascii="Times New Roman" w:hAnsi="Times New Roman"/>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7010000">
      <w:pPr>
        <w:spacing w:after="0" w:line="240" w:lineRule="auto"/>
        <w:ind w:firstLine="709" w:left="0"/>
        <w:jc w:val="both"/>
        <w:rPr>
          <w:rFonts w:ascii="Times New Roman" w:hAnsi="Times New Roman"/>
          <w:sz w:val="28"/>
        </w:rPr>
      </w:pPr>
      <w:r>
        <w:rPr>
          <w:rFonts w:ascii="Times New Roman" w:hAnsi="Times New Roman"/>
          <w:sz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Pr>
          <w:rFonts w:ascii="Times New Roman" w:hAnsi="Times New Roman"/>
          <w:sz w:val="28"/>
        </w:rPr>
        <w:t>Федерации, нормативными правовыми актами Ленинградской области, муниципальными правовыми актами;</w:t>
      </w:r>
    </w:p>
    <w:p w14:paraId="58010000">
      <w:pPr>
        <w:spacing w:after="0" w:line="240" w:lineRule="auto"/>
        <w:ind w:firstLine="709" w:left="0"/>
        <w:jc w:val="both"/>
        <w:rPr>
          <w:rFonts w:ascii="Times New Roman" w:hAnsi="Times New Roman"/>
          <w:sz w:val="28"/>
        </w:rPr>
      </w:pPr>
      <w:r>
        <w:rPr>
          <w:rFonts w:ascii="Times New Roman" w:hAnsi="Times New Roman"/>
          <w:sz w:val="28"/>
        </w:rPr>
        <w:t xml:space="preserve">7) </w:t>
      </w:r>
      <w:r>
        <w:rPr>
          <w:rFonts w:ascii="Times New Roman" w:hAnsi="Times New Roman"/>
          <w:sz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Times New Roman" w:hAnsi="Times New Roman"/>
          <w:sz w:val="28"/>
        </w:rPr>
        <w:t xml:space="preserve"> </w:t>
      </w:r>
      <w:r>
        <w:rPr>
          <w:rFonts w:ascii="Times New Roman" w:hAnsi="Times New Roman"/>
          <w:sz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Pr>
          <w:rFonts w:ascii="Times New Roman" w:hAnsi="Times New Roman"/>
          <w:sz w:val="28"/>
        </w:rPr>
        <w:t>или муниципальных услуг в полном объеме в порядке, определенном частью 1.3 статьи 16 Федерального закона от 27.07.2010 № 210-ФЗ;</w:t>
      </w:r>
    </w:p>
    <w:p w14:paraId="59010000">
      <w:pPr>
        <w:spacing w:after="0" w:line="240" w:lineRule="auto"/>
        <w:ind w:firstLine="709" w:left="0"/>
        <w:jc w:val="both"/>
        <w:rPr>
          <w:rFonts w:ascii="Times New Roman" w:hAnsi="Times New Roman"/>
          <w:sz w:val="28"/>
        </w:rPr>
      </w:pPr>
      <w:r>
        <w:rPr>
          <w:rFonts w:ascii="Times New Roman" w:hAnsi="Times New Roman"/>
          <w:sz w:val="28"/>
        </w:rPr>
        <w:t>8) нарушение срока или порядка выдачи документов по результатам предоставления государственной услуги;</w:t>
      </w:r>
    </w:p>
    <w:p w14:paraId="5A010000">
      <w:pPr>
        <w:spacing w:after="0" w:line="240" w:lineRule="auto"/>
        <w:ind w:firstLine="709" w:left="0"/>
        <w:jc w:val="both"/>
        <w:rPr>
          <w:rFonts w:ascii="Times New Roman" w:hAnsi="Times New Roman"/>
          <w:sz w:val="28"/>
        </w:rPr>
      </w:pPr>
      <w:r>
        <w:rPr>
          <w:rFonts w:ascii="Times New Roman" w:hAnsi="Times New Roman"/>
          <w:sz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Pr>
          <w:rFonts w:ascii="Times New Roman" w:hAnsi="Times New Roman"/>
          <w:sz w:val="28"/>
        </w:rPr>
        <w:t xml:space="preserve"> </w:t>
      </w:r>
      <w:r>
        <w:rPr>
          <w:rFonts w:ascii="Times New Roman" w:hAnsi="Times New Roman"/>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Pr>
          <w:rFonts w:ascii="Times New Roman" w:hAnsi="Times New Roman"/>
          <w:sz w:val="28"/>
        </w:rPr>
        <w:t xml:space="preserve"> от 27.07.2010 № 210-ФЗ</w:t>
      </w:r>
      <w:r>
        <w:rPr>
          <w:rFonts w:ascii="Times New Roman" w:hAnsi="Times New Roman"/>
          <w:sz w:val="28"/>
        </w:rPr>
        <w:t>;</w:t>
      </w:r>
    </w:p>
    <w:p w14:paraId="5B010000">
      <w:pPr>
        <w:pStyle w:val="Style_7"/>
        <w:spacing w:after="0" w:line="240" w:lineRule="auto"/>
        <w:ind w:firstLine="709" w:left="0"/>
        <w:jc w:val="both"/>
        <w:rPr>
          <w:rFonts w:ascii="Times New Roman" w:hAnsi="Times New Roman"/>
          <w:sz w:val="28"/>
        </w:rPr>
      </w:pPr>
      <w:r>
        <w:rPr>
          <w:rFonts w:ascii="Times New Roman" w:hAnsi="Times New Roman"/>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sz w:val="28"/>
        </w:rPr>
        <w:t>муниципаль</w:t>
      </w:r>
      <w:r>
        <w:rPr>
          <w:rFonts w:ascii="Times New Roman" w:hAnsi="Times New Roman"/>
          <w:sz w:val="28"/>
        </w:rPr>
        <w:t xml:space="preserve">ной услуги, либо в предоставлении </w:t>
      </w:r>
      <w:r>
        <w:rPr>
          <w:rFonts w:ascii="Times New Roman" w:hAnsi="Times New Roman"/>
          <w:sz w:val="28"/>
        </w:rPr>
        <w:t>муниципаль</w:t>
      </w:r>
      <w:r>
        <w:rPr>
          <w:rFonts w:ascii="Times New Roman" w:hAnsi="Times New Roman"/>
          <w:sz w:val="28"/>
        </w:rPr>
        <w:t xml:space="preserve">ной услуги, за исключением случаев, предусмотренных пунктом 4 части 1 статьи 7 Федерального закона от 27.07.2010 № 210-ФЗ. </w:t>
      </w:r>
      <w:r>
        <w:rPr>
          <w:rFonts w:ascii="Times New Roman" w:hAnsi="Times New Roman"/>
          <w:sz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rFonts w:ascii="Times New Roman" w:hAnsi="Times New Roman"/>
          <w:sz w:val="28"/>
        </w:rPr>
        <w:t>муниципаль</w:t>
      </w:r>
      <w:r>
        <w:rPr>
          <w:rFonts w:ascii="Times New Roman" w:hAnsi="Times New Roman"/>
          <w:sz w:val="28"/>
        </w:rPr>
        <w:t>ных услуг в полном объеме в порядке, определенном частью 1.3 статьи 16 Федерального закона от 27.07.2010 № 210-ФЗ.</w:t>
      </w:r>
    </w:p>
    <w:p w14:paraId="5C010000">
      <w:pPr>
        <w:pStyle w:val="Style_7"/>
        <w:spacing w:after="0" w:line="240" w:lineRule="auto"/>
        <w:ind w:firstLine="709" w:left="0"/>
        <w:jc w:val="both"/>
        <w:rPr>
          <w:rFonts w:ascii="Times New Roman" w:hAnsi="Times New Roman"/>
          <w:sz w:val="28"/>
        </w:rPr>
      </w:pPr>
      <w:r>
        <w:rPr>
          <w:rFonts w:ascii="Times New Roman" w:hAnsi="Times New Roman"/>
          <w:sz w:val="28"/>
        </w:rPr>
        <w:t xml:space="preserve">5.3. Жалоба подается в письменной форме на бумажном носителе, в электронной форме в орган, предоставляющий </w:t>
      </w:r>
      <w:r>
        <w:rPr>
          <w:rFonts w:ascii="Times New Roman" w:hAnsi="Times New Roman"/>
          <w:sz w:val="28"/>
        </w:rPr>
        <w:t>муниципаль</w:t>
      </w:r>
      <w:r>
        <w:rPr>
          <w:rFonts w:ascii="Times New Roman" w:hAnsi="Times New Roman"/>
          <w:sz w:val="28"/>
        </w:rPr>
        <w:t xml:space="preserve">ную услугу, ГБУ ЛО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 xml:space="preserve"> (далее - учредитель ГБУ ЛО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 xml:space="preserve">). Жалобы на решения и действия </w:t>
      </w:r>
      <w:r>
        <w:rPr>
          <w:rFonts w:ascii="Times New Roman" w:hAnsi="Times New Roman"/>
          <w:sz w:val="28"/>
        </w:rPr>
        <w:t xml:space="preserve">(бездействие) руководителя органа, предоставляющего </w:t>
      </w:r>
      <w:r>
        <w:rPr>
          <w:rFonts w:ascii="Times New Roman" w:hAnsi="Times New Roman"/>
          <w:sz w:val="28"/>
        </w:rPr>
        <w:t>муниципаль</w:t>
      </w:r>
      <w:r>
        <w:rPr>
          <w:rFonts w:ascii="Times New Roman" w:hAnsi="Times New Roman"/>
          <w:sz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Pr>
          <w:rFonts w:ascii="Times New Roman" w:hAnsi="Times New Roman"/>
          <w:sz w:val="28"/>
        </w:rPr>
        <w:t>муниципаль</w:t>
      </w:r>
      <w:r>
        <w:rPr>
          <w:rFonts w:ascii="Times New Roman" w:hAnsi="Times New Roman"/>
          <w:sz w:val="28"/>
        </w:rPr>
        <w:t xml:space="preserve">ную услугу. Жалобы на решения и действия (бездействие) работника ГБУ ЛО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 xml:space="preserve"> подаются руководителю многофункционального центра. Жалобы на решения и действия (бездействие) ГБУ ЛО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 xml:space="preserve"> подаются учредителю ГБУ ЛО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 xml:space="preserve"> или должностному лицу, уполномоченному нормативным правовым актом Ленинградской области.</w:t>
      </w:r>
    </w:p>
    <w:p w14:paraId="5D010000">
      <w:pPr>
        <w:pStyle w:val="Style_7"/>
        <w:spacing w:after="0" w:line="240" w:lineRule="auto"/>
        <w:ind w:firstLine="709" w:left="0"/>
        <w:jc w:val="both"/>
        <w:rPr>
          <w:rFonts w:ascii="Times New Roman" w:hAnsi="Times New Roman"/>
          <w:sz w:val="28"/>
        </w:rPr>
      </w:pPr>
      <w:r>
        <w:rPr>
          <w:rFonts w:ascii="Times New Roman" w:hAnsi="Times New Roman"/>
          <w:sz w:val="28"/>
        </w:rPr>
        <w:t xml:space="preserve">Жалоба на решения и действия (бездействие) органа, предоставляющего </w:t>
      </w:r>
      <w:r>
        <w:rPr>
          <w:rFonts w:ascii="Times New Roman" w:hAnsi="Times New Roman"/>
          <w:sz w:val="28"/>
        </w:rPr>
        <w:t>муниципаль</w:t>
      </w:r>
      <w:r>
        <w:rPr>
          <w:rFonts w:ascii="Times New Roman" w:hAnsi="Times New Roman"/>
          <w:sz w:val="28"/>
        </w:rPr>
        <w:t xml:space="preserve">ную услугу, должностного лица органа, предоставляющего </w:t>
      </w:r>
      <w:r>
        <w:rPr>
          <w:rFonts w:ascii="Times New Roman" w:hAnsi="Times New Roman"/>
          <w:sz w:val="28"/>
        </w:rPr>
        <w:t>муниципаль</w:t>
      </w:r>
      <w:r>
        <w:rPr>
          <w:rFonts w:ascii="Times New Roman" w:hAnsi="Times New Roman"/>
          <w:sz w:val="28"/>
        </w:rPr>
        <w:t xml:space="preserve">ную услугу, муниципального служащего, руководителя органа, предоставляющего </w:t>
      </w:r>
      <w:r>
        <w:rPr>
          <w:rFonts w:ascii="Times New Roman" w:hAnsi="Times New Roman"/>
          <w:sz w:val="28"/>
        </w:rPr>
        <w:t>муниципаль</w:t>
      </w:r>
      <w:r>
        <w:rPr>
          <w:rFonts w:ascii="Times New Roman" w:hAnsi="Times New Roman"/>
          <w:sz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sz w:val="28"/>
        </w:rPr>
        <w:t>«</w:t>
      </w:r>
      <w:r>
        <w:rPr>
          <w:rFonts w:ascii="Times New Roman" w:hAnsi="Times New Roman"/>
          <w:sz w:val="28"/>
        </w:rPr>
        <w:t>Интернет</w:t>
      </w:r>
      <w:r>
        <w:rPr>
          <w:rFonts w:ascii="Times New Roman" w:hAnsi="Times New Roman"/>
          <w:sz w:val="28"/>
        </w:rPr>
        <w:t>»</w:t>
      </w:r>
      <w:r>
        <w:rPr>
          <w:rFonts w:ascii="Times New Roman" w:hAnsi="Times New Roman"/>
          <w:sz w:val="28"/>
        </w:rPr>
        <w:t xml:space="preserve">, официального сайта органа, предоставляющего </w:t>
      </w:r>
      <w:r>
        <w:rPr>
          <w:rFonts w:ascii="Times New Roman" w:hAnsi="Times New Roman"/>
          <w:sz w:val="28"/>
        </w:rPr>
        <w:t>муниципаль</w:t>
      </w:r>
      <w:r>
        <w:rPr>
          <w:rFonts w:ascii="Times New Roman" w:hAnsi="Times New Roman"/>
          <w:sz w:val="28"/>
        </w:rPr>
        <w:t>ную услугу, ЕПГУ либо ПГУ ЛО, а также может быть принята при личном приеме заявителя.</w:t>
      </w:r>
      <w:r>
        <w:rPr>
          <w:rFonts w:ascii="Times New Roman" w:hAnsi="Times New Roman"/>
          <w:sz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sz w:val="28"/>
        </w:rPr>
        <w:t>«</w:t>
      </w:r>
      <w:r>
        <w:rPr>
          <w:rFonts w:ascii="Times New Roman" w:hAnsi="Times New Roman"/>
          <w:sz w:val="28"/>
        </w:rPr>
        <w:t>Интернет</w:t>
      </w:r>
      <w:r>
        <w:rPr>
          <w:rFonts w:ascii="Times New Roman" w:hAnsi="Times New Roman"/>
          <w:sz w:val="28"/>
        </w:rPr>
        <w:t>»</w:t>
      </w:r>
      <w:r>
        <w:rPr>
          <w:rFonts w:ascii="Times New Roman" w:hAnsi="Times New Roman"/>
          <w:sz w:val="28"/>
        </w:rPr>
        <w:t>, официального сайта многофункционального центра, ЕПГУ либо ПГУ ЛО, а также может быть принята при личном приеме заявителя.</w:t>
      </w:r>
    </w:p>
    <w:p w14:paraId="5E010000">
      <w:pPr>
        <w:spacing w:after="0" w:line="240" w:lineRule="auto"/>
        <w:ind w:firstLine="709" w:left="0"/>
        <w:jc w:val="both"/>
        <w:rPr>
          <w:rFonts w:ascii="Times New Roman" w:hAnsi="Times New Roman"/>
          <w:sz w:val="28"/>
        </w:rPr>
      </w:pPr>
      <w:r>
        <w:rPr>
          <w:rFonts w:ascii="Times New Roman" w:hAnsi="Times New Roman"/>
          <w:sz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r>
        <w:rPr>
          <w:rFonts w:ascii="Times New Roman" w:hAnsi="Times New Roman"/>
          <w:sz w:val="28"/>
        </w:rPr>
        <w:fldChar w:fldCharType="begin"/>
      </w:r>
      <w:r>
        <w:rPr>
          <w:rFonts w:ascii="Times New Roman" w:hAnsi="Times New Roman"/>
          <w:sz w:val="28"/>
        </w:rPr>
        <w:instrText>HYPERLINK "consultantplus://offline/ref=3779F1DC5F392D8D98A232B55A9D8E21D4EBB0DB57DEFD426D3B6B39D689A354BF45C6EF1DZ5XAJ"</w:instrText>
      </w:r>
      <w:r>
        <w:rPr>
          <w:rFonts w:ascii="Times New Roman" w:hAnsi="Times New Roman"/>
          <w:sz w:val="28"/>
        </w:rPr>
        <w:fldChar w:fldCharType="separate"/>
      </w:r>
      <w:r>
        <w:rPr>
          <w:rFonts w:ascii="Times New Roman" w:hAnsi="Times New Roman"/>
          <w:sz w:val="28"/>
        </w:rPr>
        <w:t>ч. 5 ст. 11.2</w:t>
      </w:r>
      <w:r>
        <w:rPr>
          <w:rFonts w:ascii="Times New Roman" w:hAnsi="Times New Roman"/>
          <w:sz w:val="28"/>
        </w:rPr>
        <w:fldChar w:fldCharType="end"/>
      </w:r>
      <w:r>
        <w:rPr>
          <w:rFonts w:ascii="Times New Roman" w:hAnsi="Times New Roman"/>
          <w:sz w:val="28"/>
        </w:rPr>
        <w:t xml:space="preserve"> Федерального закона от 27.07.2010 № 210-ФЗ.</w:t>
      </w:r>
    </w:p>
    <w:p w14:paraId="5F010000">
      <w:pPr>
        <w:spacing w:after="0" w:line="240" w:lineRule="auto"/>
        <w:ind w:firstLine="709" w:left="0"/>
        <w:jc w:val="both"/>
        <w:rPr>
          <w:rFonts w:ascii="Times New Roman" w:hAnsi="Times New Roman"/>
          <w:sz w:val="28"/>
        </w:rPr>
      </w:pPr>
      <w:r>
        <w:rPr>
          <w:rFonts w:ascii="Times New Roman" w:hAnsi="Times New Roman"/>
          <w:sz w:val="28"/>
        </w:rPr>
        <w:t>В письменной жалобе в обязательном порядке указываются:</w:t>
      </w:r>
    </w:p>
    <w:p w14:paraId="60010000">
      <w:pPr>
        <w:pStyle w:val="Style_7"/>
        <w:spacing w:after="0" w:line="240" w:lineRule="auto"/>
        <w:ind w:firstLine="709" w:left="0"/>
        <w:jc w:val="both"/>
        <w:rPr>
          <w:rFonts w:ascii="Times New Roman" w:hAnsi="Times New Roman"/>
          <w:sz w:val="28"/>
        </w:rPr>
      </w:pPr>
      <w:r>
        <w:rPr>
          <w:rFonts w:ascii="Times New Roman" w:hAnsi="Times New Roman"/>
          <w:sz w:val="28"/>
        </w:rPr>
        <w:t xml:space="preserve">- наименование органа, предоставляющего </w:t>
      </w:r>
      <w:r>
        <w:rPr>
          <w:rFonts w:ascii="Times New Roman" w:hAnsi="Times New Roman"/>
          <w:sz w:val="28"/>
        </w:rPr>
        <w:t>муниципаль</w:t>
      </w:r>
      <w:r>
        <w:rPr>
          <w:rFonts w:ascii="Times New Roman" w:hAnsi="Times New Roman"/>
          <w:sz w:val="28"/>
        </w:rPr>
        <w:t xml:space="preserve">ную услугу, должностного лица органа, предоставляющего </w:t>
      </w:r>
      <w:r>
        <w:rPr>
          <w:rFonts w:ascii="Times New Roman" w:hAnsi="Times New Roman"/>
          <w:sz w:val="28"/>
        </w:rPr>
        <w:t>муниципаль</w:t>
      </w:r>
      <w:r>
        <w:rPr>
          <w:rFonts w:ascii="Times New Roman" w:hAnsi="Times New Roman"/>
          <w:sz w:val="28"/>
        </w:rPr>
        <w:t xml:space="preserve">ную услугу, либо государственного или муниципального служащего, филиала, отдела, удаленного рабочего места ГБУ ЛО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 xml:space="preserve">, его руководителя </w:t>
      </w:r>
      <w:r>
        <w:rPr>
          <w:rFonts w:ascii="Times New Roman" w:hAnsi="Times New Roman"/>
          <w:sz w:val="28"/>
        </w:rPr>
        <w:t>и(</w:t>
      </w:r>
      <w:r>
        <w:rPr>
          <w:rFonts w:ascii="Times New Roman" w:hAnsi="Times New Roman"/>
          <w:sz w:val="28"/>
        </w:rPr>
        <w:t>или) работника, решения и действия (бездействие) которых обжалуются;</w:t>
      </w:r>
    </w:p>
    <w:p w14:paraId="61010000">
      <w:pPr>
        <w:pStyle w:val="Style_7"/>
        <w:spacing w:after="0" w:line="240" w:lineRule="auto"/>
        <w:ind w:firstLine="709" w:left="0"/>
        <w:jc w:val="both"/>
        <w:rPr>
          <w:rFonts w:ascii="Times New Roman" w:hAnsi="Times New Roman"/>
          <w:sz w:val="28"/>
        </w:rPr>
      </w:pPr>
      <w:r>
        <w:rPr>
          <w:rFonts w:ascii="Times New Roman" w:hAnsi="Times New Roman"/>
          <w:sz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2010000">
      <w:pPr>
        <w:pStyle w:val="Style_7"/>
        <w:spacing w:after="0" w:line="240" w:lineRule="auto"/>
        <w:ind w:firstLine="709" w:left="0"/>
        <w:jc w:val="both"/>
        <w:rPr>
          <w:rFonts w:ascii="Times New Roman" w:hAnsi="Times New Roman"/>
          <w:sz w:val="28"/>
        </w:rPr>
      </w:pPr>
      <w:r>
        <w:rPr>
          <w:rFonts w:ascii="Times New Roman" w:hAnsi="Times New Roman"/>
          <w:sz w:val="28"/>
        </w:rPr>
        <w:t xml:space="preserve">- сведения об обжалуемых решениях и действиях (бездействии) органа, предоставляющего </w:t>
      </w:r>
      <w:r>
        <w:rPr>
          <w:rFonts w:ascii="Times New Roman" w:hAnsi="Times New Roman"/>
          <w:sz w:val="28"/>
        </w:rPr>
        <w:t>муниципаль</w:t>
      </w:r>
      <w:r>
        <w:rPr>
          <w:rFonts w:ascii="Times New Roman" w:hAnsi="Times New Roman"/>
          <w:sz w:val="28"/>
        </w:rPr>
        <w:t xml:space="preserve">ную услугу, должностного лица органа, предоставляющего </w:t>
      </w:r>
      <w:r>
        <w:rPr>
          <w:rFonts w:ascii="Times New Roman" w:hAnsi="Times New Roman"/>
          <w:sz w:val="28"/>
        </w:rPr>
        <w:t>муниципаль</w:t>
      </w:r>
      <w:r>
        <w:rPr>
          <w:rFonts w:ascii="Times New Roman" w:hAnsi="Times New Roman"/>
          <w:sz w:val="28"/>
        </w:rPr>
        <w:t xml:space="preserve">ную услугу, либо государственного или муниципального служащего, филиала, отдела, удаленного рабочего места ГБУ ЛО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 его работника;</w:t>
      </w:r>
    </w:p>
    <w:p w14:paraId="63010000">
      <w:pPr>
        <w:pStyle w:val="Style_7"/>
        <w:spacing w:after="0" w:line="240" w:lineRule="auto"/>
        <w:ind w:firstLine="709" w:left="0"/>
        <w:jc w:val="both"/>
        <w:rPr>
          <w:rFonts w:ascii="Times New Roman" w:hAnsi="Times New Roman"/>
          <w:sz w:val="28"/>
        </w:rPr>
      </w:pPr>
      <w:r>
        <w:rPr>
          <w:rFonts w:ascii="Times New Roman" w:hAnsi="Times New Roman"/>
          <w:sz w:val="28"/>
        </w:rPr>
        <w:t xml:space="preserve">- доводы, на основании которых заявитель не согласен с решением и действием (бездействием) органа, предоставляющего </w:t>
      </w:r>
      <w:r>
        <w:rPr>
          <w:rFonts w:ascii="Times New Roman" w:hAnsi="Times New Roman"/>
          <w:sz w:val="28"/>
        </w:rPr>
        <w:t>муниципаль</w:t>
      </w:r>
      <w:r>
        <w:rPr>
          <w:rFonts w:ascii="Times New Roman" w:hAnsi="Times New Roman"/>
          <w:sz w:val="28"/>
        </w:rPr>
        <w:t xml:space="preserve">ную услугу, должностного лица органа, предоставляющего </w:t>
      </w:r>
      <w:r>
        <w:rPr>
          <w:rFonts w:ascii="Times New Roman" w:hAnsi="Times New Roman"/>
          <w:sz w:val="28"/>
        </w:rPr>
        <w:t>муниципаль</w:t>
      </w:r>
      <w:r>
        <w:rPr>
          <w:rFonts w:ascii="Times New Roman" w:hAnsi="Times New Roman"/>
          <w:sz w:val="28"/>
        </w:rPr>
        <w:t xml:space="preserve">ную услугу, либо государственного или муниципального служащего, филиала, отдела, удаленного рабочего места ГБУ ЛО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 xml:space="preserve">, его работника. Заявителем могут быть </w:t>
      </w:r>
      <w:r>
        <w:rPr>
          <w:rFonts w:ascii="Times New Roman" w:hAnsi="Times New Roman"/>
          <w:sz w:val="28"/>
        </w:rPr>
        <w:t>представлены документы (при наличии), подтверждающие доводы заявителя, либо их копии.</w:t>
      </w:r>
    </w:p>
    <w:p w14:paraId="64010000">
      <w:pPr>
        <w:spacing w:after="0" w:line="240" w:lineRule="auto"/>
        <w:ind w:firstLine="709" w:left="0"/>
        <w:jc w:val="both"/>
        <w:rPr>
          <w:rFonts w:ascii="Times New Roman" w:hAnsi="Times New Roman"/>
          <w:sz w:val="28"/>
        </w:rPr>
      </w:pPr>
      <w:r>
        <w:rPr>
          <w:rFonts w:ascii="Times New Roman" w:hAnsi="Times New Roman"/>
          <w:sz w:val="28"/>
        </w:rPr>
        <w:t xml:space="preserve">5.5. </w:t>
      </w:r>
      <w:r>
        <w:rPr>
          <w:rFonts w:ascii="Times New Roman" w:hAnsi="Times New Roman"/>
          <w:sz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r>
        <w:rPr>
          <w:rFonts w:ascii="Times New Roman" w:hAnsi="Times New Roman"/>
          <w:sz w:val="28"/>
        </w:rPr>
        <w:fldChar w:fldCharType="begin"/>
      </w:r>
      <w:r>
        <w:rPr>
          <w:rFonts w:ascii="Times New Roman" w:hAnsi="Times New Roman"/>
          <w:sz w:val="28"/>
        </w:rPr>
        <w:instrText>HYPERLINK "consultantplus://offline/ref=3779F1DC5F392D8D98A232B55A9D8E21D4EBB0DB57DEFD426D3B6B39D689A354BF45C6E7Z1X4J"</w:instrText>
      </w:r>
      <w:r>
        <w:rPr>
          <w:rFonts w:ascii="Times New Roman" w:hAnsi="Times New Roman"/>
          <w:sz w:val="28"/>
        </w:rPr>
        <w:fldChar w:fldCharType="separate"/>
      </w:r>
      <w:r>
        <w:rPr>
          <w:rFonts w:ascii="Times New Roman" w:hAnsi="Times New Roman"/>
          <w:sz w:val="28"/>
        </w:rPr>
        <w:t>ст. 11.1</w:t>
      </w:r>
      <w:r>
        <w:rPr>
          <w:rFonts w:ascii="Times New Roman" w:hAnsi="Times New Roman"/>
          <w:sz w:val="28"/>
        </w:rPr>
        <w:fldChar w:fldCharType="end"/>
      </w:r>
      <w:r>
        <w:rPr>
          <w:rFonts w:ascii="Times New Roman" w:hAnsi="Times New Roman"/>
          <w:sz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5010000">
      <w:pPr>
        <w:pStyle w:val="Style_7"/>
        <w:spacing w:after="0" w:line="240" w:lineRule="auto"/>
        <w:ind w:firstLine="709" w:left="0"/>
        <w:jc w:val="both"/>
        <w:rPr>
          <w:rFonts w:ascii="Times New Roman" w:hAnsi="Times New Roman"/>
          <w:sz w:val="28"/>
        </w:rPr>
      </w:pPr>
      <w:r>
        <w:rPr>
          <w:rFonts w:ascii="Times New Roman" w:hAnsi="Times New Roman"/>
          <w:sz w:val="28"/>
        </w:rPr>
        <w:t xml:space="preserve">5.6. </w:t>
      </w:r>
      <w:r>
        <w:rPr>
          <w:rFonts w:ascii="Times New Roman" w:hAnsi="Times New Roman"/>
          <w:sz w:val="28"/>
        </w:rPr>
        <w:t xml:space="preserve">Жалоба, поступившая в орган, предоставляющий </w:t>
      </w:r>
      <w:r>
        <w:rPr>
          <w:rFonts w:ascii="Times New Roman" w:hAnsi="Times New Roman"/>
          <w:sz w:val="28"/>
        </w:rPr>
        <w:t>муниципаль</w:t>
      </w:r>
      <w:r>
        <w:rPr>
          <w:rFonts w:ascii="Times New Roman" w:hAnsi="Times New Roman"/>
          <w:sz w:val="28"/>
        </w:rPr>
        <w:t xml:space="preserve">ную услугу, ГБУ ЛО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 xml:space="preserve">, учредителю ГБУ ЛО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rFonts w:ascii="Times New Roman" w:hAnsi="Times New Roman"/>
          <w:sz w:val="28"/>
        </w:rPr>
        <w:t>муниципаль</w:t>
      </w:r>
      <w:r>
        <w:rPr>
          <w:rFonts w:ascii="Times New Roman" w:hAnsi="Times New Roman"/>
          <w:sz w:val="28"/>
        </w:rPr>
        <w:t xml:space="preserve">ную услугу, ГБУ ЛО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 xml:space="preserve"> в приеме документов у заявителя либо в исправлении допущенных опечаток и ошибок или в случае обжалования нарушения</w:t>
      </w:r>
      <w:r>
        <w:rPr>
          <w:rFonts w:ascii="Times New Roman" w:hAnsi="Times New Roman"/>
          <w:sz w:val="28"/>
        </w:rPr>
        <w:t xml:space="preserve"> установленного срока таких исправлений - в течение пяти рабочих дней со дня ее регистрации.</w:t>
      </w:r>
    </w:p>
    <w:p w14:paraId="66010000">
      <w:pPr>
        <w:spacing w:after="0" w:line="240" w:lineRule="auto"/>
        <w:ind w:firstLine="709" w:left="0"/>
        <w:jc w:val="both"/>
        <w:rPr>
          <w:rFonts w:ascii="Times New Roman" w:hAnsi="Times New Roman"/>
          <w:sz w:val="28"/>
        </w:rPr>
      </w:pPr>
      <w:r>
        <w:rPr>
          <w:rFonts w:ascii="Times New Roman" w:hAnsi="Times New Roman"/>
          <w:sz w:val="28"/>
        </w:rPr>
        <w:t>5.7. По результатам рассмотрения жалобы принимается одно из следующих решений:</w:t>
      </w:r>
    </w:p>
    <w:p w14:paraId="67010000">
      <w:pPr>
        <w:spacing w:after="0" w:line="240" w:lineRule="auto"/>
        <w:ind w:firstLine="709" w:left="0"/>
        <w:jc w:val="both"/>
        <w:rPr>
          <w:rFonts w:ascii="Times New Roman" w:hAnsi="Times New Roman"/>
          <w:sz w:val="28"/>
        </w:rPr>
      </w:pPr>
      <w:r>
        <w:rPr>
          <w:rFonts w:ascii="Times New Roman" w:hAnsi="Times New Roman"/>
          <w:sz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rFonts w:ascii="Times New Roman" w:hAnsi="Times New Roman"/>
          <w:sz w:val="28"/>
        </w:rPr>
        <w:t>муниципаль</w:t>
      </w:r>
      <w:r>
        <w:rPr>
          <w:rFonts w:ascii="Times New Roman" w:hAnsi="Times New Roman"/>
          <w:sz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68010000">
      <w:pPr>
        <w:spacing w:after="0" w:line="240" w:lineRule="auto"/>
        <w:ind w:firstLine="709" w:left="0"/>
        <w:jc w:val="both"/>
        <w:rPr>
          <w:rFonts w:ascii="Times New Roman" w:hAnsi="Times New Roman"/>
          <w:sz w:val="28"/>
        </w:rPr>
      </w:pPr>
      <w:r>
        <w:rPr>
          <w:rFonts w:ascii="Times New Roman" w:hAnsi="Times New Roman"/>
          <w:sz w:val="28"/>
        </w:rPr>
        <w:t>2) в удовлетворении жалобы отказывается.</w:t>
      </w:r>
    </w:p>
    <w:p w14:paraId="69010000">
      <w:pPr>
        <w:spacing w:after="0" w:line="240" w:lineRule="auto"/>
        <w:ind w:firstLine="709" w:left="0"/>
        <w:jc w:val="both"/>
        <w:rPr>
          <w:rFonts w:ascii="Times New Roman" w:hAnsi="Times New Roman"/>
          <w:sz w:val="28"/>
        </w:rPr>
      </w:pPr>
      <w:r>
        <w:rPr>
          <w:rFonts w:ascii="Times New Roman" w:hAnsi="Times New Roman"/>
          <w:sz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A010000">
      <w:pPr>
        <w:spacing w:after="0" w:line="240" w:lineRule="auto"/>
        <w:ind w:firstLine="709" w:left="0"/>
        <w:jc w:val="both"/>
        <w:rPr>
          <w:rFonts w:ascii="Times New Roman" w:hAnsi="Times New Roman"/>
          <w:sz w:val="28"/>
        </w:rPr>
      </w:pPr>
      <w:r>
        <w:rPr>
          <w:rFonts w:ascii="Times New Roman" w:hAnsi="Times New Roman"/>
          <w:sz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Pr>
          <w:rFonts w:ascii="Times New Roman" w:hAnsi="Times New Roman"/>
          <w:sz w:val="28"/>
        </w:rPr>
        <w:t>муниципаль</w:t>
      </w:r>
      <w:r>
        <w:rPr>
          <w:rFonts w:ascii="Times New Roman" w:hAnsi="Times New Roman"/>
          <w:sz w:val="28"/>
        </w:rPr>
        <w:t xml:space="preserve">ную услугу, многофункциональным центром в целях незамедлительного устранения выявленных нарушений при оказании </w:t>
      </w:r>
      <w:r>
        <w:rPr>
          <w:rFonts w:ascii="Times New Roman" w:hAnsi="Times New Roman"/>
          <w:sz w:val="28"/>
        </w:rPr>
        <w:t>муниципаль</w:t>
      </w:r>
      <w:r>
        <w:rPr>
          <w:rFonts w:ascii="Times New Roman" w:hAnsi="Times New Roman"/>
          <w:sz w:val="28"/>
        </w:rPr>
        <w:t xml:space="preserve">ной услуги, а также приносятся извинения за доставленные </w:t>
      </w:r>
      <w:r>
        <w:rPr>
          <w:rFonts w:ascii="Times New Roman" w:hAnsi="Times New Roman"/>
          <w:sz w:val="28"/>
        </w:rPr>
        <w:t>неудобства</w:t>
      </w:r>
      <w:r>
        <w:rPr>
          <w:rFonts w:ascii="Times New Roman" w:hAnsi="Times New Roman"/>
          <w:sz w:val="28"/>
        </w:rPr>
        <w:t xml:space="preserve"> и указывается информация о дальнейших действиях, которые необходимо совершить заявителю в целях получения </w:t>
      </w:r>
      <w:r>
        <w:rPr>
          <w:rFonts w:ascii="Times New Roman" w:hAnsi="Times New Roman"/>
          <w:sz w:val="28"/>
        </w:rPr>
        <w:t>муниципаль</w:t>
      </w:r>
      <w:r>
        <w:rPr>
          <w:rFonts w:ascii="Times New Roman" w:hAnsi="Times New Roman"/>
          <w:sz w:val="28"/>
        </w:rPr>
        <w:t>ной услуги.</w:t>
      </w:r>
    </w:p>
    <w:p w14:paraId="6B010000">
      <w:pPr>
        <w:spacing w:after="0" w:line="240" w:lineRule="auto"/>
        <w:ind w:firstLine="709" w:left="0"/>
        <w:jc w:val="both"/>
        <w:rPr>
          <w:rFonts w:ascii="Times New Roman" w:hAnsi="Times New Roman"/>
          <w:sz w:val="28"/>
        </w:rPr>
      </w:pPr>
      <w:r>
        <w:rPr>
          <w:rFonts w:ascii="Times New Roman" w:hAnsi="Times New Roman"/>
          <w:sz w:val="28"/>
        </w:rPr>
        <w:t xml:space="preserve">В случае признания </w:t>
      </w:r>
      <w:r>
        <w:rPr>
          <w:rFonts w:ascii="Times New Roman" w:hAnsi="Times New Roman"/>
          <w:sz w:val="28"/>
        </w:rPr>
        <w:t>жалобы</w:t>
      </w:r>
      <w:r>
        <w:rPr>
          <w:rFonts w:ascii="Times New Roman" w:hAnsi="Times New Roman"/>
          <w:sz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C010000">
      <w:pPr>
        <w:spacing w:after="0" w:line="240" w:lineRule="auto"/>
        <w:ind w:firstLine="709" w:left="0"/>
        <w:jc w:val="both"/>
        <w:rPr>
          <w:rFonts w:ascii="Times New Roman" w:hAnsi="Times New Roman"/>
          <w:sz w:val="28"/>
        </w:rPr>
      </w:pPr>
      <w:r>
        <w:rPr>
          <w:rFonts w:ascii="Times New Roman" w:hAnsi="Times New Roman"/>
          <w:sz w:val="28"/>
        </w:rPr>
        <w:t xml:space="preserve">В случае установления в ходе или по результатам </w:t>
      </w:r>
      <w:r>
        <w:rPr>
          <w:rFonts w:ascii="Times New Roman" w:hAnsi="Times New Roman"/>
          <w:sz w:val="28"/>
        </w:rPr>
        <w:t>рассмотрения жалобы признаков состава административного правонарушения</w:t>
      </w:r>
      <w:r>
        <w:rPr>
          <w:rFonts w:ascii="Times New Roman" w:hAnsi="Times New Roman"/>
          <w:sz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D010000">
      <w:pPr>
        <w:pStyle w:val="Style_5"/>
        <w:ind w:firstLine="540" w:left="0"/>
        <w:jc w:val="both"/>
      </w:pPr>
    </w:p>
    <w:p w14:paraId="6E010000">
      <w:pPr>
        <w:widowControl w:val="0"/>
        <w:spacing w:after="0" w:line="240" w:lineRule="auto"/>
        <w:ind w:firstLine="709" w:left="0"/>
        <w:jc w:val="center"/>
        <w:rPr>
          <w:rFonts w:ascii="Times New Roman" w:hAnsi="Times New Roman"/>
          <w:sz w:val="28"/>
        </w:rPr>
      </w:pPr>
      <w:r>
        <w:rPr>
          <w:rFonts w:ascii="Times New Roman" w:hAnsi="Times New Roman"/>
          <w:sz w:val="28"/>
        </w:rPr>
        <w:t>6. Особенности выполнения административных процедур</w:t>
      </w:r>
    </w:p>
    <w:p w14:paraId="6F010000">
      <w:pPr>
        <w:widowControl w:val="0"/>
        <w:spacing w:after="0" w:line="240" w:lineRule="auto"/>
        <w:ind w:firstLine="709" w:left="0"/>
        <w:jc w:val="center"/>
        <w:rPr>
          <w:rFonts w:ascii="Times New Roman" w:hAnsi="Times New Roman"/>
          <w:sz w:val="28"/>
        </w:rPr>
      </w:pPr>
      <w:r>
        <w:rPr>
          <w:rFonts w:ascii="Times New Roman" w:hAnsi="Times New Roman"/>
          <w:sz w:val="28"/>
        </w:rPr>
        <w:t>в многофункциональных центрах</w:t>
      </w:r>
    </w:p>
    <w:p w14:paraId="70010000">
      <w:pPr>
        <w:widowControl w:val="0"/>
        <w:spacing w:after="0" w:line="240" w:lineRule="auto"/>
        <w:ind w:firstLine="709" w:left="0"/>
        <w:jc w:val="both"/>
        <w:rPr>
          <w:rFonts w:ascii="Times New Roman" w:hAnsi="Times New Roman"/>
          <w:sz w:val="28"/>
        </w:rPr>
      </w:pPr>
    </w:p>
    <w:p w14:paraId="71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Pr>
          <w:rFonts w:ascii="Times New Roman" w:hAnsi="Times New Roman"/>
          <w:sz w:val="28"/>
        </w:rPr>
        <w:t>муниципаль</w:t>
      </w:r>
      <w:r>
        <w:rPr>
          <w:rFonts w:ascii="Times New Roman" w:hAnsi="Times New Roman"/>
          <w:sz w:val="28"/>
        </w:rPr>
        <w:t>ной услуги в иных МФЦ осуществляется при наличии вступившего в силу соглашения о взаимодействии между ГБУ ЛО "МФЦ" и иным МФЦ.</w:t>
      </w:r>
    </w:p>
    <w:p w14:paraId="72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Pr>
          <w:rFonts w:ascii="Times New Roman" w:hAnsi="Times New Roman"/>
          <w:sz w:val="28"/>
        </w:rPr>
        <w:t>муниципаль</w:t>
      </w:r>
      <w:r>
        <w:rPr>
          <w:rFonts w:ascii="Times New Roman" w:hAnsi="Times New Roman"/>
          <w:sz w:val="28"/>
        </w:rPr>
        <w:t>ной услуги, выполняет следующие действия:</w:t>
      </w:r>
    </w:p>
    <w:p w14:paraId="73010000">
      <w:pPr>
        <w:widowControl w:val="0"/>
        <w:spacing w:after="0" w:line="240" w:lineRule="auto"/>
        <w:ind w:firstLine="709" w:left="0"/>
        <w:jc w:val="both"/>
        <w:rPr>
          <w:rFonts w:ascii="Times New Roman" w:hAnsi="Times New Roman"/>
          <w:sz w:val="28"/>
        </w:rPr>
      </w:pPr>
      <w:r>
        <w:rPr>
          <w:rFonts w:ascii="Times New Roman" w:hAnsi="Times New Roman"/>
          <w:sz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74010000">
      <w:pPr>
        <w:widowControl w:val="0"/>
        <w:spacing w:after="0" w:line="240" w:lineRule="auto"/>
        <w:ind w:firstLine="709" w:left="0"/>
        <w:jc w:val="both"/>
        <w:rPr>
          <w:rFonts w:ascii="Times New Roman" w:hAnsi="Times New Roman"/>
          <w:sz w:val="28"/>
        </w:rPr>
      </w:pPr>
      <w:r>
        <w:rPr>
          <w:rFonts w:ascii="Times New Roman" w:hAnsi="Times New Roman"/>
          <w:sz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5010000">
      <w:pPr>
        <w:widowControl w:val="0"/>
        <w:spacing w:after="0" w:line="240" w:lineRule="auto"/>
        <w:ind w:firstLine="709" w:left="0"/>
        <w:jc w:val="both"/>
        <w:rPr>
          <w:rFonts w:ascii="Times New Roman" w:hAnsi="Times New Roman"/>
          <w:sz w:val="28"/>
        </w:rPr>
      </w:pPr>
      <w:r>
        <w:rPr>
          <w:rFonts w:ascii="Times New Roman" w:hAnsi="Times New Roman"/>
          <w:sz w:val="28"/>
        </w:rPr>
        <w:t>б) определяет предмет обращения;</w:t>
      </w:r>
    </w:p>
    <w:p w14:paraId="76010000">
      <w:pPr>
        <w:widowControl w:val="0"/>
        <w:spacing w:after="0" w:line="240" w:lineRule="auto"/>
        <w:ind w:firstLine="709" w:left="0"/>
        <w:jc w:val="both"/>
        <w:rPr>
          <w:rFonts w:ascii="Times New Roman" w:hAnsi="Times New Roman"/>
          <w:sz w:val="28"/>
        </w:rPr>
      </w:pPr>
      <w:r>
        <w:rPr>
          <w:rFonts w:ascii="Times New Roman" w:hAnsi="Times New Roman"/>
          <w:sz w:val="28"/>
        </w:rPr>
        <w:t>в) проводит проверку правильности заполнения обращения;</w:t>
      </w:r>
    </w:p>
    <w:p w14:paraId="77010000">
      <w:pPr>
        <w:widowControl w:val="0"/>
        <w:spacing w:after="0" w:line="240" w:lineRule="auto"/>
        <w:ind w:firstLine="709" w:left="0"/>
        <w:jc w:val="both"/>
        <w:rPr>
          <w:rFonts w:ascii="Times New Roman" w:hAnsi="Times New Roman"/>
          <w:sz w:val="28"/>
        </w:rPr>
      </w:pPr>
      <w:r>
        <w:rPr>
          <w:rFonts w:ascii="Times New Roman" w:hAnsi="Times New Roman"/>
          <w:sz w:val="28"/>
        </w:rPr>
        <w:t>г) проводит проверку укомплектованности пакета документов;</w:t>
      </w:r>
    </w:p>
    <w:p w14:paraId="78010000">
      <w:pPr>
        <w:widowControl w:val="0"/>
        <w:spacing w:after="0" w:line="240" w:lineRule="auto"/>
        <w:ind w:firstLine="709" w:left="0"/>
        <w:jc w:val="both"/>
        <w:rPr>
          <w:rFonts w:ascii="Times New Roman" w:hAnsi="Times New Roman"/>
          <w:sz w:val="28"/>
        </w:rPr>
      </w:pPr>
      <w:r>
        <w:rPr>
          <w:rFonts w:ascii="Times New Roman" w:hAnsi="Times New Roman"/>
          <w:sz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9010000">
      <w:pPr>
        <w:widowControl w:val="0"/>
        <w:spacing w:after="0" w:line="240" w:lineRule="auto"/>
        <w:ind w:firstLine="709" w:left="0"/>
        <w:jc w:val="both"/>
        <w:rPr>
          <w:rFonts w:ascii="Times New Roman" w:hAnsi="Times New Roman"/>
          <w:sz w:val="28"/>
        </w:rPr>
      </w:pPr>
      <w:r>
        <w:rPr>
          <w:rFonts w:ascii="Times New Roman" w:hAnsi="Times New Roman"/>
          <w:sz w:val="28"/>
        </w:rPr>
        <w:t>е) заверяет каждый документ дела своей электронной подписью (далее - ЭП);</w:t>
      </w:r>
    </w:p>
    <w:p w14:paraId="7A010000">
      <w:pPr>
        <w:widowControl w:val="0"/>
        <w:spacing w:after="0" w:line="240" w:lineRule="auto"/>
        <w:ind w:firstLine="709" w:left="0"/>
        <w:jc w:val="both"/>
        <w:rPr>
          <w:rFonts w:ascii="Times New Roman" w:hAnsi="Times New Roman"/>
          <w:sz w:val="28"/>
        </w:rPr>
      </w:pPr>
      <w:r>
        <w:rPr>
          <w:rFonts w:ascii="Times New Roman" w:hAnsi="Times New Roman"/>
          <w:sz w:val="28"/>
        </w:rPr>
        <w:t>ж) направляет копии документов и реестр документов в Администрацию:</w:t>
      </w:r>
    </w:p>
    <w:p w14:paraId="7B010000">
      <w:pPr>
        <w:widowControl w:val="0"/>
        <w:spacing w:after="0" w:line="240" w:lineRule="auto"/>
        <w:ind w:firstLine="709" w:left="0"/>
        <w:jc w:val="both"/>
        <w:rPr>
          <w:rFonts w:ascii="Times New Roman" w:hAnsi="Times New Roman"/>
          <w:sz w:val="28"/>
        </w:rPr>
      </w:pPr>
      <w:r>
        <w:rPr>
          <w:rFonts w:ascii="Times New Roman" w:hAnsi="Times New Roman"/>
          <w:sz w:val="28"/>
        </w:rPr>
        <w:t>- в электронном виде (в составе пакетов электронных дел) в день обращения заявителя в МФЦ;</w:t>
      </w:r>
    </w:p>
    <w:p w14:paraId="7C010000">
      <w:pPr>
        <w:widowControl w:val="0"/>
        <w:spacing w:after="0" w:line="240" w:lineRule="auto"/>
        <w:ind w:firstLine="709" w:left="0"/>
        <w:jc w:val="both"/>
        <w:rPr>
          <w:rFonts w:ascii="Times New Roman" w:hAnsi="Times New Roman"/>
          <w:sz w:val="28"/>
        </w:rPr>
      </w:pPr>
      <w:r>
        <w:rPr>
          <w:rFonts w:ascii="Times New Roman" w:hAnsi="Times New Roman"/>
          <w:sz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D010000">
      <w:pPr>
        <w:widowControl w:val="0"/>
        <w:spacing w:after="0" w:line="240" w:lineRule="auto"/>
        <w:ind w:firstLine="709" w:left="0"/>
        <w:jc w:val="both"/>
        <w:rPr>
          <w:rFonts w:ascii="Times New Roman" w:hAnsi="Times New Roman"/>
          <w:sz w:val="28"/>
        </w:rPr>
      </w:pPr>
      <w:r>
        <w:rPr>
          <w:rFonts w:ascii="Times New Roman" w:hAnsi="Times New Roman"/>
          <w:sz w:val="28"/>
        </w:rPr>
        <w:t>По окончании приема документов специалист МФЦ выдает заявителю расписку в приеме документов.</w:t>
      </w:r>
    </w:p>
    <w:p w14:paraId="7E010000">
      <w:pPr>
        <w:widowControl w:val="0"/>
        <w:spacing w:after="0" w:line="240" w:lineRule="auto"/>
        <w:ind w:firstLine="709" w:left="0"/>
        <w:jc w:val="both"/>
        <w:rPr>
          <w:rFonts w:ascii="Times New Roman" w:hAnsi="Times New Roman"/>
          <w:strike w:val="1"/>
          <w:sz w:val="28"/>
        </w:rPr>
      </w:pPr>
      <w:r>
        <w:rPr>
          <w:rFonts w:ascii="Times New Roman" w:hAnsi="Times New Roman"/>
          <w:sz w:val="28"/>
        </w:rPr>
        <w:t>6.3.</w:t>
      </w:r>
      <w:r>
        <w:rPr>
          <w:rFonts w:ascii="Times New Roman" w:hAnsi="Times New Roman"/>
          <w:sz w:val="28"/>
        </w:rPr>
        <w:t>При установлении факта предоставления заявителем неполного комплекта документов, указанных в пункте 2.6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14:paraId="7F010000">
      <w:pPr>
        <w:widowControl w:val="0"/>
        <w:spacing w:after="0" w:line="240" w:lineRule="auto"/>
        <w:ind w:firstLine="709" w:left="0"/>
        <w:jc w:val="both"/>
        <w:rPr>
          <w:rFonts w:ascii="Times New Roman" w:hAnsi="Times New Roman"/>
          <w:sz w:val="28"/>
        </w:rPr>
      </w:pPr>
      <w:r>
        <w:rPr>
          <w:rFonts w:ascii="Times New Roman" w:hAnsi="Times New Roman"/>
          <w:sz w:val="28"/>
        </w:rPr>
        <w:t>сообщает заявителю, какие необходимые документы им не представлены;</w:t>
      </w:r>
    </w:p>
    <w:p w14:paraId="80010000">
      <w:pPr>
        <w:widowControl w:val="0"/>
        <w:spacing w:after="0" w:line="240" w:lineRule="auto"/>
        <w:ind w:firstLine="709" w:left="0"/>
        <w:jc w:val="both"/>
        <w:rPr>
          <w:rFonts w:ascii="Times New Roman" w:hAnsi="Times New Roman"/>
          <w:sz w:val="28"/>
        </w:rPr>
      </w:pPr>
      <w:r>
        <w:rPr>
          <w:rFonts w:ascii="Times New Roman" w:hAnsi="Times New Roman"/>
          <w:sz w:val="28"/>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14:paraId="81010000">
      <w:pPr>
        <w:widowControl w:val="0"/>
        <w:spacing w:after="0" w:line="240" w:lineRule="auto"/>
        <w:ind w:firstLine="709" w:left="0"/>
        <w:jc w:val="both"/>
        <w:rPr>
          <w:rFonts w:ascii="Times New Roman" w:hAnsi="Times New Roman"/>
          <w:sz w:val="28"/>
        </w:rPr>
      </w:pPr>
      <w:r>
        <w:rPr>
          <w:rFonts w:ascii="Times New Roman" w:hAnsi="Times New Roman"/>
          <w:sz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82010000">
      <w:pPr>
        <w:widowControl w:val="0"/>
        <w:spacing w:after="0" w:line="240" w:lineRule="auto"/>
        <w:ind w:firstLine="709" w:left="0"/>
        <w:jc w:val="both"/>
        <w:rPr>
          <w:rFonts w:ascii="Times New Roman" w:hAnsi="Times New Roman"/>
          <w:sz w:val="28"/>
        </w:rPr>
      </w:pPr>
      <w:r>
        <w:rPr>
          <w:rFonts w:ascii="Times New Roman" w:hAnsi="Times New Roman"/>
          <w:sz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83010000">
      <w:pPr>
        <w:widowControl w:val="0"/>
        <w:spacing w:after="0" w:line="240" w:lineRule="auto"/>
        <w:ind w:firstLine="709" w:left="0"/>
        <w:jc w:val="both"/>
        <w:rPr>
          <w:rFonts w:ascii="Times New Roman" w:hAnsi="Times New Roman"/>
          <w:sz w:val="28"/>
        </w:rPr>
      </w:pPr>
      <w:r>
        <w:rPr>
          <w:rFonts w:ascii="Times New Roman" w:hAnsi="Times New Roman"/>
          <w:sz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84010000">
      <w:pPr>
        <w:widowControl w:val="0"/>
        <w:spacing w:after="0" w:line="240" w:lineRule="auto"/>
        <w:ind w:firstLine="709" w:left="0"/>
        <w:jc w:val="both"/>
        <w:rPr>
          <w:rFonts w:ascii="Times New Roman" w:hAnsi="Times New Roman"/>
          <w:sz w:val="28"/>
        </w:rPr>
      </w:pPr>
      <w:r>
        <w:rPr>
          <w:rFonts w:ascii="Times New Roman" w:hAnsi="Times New Roman"/>
          <w:sz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85010000">
      <w:pPr>
        <w:widowControl w:val="0"/>
        <w:spacing w:after="0" w:line="240" w:lineRule="auto"/>
        <w:ind w:firstLine="709" w:left="0"/>
        <w:jc w:val="both"/>
        <w:rPr>
          <w:rFonts w:ascii="Times New Roman" w:hAnsi="Times New Roman"/>
          <w:sz w:val="28"/>
        </w:rPr>
      </w:pPr>
      <w:bookmarkStart w:id="11" w:name="P588"/>
      <w:bookmarkEnd w:id="11"/>
      <w:r>
        <w:rPr>
          <w:rFonts w:ascii="Times New Roman" w:hAnsi="Times New Roman"/>
          <w:sz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86010000">
      <w:pPr>
        <w:sectPr>
          <w:pgSz w:h="16838" w:orient="portrait" w:w="11906"/>
          <w:pgMar w:bottom="1134" w:footer="708" w:gutter="0" w:header="708" w:left="1134" w:right="850" w:top="1134"/>
        </w:sectPr>
      </w:pPr>
    </w:p>
    <w:p w14:paraId="87010000">
      <w:pPr>
        <w:pStyle w:val="Style_5"/>
        <w:ind/>
        <w:jc w:val="right"/>
        <w:outlineLvl w:val="1"/>
        <w:rPr>
          <w:rFonts w:ascii="Times New Roman" w:hAnsi="Times New Roman"/>
          <w:sz w:val="24"/>
        </w:rPr>
      </w:pPr>
      <w:r>
        <w:rPr>
          <w:rFonts w:ascii="Times New Roman" w:hAnsi="Times New Roman"/>
          <w:sz w:val="24"/>
        </w:rPr>
        <w:t>Приложение 1</w:t>
      </w:r>
    </w:p>
    <w:p w14:paraId="88010000">
      <w:pPr>
        <w:pStyle w:val="Style_5"/>
        <w:ind/>
        <w:jc w:val="right"/>
        <w:rPr>
          <w:rFonts w:ascii="Times New Roman" w:hAnsi="Times New Roman"/>
          <w:sz w:val="24"/>
        </w:rPr>
      </w:pPr>
      <w:r>
        <w:rPr>
          <w:rFonts w:ascii="Times New Roman" w:hAnsi="Times New Roman"/>
          <w:sz w:val="24"/>
        </w:rPr>
        <w:t xml:space="preserve">к </w:t>
      </w:r>
      <w:r>
        <w:rPr>
          <w:rFonts w:ascii="Times New Roman" w:hAnsi="Times New Roman"/>
          <w:sz w:val="24"/>
        </w:rPr>
        <w:t>а</w:t>
      </w:r>
      <w:r>
        <w:rPr>
          <w:rFonts w:ascii="Times New Roman" w:hAnsi="Times New Roman"/>
          <w:sz w:val="24"/>
        </w:rPr>
        <w:t>дминистративному регламенту</w:t>
      </w:r>
    </w:p>
    <w:p w14:paraId="89010000">
      <w:pPr>
        <w:pStyle w:val="Style_5"/>
        <w:ind/>
        <w:jc w:val="right"/>
        <w:rPr>
          <w:rFonts w:ascii="Times New Roman" w:hAnsi="Times New Roman"/>
          <w:sz w:val="24"/>
        </w:rPr>
      </w:pPr>
    </w:p>
    <w:p w14:paraId="8A010000">
      <w:pPr>
        <w:pStyle w:val="Style_5"/>
        <w:ind w:firstLine="540" w:left="0"/>
        <w:jc w:val="both"/>
      </w:pPr>
    </w:p>
    <w:p w14:paraId="8B010000">
      <w:pPr>
        <w:pStyle w:val="Style_8"/>
        <w:ind/>
        <w:jc w:val="both"/>
      </w:pPr>
      <w:r>
        <w:t xml:space="preserve">                                           В ______________________________</w:t>
      </w:r>
    </w:p>
    <w:p w14:paraId="8C010000">
      <w:pPr>
        <w:pStyle w:val="Style_8"/>
        <w:ind/>
        <w:jc w:val="both"/>
      </w:pPr>
      <w:r>
        <w:t xml:space="preserve">                                           ________________________________</w:t>
      </w:r>
    </w:p>
    <w:p w14:paraId="8D010000">
      <w:pPr>
        <w:pStyle w:val="Style_8"/>
        <w:ind/>
        <w:jc w:val="both"/>
      </w:pPr>
      <w:r>
        <w:t xml:space="preserve">                                           ________________________________</w:t>
      </w:r>
    </w:p>
    <w:p w14:paraId="8E010000">
      <w:pPr>
        <w:pStyle w:val="Style_8"/>
        <w:ind/>
        <w:jc w:val="both"/>
      </w:pPr>
    </w:p>
    <w:p w14:paraId="8F010000">
      <w:pPr>
        <w:pStyle w:val="Style_8"/>
        <w:ind/>
        <w:jc w:val="both"/>
      </w:pPr>
      <w:r>
        <w:t xml:space="preserve">                                           от _____________________________</w:t>
      </w:r>
    </w:p>
    <w:p w14:paraId="90010000">
      <w:pPr>
        <w:pStyle w:val="Style_8"/>
        <w:ind/>
        <w:jc w:val="both"/>
      </w:pPr>
      <w:r>
        <w:t xml:space="preserve">                                           ________________________________</w:t>
      </w:r>
    </w:p>
    <w:p w14:paraId="91010000">
      <w:pPr>
        <w:pStyle w:val="Style_8"/>
        <w:ind/>
        <w:jc w:val="both"/>
      </w:pPr>
      <w:r>
        <w:t xml:space="preserve">                                           ________________________________</w:t>
      </w:r>
    </w:p>
    <w:p w14:paraId="92010000">
      <w:pPr>
        <w:pStyle w:val="Style_8"/>
        <w:ind/>
        <w:jc w:val="both"/>
      </w:pPr>
    </w:p>
    <w:p w14:paraId="93010000">
      <w:pPr>
        <w:pStyle w:val="Style_8"/>
        <w:ind/>
        <w:jc w:val="both"/>
      </w:pPr>
      <w:bookmarkStart w:id="12" w:name="P439"/>
      <w:bookmarkEnd w:id="12"/>
      <w:r>
        <w:t xml:space="preserve">                                 Заявление</w:t>
      </w:r>
    </w:p>
    <w:p w14:paraId="94010000">
      <w:pPr>
        <w:pStyle w:val="Style_8"/>
        <w:ind/>
        <w:jc w:val="both"/>
      </w:pPr>
      <w:r>
        <w:t xml:space="preserve">               о предварительном согласовании предоставления</w:t>
      </w:r>
    </w:p>
    <w:p w14:paraId="95010000">
      <w:pPr>
        <w:pStyle w:val="Style_8"/>
        <w:ind/>
        <w:jc w:val="both"/>
      </w:pPr>
      <w:r>
        <w:t xml:space="preserve">                            земельного участка</w:t>
      </w:r>
    </w:p>
    <w:p w14:paraId="96010000">
      <w:pPr>
        <w:pStyle w:val="Style_8"/>
        <w:ind/>
        <w:jc w:val="both"/>
      </w:pPr>
    </w:p>
    <w:p w14:paraId="97010000">
      <w:pPr>
        <w:pStyle w:val="Style_8"/>
        <w:ind/>
        <w:jc w:val="both"/>
      </w:pPr>
      <w:r>
        <w:t>Заявитель: ________________________________________________________________</w:t>
      </w:r>
    </w:p>
    <w:p w14:paraId="98010000">
      <w:pPr>
        <w:pStyle w:val="Style_8"/>
        <w:ind/>
        <w:jc w:val="both"/>
      </w:pPr>
      <w:r>
        <w:t>Для физических лиц:</w:t>
      </w:r>
    </w:p>
    <w:p w14:paraId="99010000">
      <w:pPr>
        <w:pStyle w:val="Style_8"/>
        <w:ind/>
        <w:jc w:val="both"/>
      </w:pPr>
      <w:r>
        <w:t>адрес регистрации _________________________________________________________</w:t>
      </w:r>
    </w:p>
    <w:p w14:paraId="9A010000">
      <w:pPr>
        <w:pStyle w:val="Style_8"/>
        <w:ind/>
        <w:jc w:val="both"/>
      </w:pPr>
      <w:r>
        <w:t>преимущественного</w:t>
      </w:r>
    </w:p>
    <w:p w14:paraId="9B010000">
      <w:pPr>
        <w:pStyle w:val="Style_8"/>
        <w:ind/>
        <w:jc w:val="both"/>
      </w:pPr>
      <w:r>
        <w:t>пребывания        _________________________________________________________</w:t>
      </w:r>
    </w:p>
    <w:p w14:paraId="9C010000">
      <w:pPr>
        <w:pStyle w:val="Style_8"/>
        <w:ind/>
        <w:jc w:val="both"/>
      </w:pPr>
      <w:r>
        <w:t xml:space="preserve">адрес </w:t>
      </w:r>
      <w:r>
        <w:t>электронной</w:t>
      </w:r>
      <w:r>
        <w:t xml:space="preserve"> _________________________________________________________</w:t>
      </w:r>
    </w:p>
    <w:p w14:paraId="9D010000">
      <w:pPr>
        <w:pStyle w:val="Style_8"/>
        <w:ind/>
        <w:jc w:val="both"/>
      </w:pPr>
      <w:r>
        <w:t>почты (если имеется):</w:t>
      </w:r>
    </w:p>
    <w:p w14:paraId="9E010000">
      <w:pPr>
        <w:pStyle w:val="Style_8"/>
        <w:ind/>
        <w:jc w:val="both"/>
      </w:pPr>
      <w:r>
        <w:t>Реквизиты документа, ______ серия, _________ номер удостоверяющего личность</w:t>
      </w:r>
    </w:p>
    <w:p w14:paraId="9F010000">
      <w:pPr>
        <w:pStyle w:val="Style_8"/>
        <w:ind/>
        <w:jc w:val="both"/>
      </w:pPr>
      <w:r>
        <w:t>заявителя:        _________________________________________________________</w:t>
      </w:r>
    </w:p>
    <w:p w14:paraId="A0010000">
      <w:pPr>
        <w:pStyle w:val="Style_8"/>
        <w:ind/>
        <w:jc w:val="both"/>
      </w:pPr>
      <w:r>
        <w:t>(паспорт) дата выдачи ______</w:t>
      </w:r>
      <w:r>
        <w:t>__________ код подразделения _______</w:t>
      </w:r>
    </w:p>
    <w:p w14:paraId="A1010000">
      <w:pPr>
        <w:pStyle w:val="Style_8"/>
        <w:ind/>
        <w:jc w:val="both"/>
      </w:pPr>
      <w:r>
        <w:t>Телефон ____________________</w:t>
      </w:r>
    </w:p>
    <w:p w14:paraId="A2010000">
      <w:pPr>
        <w:pStyle w:val="Style_8"/>
        <w:ind/>
        <w:jc w:val="both"/>
      </w:pPr>
      <w:r>
        <w:t>Для юридических лиц:</w:t>
      </w:r>
    </w:p>
    <w:p w14:paraId="A3010000">
      <w:pPr>
        <w:pStyle w:val="Style_8"/>
        <w:ind/>
        <w:jc w:val="both"/>
      </w:pPr>
      <w:r>
        <w:t>Место нахождения заявителя: ___________________________________</w:t>
      </w:r>
    </w:p>
    <w:p w14:paraId="A4010000">
      <w:pPr>
        <w:pStyle w:val="Style_8"/>
        <w:ind/>
        <w:jc w:val="both"/>
      </w:pPr>
      <w:r>
        <w:t>Государственный регистрационный номер записи о государственной  регистрации</w:t>
      </w:r>
    </w:p>
    <w:p w14:paraId="A5010000">
      <w:pPr>
        <w:pStyle w:val="Style_8"/>
        <w:ind/>
        <w:jc w:val="both"/>
      </w:pPr>
      <w:r>
        <w:t>юридического лица в ЕГРЮЛ, в ЕГРИП: _______________________________________</w:t>
      </w:r>
    </w:p>
    <w:p w14:paraId="A6010000">
      <w:pPr>
        <w:pStyle w:val="Style_8"/>
        <w:ind/>
        <w:jc w:val="both"/>
      </w:pPr>
      <w:r>
        <w:t xml:space="preserve">Почтовый адрес </w:t>
      </w:r>
      <w:r>
        <w:t>и(</w:t>
      </w:r>
      <w:r>
        <w:t>или) адрес</w:t>
      </w:r>
    </w:p>
    <w:p w14:paraId="A7010000">
      <w:pPr>
        <w:pStyle w:val="Style_8"/>
        <w:ind/>
        <w:jc w:val="both"/>
      </w:pPr>
      <w:r>
        <w:t>электронной почты _________________________________________________________</w:t>
      </w:r>
    </w:p>
    <w:p w14:paraId="A8010000">
      <w:pPr>
        <w:pStyle w:val="Style_8"/>
        <w:ind/>
        <w:jc w:val="both"/>
      </w:pPr>
      <w:r>
        <w:t>Телефон _____________________</w:t>
      </w:r>
    </w:p>
    <w:p w14:paraId="A9010000">
      <w:pPr>
        <w:pStyle w:val="Style_8"/>
        <w:ind/>
        <w:jc w:val="both"/>
      </w:pPr>
    </w:p>
    <w:p w14:paraId="AA010000">
      <w:pPr>
        <w:pStyle w:val="Style_8"/>
        <w:ind/>
        <w:jc w:val="both"/>
      </w:pPr>
      <w:r>
        <w:t xml:space="preserve">    Прошу предварительно согласовать предоставление земельного участка</w:t>
      </w:r>
    </w:p>
    <w:p w14:paraId="AB010000">
      <w:pPr>
        <w:pStyle w:val="Style_5"/>
      </w:pPr>
    </w:p>
    <w:tbl>
      <w:tblPr>
        <w:tblStyle w:val="Style_9"/>
        <w:tblInd w:type="dxa" w:w="62"/>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102"/>
          <w:left w:type="dxa" w:w="62"/>
          <w:bottom w:type="dxa" w:w="102"/>
          <w:right w:type="dxa" w:w="62"/>
        </w:tblCellMar>
      </w:tblPr>
      <w:tblGrid>
        <w:gridCol w:w="3544"/>
        <w:gridCol w:w="5527"/>
      </w:tblGrid>
      <w:tr>
        <w:tc>
          <w:tcPr>
            <w:tcW w:type="dxa" w:w="354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C010000">
            <w:pPr>
              <w:pStyle w:val="Style_5"/>
            </w:pPr>
            <w:r>
              <w:t xml:space="preserve">Вид </w:t>
            </w:r>
            <w:r>
              <w:t>права</w:t>
            </w:r>
            <w:r>
              <w:t>:</w:t>
            </w:r>
            <w:r>
              <w:t xml:space="preserve"> </w:t>
            </w:r>
            <w:r>
              <w:t>собственность (продажа или бесплатно), аренда (указать срок аренды), безвозмездное пользование</w:t>
            </w:r>
          </w:p>
        </w:tc>
        <w:tc>
          <w:tcPr>
            <w:tcW w:type="dxa" w:w="552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D010000">
            <w:pPr>
              <w:pStyle w:val="Style_5"/>
              <w:ind/>
              <w:jc w:val="both"/>
            </w:pPr>
          </w:p>
        </w:tc>
      </w:tr>
      <w:tr>
        <w:tc>
          <w:tcPr>
            <w:tcW w:type="dxa" w:w="354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E010000">
            <w:pPr>
              <w:pStyle w:val="Style_5"/>
            </w:pPr>
            <w:r>
              <w:t>Цель использования земельного участка</w:t>
            </w:r>
            <w:r>
              <w:rPr>
                <w:rStyle w:val="Style_10_ch"/>
              </w:rPr>
              <w:footnoteReference w:id="1"/>
            </w:r>
            <w:r>
              <w:t>:</w:t>
            </w:r>
          </w:p>
        </w:tc>
        <w:tc>
          <w:tcPr>
            <w:tcW w:type="dxa" w:w="552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F010000">
            <w:pPr>
              <w:pStyle w:val="Style_5"/>
              <w:ind/>
              <w:jc w:val="both"/>
            </w:pPr>
          </w:p>
        </w:tc>
      </w:tr>
      <w:tr>
        <w:tc>
          <w:tcPr>
            <w:tcW w:type="dxa" w:w="354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0010000">
            <w:pPr>
              <w:pStyle w:val="Style_5"/>
            </w:pPr>
            <w:r>
              <w:t>Основание предоставления земельного участка: (</w:t>
            </w:r>
            <w:r>
              <w:fldChar w:fldCharType="begin"/>
            </w:r>
            <w:r>
              <w:instrText>HYPERLINK "consultantplus://offline/ref=E661085ED54F412FA5CA6470B032C1BB03930D6B0D45493D44858794BCC1F3B37FEFC86F6724R4L"</w:instrText>
            </w:r>
            <w:r>
              <w:fldChar w:fldCharType="separate"/>
            </w:r>
            <w:r>
              <w:t>п. 2 ст. 39.3</w:t>
            </w:r>
            <w:r>
              <w:fldChar w:fldCharType="end"/>
            </w:r>
            <w:r>
              <w:t xml:space="preserve">; </w:t>
            </w:r>
            <w:r>
              <w:fldChar w:fldCharType="begin"/>
            </w:r>
            <w:r>
              <w:instrText>HYPERLINK "consultantplus://offline/ref=E661085ED54F412FA5CA6470B032C1BB03930D6B0D45493D44858794BCC1F3B37FEFC86F6124R4L"</w:instrText>
            </w:r>
            <w:r>
              <w:fldChar w:fldCharType="separate"/>
            </w:r>
            <w:r>
              <w:t>ст. 39.5</w:t>
            </w:r>
            <w:r>
              <w:fldChar w:fldCharType="end"/>
            </w:r>
            <w:r>
              <w:t xml:space="preserve">; </w:t>
            </w:r>
            <w:r>
              <w:fldChar w:fldCharType="begin"/>
            </w:r>
            <w:r>
              <w:instrText>HYPERLINK "consultantplus://offline/ref=E661085ED54F412FA5CA6470B032C1BB03930D6B0D45493D44858794BCC1F3B37FEFC86F6224R6L"</w:instrText>
            </w:r>
            <w:r>
              <w:fldChar w:fldCharType="separate"/>
            </w:r>
            <w:r>
              <w:t>п. 2 ст. 39.6</w:t>
            </w:r>
            <w:r>
              <w:fldChar w:fldCharType="end"/>
            </w:r>
            <w:r>
              <w:t xml:space="preserve">; </w:t>
            </w:r>
            <w:r>
              <w:fldChar w:fldCharType="begin"/>
            </w:r>
            <w:r>
              <w:instrText>HYPERLINK "consultantplus://offline/ref=E661085ED54F412FA5CA6470B032C1BB03930D6B0D45493D44858794BCC1F3B37FEFC86E6324R4L"</w:instrText>
            </w:r>
            <w:r>
              <w:fldChar w:fldCharType="separate"/>
            </w:r>
            <w:r>
              <w:t>п. 2 ст. 39.10</w:t>
            </w:r>
            <w:r>
              <w:fldChar w:fldCharType="end"/>
            </w:r>
            <w:r>
              <w:t xml:space="preserve"> Земельного кодекса РФ)</w:t>
            </w:r>
            <w:r>
              <w:t>:</w:t>
            </w:r>
          </w:p>
        </w:tc>
        <w:tc>
          <w:tcPr>
            <w:tcW w:type="dxa" w:w="552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1010000">
            <w:pPr>
              <w:pStyle w:val="Style_5"/>
              <w:ind/>
              <w:jc w:val="both"/>
            </w:pPr>
          </w:p>
        </w:tc>
      </w:tr>
      <w:tr>
        <w:tc>
          <w:tcPr>
            <w:tcW w:type="dxa" w:w="354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2010000">
            <w:pPr>
              <w:pStyle w:val="Style_5"/>
            </w:pPr>
            <w:r>
              <w:t>В  случае</w:t>
            </w:r>
            <w:r>
              <w:t>,</w:t>
            </w:r>
            <w:r>
              <w:t xml:space="preserve"> если указан вид права «в собственность, продажа» (п.2 ст. 39.3)</w:t>
            </w:r>
          </w:p>
        </w:tc>
        <w:tc>
          <w:tcPr>
            <w:tcW w:type="dxa" w:w="552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3010000">
            <w:pPr>
              <w:pStyle w:val="Style_5"/>
              <w:numPr>
                <w:ilvl w:val="0"/>
                <w:numId w:val="6"/>
              </w:numPr>
              <w:ind/>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w:t>
            </w:r>
            <w:r>
              <w:t>соответствии с Федеральным законом от 24 июля 2008 года N 161-ФЗ "О содействии развитию жилищного строительства";</w:t>
            </w:r>
          </w:p>
          <w:p w14:paraId="B4010000">
            <w:pPr>
              <w:pStyle w:val="Style_5"/>
              <w:numPr>
                <w:ilvl w:val="0"/>
                <w:numId w:val="6"/>
              </w:numPr>
              <w:ind/>
              <w:jc w:val="both"/>
            </w:pPr>
            <w: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B5010000">
            <w:pPr>
              <w:pStyle w:val="Style_5"/>
              <w:numPr>
                <w:ilvl w:val="0"/>
                <w:numId w:val="6"/>
              </w:numPr>
              <w:ind/>
              <w:jc w:val="both"/>
            </w:pPr>
            <w: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14:paraId="B6010000">
            <w:pPr>
              <w:pStyle w:val="Style_5"/>
              <w:numPr>
                <w:ilvl w:val="0"/>
                <w:numId w:val="6"/>
              </w:numPr>
              <w:ind/>
              <w:jc w:val="both"/>
            </w:pPr>
            <w: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B7010000">
            <w:pPr>
              <w:pStyle w:val="Style_5"/>
              <w:numPr>
                <w:ilvl w:val="0"/>
                <w:numId w:val="6"/>
              </w:numPr>
              <w:ind/>
              <w:jc w:val="both"/>
            </w:pPr>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r>
              <w:t xml:space="preserve"> информации о выявленных в рамках государственного земельного надзора и не</w:t>
            </w:r>
            <w:r>
              <w:t xml:space="preserve"> </w:t>
            </w:r>
            <w:r>
              <w:t xml:space="preserve">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r>
              <w:t>истечения срока указанного договора аренды земельного участка</w:t>
            </w:r>
            <w:r>
              <w:t>;</w:t>
            </w:r>
          </w:p>
          <w:p w14:paraId="B8010000">
            <w:pPr>
              <w:pStyle w:val="Style_5"/>
              <w:numPr>
                <w:ilvl w:val="0"/>
                <w:numId w:val="6"/>
              </w:numPr>
              <w:ind/>
              <w:jc w:val="both"/>
            </w:pPr>
            <w:r>
              <w:t></w:t>
            </w:r>
            <w:r>
              <w:tab/>
            </w:r>
            <w:r>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14:paraId="B9010000">
            <w:pPr>
              <w:pStyle w:val="Style_5"/>
              <w:numPr>
                <w:ilvl w:val="0"/>
                <w:numId w:val="6"/>
              </w:numPr>
              <w:ind/>
              <w:jc w:val="both"/>
            </w:pPr>
            <w:r>
              <w:t></w:t>
            </w:r>
            <w:r>
              <w:tab/>
            </w:r>
            <w:r>
              <w:t xml:space="preserve">11) земельных участков гражданам в соответствии с Федеральным законом от 1 мая </w:t>
            </w:r>
            <w:r>
              <w:t>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tc>
          <w:tcPr>
            <w:tcW w:type="dxa" w:w="354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A010000">
            <w:pPr>
              <w:pStyle w:val="Style_5"/>
              <w:tabs>
                <w:tab w:leader="none" w:pos="1037" w:val="left"/>
              </w:tabs>
              <w:ind/>
            </w:pPr>
            <w:r>
              <w:t>В случае</w:t>
            </w:r>
            <w:r>
              <w:t>,</w:t>
            </w:r>
            <w:r>
              <w:t xml:space="preserve"> если указан вид права «в собственность, бесплатно» (ст. 39.5)</w:t>
            </w:r>
            <w:r>
              <w:tab/>
            </w:r>
          </w:p>
        </w:tc>
        <w:tc>
          <w:tcPr>
            <w:tcW w:type="dxa" w:w="552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B010000">
            <w:pPr>
              <w:pStyle w:val="Style_5"/>
              <w:numPr>
                <w:ilvl w:val="0"/>
                <w:numId w:val="7"/>
              </w:numPr>
              <w:ind/>
              <w:jc w:val="both"/>
            </w:pPr>
            <w: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14:paraId="BC010000">
            <w:pPr>
              <w:pStyle w:val="Style_5"/>
              <w:numPr>
                <w:ilvl w:val="0"/>
                <w:numId w:val="7"/>
              </w:numPr>
              <w:ind/>
              <w:jc w:val="both"/>
            </w:pPr>
            <w:r>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14:paraId="BD010000">
            <w:pPr>
              <w:pStyle w:val="Style_5"/>
              <w:numPr>
                <w:ilvl w:val="0"/>
                <w:numId w:val="7"/>
              </w:numPr>
              <w:ind/>
              <w:jc w:val="both"/>
            </w:pPr>
            <w:r>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w:t>
            </w:r>
            <w:r>
              <w:t xml:space="preserve"> законом субъекта Российской Федерации;</w:t>
            </w:r>
          </w:p>
          <w:p w14:paraId="BE010000">
            <w:pPr>
              <w:pStyle w:val="Style_5"/>
              <w:numPr>
                <w:ilvl w:val="0"/>
                <w:numId w:val="7"/>
              </w:numPr>
              <w:ind/>
              <w:jc w:val="both"/>
            </w:pPr>
            <w:r>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w:t>
            </w:r>
            <w:r>
              <w:t xml:space="preserve">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w:t>
            </w:r>
            <w:r>
              <w:t>их согласия иных мер социальной поддержки по обеспечению жилыми помещениями взамен предоставления им земельного участка</w:t>
            </w:r>
            <w:r>
              <w:t xml:space="preserve"> в собственность бесплатно;</w:t>
            </w:r>
          </w:p>
          <w:p w14:paraId="BF010000">
            <w:pPr>
              <w:pStyle w:val="Style_5"/>
              <w:numPr>
                <w:ilvl w:val="0"/>
                <w:numId w:val="7"/>
              </w:numPr>
              <w:ind/>
              <w:jc w:val="both"/>
            </w:pPr>
            <w:r>
              <w:t>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14:paraId="C0010000">
            <w:pPr>
              <w:pStyle w:val="Style_5"/>
              <w:numPr>
                <w:ilvl w:val="0"/>
                <w:numId w:val="7"/>
              </w:numPr>
              <w:ind/>
              <w:jc w:val="both"/>
            </w:pPr>
            <w:r>
              <w:t>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14:paraId="C1010000">
            <w:pPr>
              <w:pStyle w:val="Style_5"/>
              <w:numPr>
                <w:ilvl w:val="0"/>
                <w:numId w:val="7"/>
              </w:numPr>
              <w:ind/>
              <w:jc w:val="both"/>
            </w:pPr>
            <w:r>
              <w:t>10) земельного участка в соответствии с Федеральным законом от 24 июля 2008 года N 161-ФЗ "О содействии развитию жилищного строительства";</w:t>
            </w:r>
          </w:p>
        </w:tc>
      </w:tr>
      <w:tr>
        <w:tc>
          <w:tcPr>
            <w:tcW w:type="dxa" w:w="354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2010000">
            <w:pPr>
              <w:pStyle w:val="Style_5"/>
            </w:pPr>
            <w:r>
              <w:t>В случае</w:t>
            </w:r>
            <w:r>
              <w:t>,</w:t>
            </w:r>
            <w:r>
              <w:t xml:space="preserve"> если указан вид права «аренда» (п. 2 ст. 39.6)</w:t>
            </w:r>
          </w:p>
        </w:tc>
        <w:tc>
          <w:tcPr>
            <w:tcW w:type="dxa" w:w="552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3010000">
            <w:pPr>
              <w:pStyle w:val="Style_5"/>
              <w:numPr>
                <w:ilvl w:val="0"/>
                <w:numId w:val="8"/>
              </w:numPr>
              <w:ind/>
              <w:jc w:val="both"/>
            </w:pPr>
            <w: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14:paraId="C4010000">
            <w:pPr>
              <w:pStyle w:val="Style_5"/>
              <w:numPr>
                <w:ilvl w:val="0"/>
                <w:numId w:val="8"/>
              </w:numPr>
              <w:ind/>
              <w:jc w:val="both"/>
            </w:pPr>
            <w: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C5010000">
            <w:pPr>
              <w:pStyle w:val="Style_5"/>
              <w:numPr>
                <w:ilvl w:val="0"/>
                <w:numId w:val="8"/>
              </w:numPr>
              <w:ind/>
              <w:jc w:val="both"/>
            </w:pPr>
            <w:r>
              <w:t xml:space="preserve">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w:t>
            </w:r>
            <w:r>
              <w:t>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r>
              <w:t xml:space="preserve"> товарищества, осуществляющего управление имуществом общего пользования в границах такой территории);</w:t>
            </w:r>
          </w:p>
          <w:p w14:paraId="C6010000">
            <w:pPr>
              <w:pStyle w:val="Style_5"/>
              <w:numPr>
                <w:ilvl w:val="0"/>
                <w:numId w:val="8"/>
              </w:numPr>
              <w:ind/>
              <w:jc w:val="both"/>
            </w:pPr>
            <w: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14:paraId="C7010000">
            <w:pPr>
              <w:pStyle w:val="Style_5"/>
              <w:numPr>
                <w:ilvl w:val="0"/>
                <w:numId w:val="8"/>
              </w:numPr>
              <w:ind/>
              <w:jc w:val="both"/>
            </w:pPr>
            <w: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14:paraId="C8010000">
            <w:pPr>
              <w:pStyle w:val="Style_5"/>
              <w:numPr>
                <w:ilvl w:val="0"/>
                <w:numId w:val="8"/>
              </w:numPr>
              <w:ind/>
              <w:jc w:val="both"/>
            </w:pPr>
            <w: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C9010000">
            <w:pPr>
              <w:pStyle w:val="Style_5"/>
              <w:numPr>
                <w:ilvl w:val="0"/>
                <w:numId w:val="8"/>
              </w:numPr>
              <w:ind/>
              <w:jc w:val="both"/>
            </w:pPr>
            <w: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14:paraId="CA010000">
            <w:pPr>
              <w:pStyle w:val="Style_5"/>
              <w:numPr>
                <w:ilvl w:val="0"/>
                <w:numId w:val="8"/>
              </w:numPr>
              <w:ind/>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14:paraId="CB010000">
            <w:pPr>
              <w:pStyle w:val="Style_5"/>
              <w:numPr>
                <w:ilvl w:val="0"/>
                <w:numId w:val="8"/>
              </w:numPr>
              <w:ind/>
              <w:jc w:val="both"/>
            </w:pPr>
            <w: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14:paraId="CC010000">
            <w:pPr>
              <w:pStyle w:val="Style_5"/>
              <w:numPr>
                <w:ilvl w:val="0"/>
                <w:numId w:val="8"/>
              </w:numPr>
              <w:ind/>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CD010000">
            <w:pPr>
              <w:pStyle w:val="Style_5"/>
              <w:numPr>
                <w:ilvl w:val="0"/>
                <w:numId w:val="8"/>
              </w:numPr>
              <w:ind/>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CE010000">
            <w:pPr>
              <w:pStyle w:val="Style_5"/>
              <w:numPr>
                <w:ilvl w:val="0"/>
                <w:numId w:val="8"/>
              </w:numPr>
              <w:ind/>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14:paraId="CF010000">
            <w:pPr>
              <w:pStyle w:val="Style_5"/>
              <w:numPr>
                <w:ilvl w:val="0"/>
                <w:numId w:val="8"/>
              </w:numPr>
              <w:ind/>
              <w:jc w:val="both"/>
            </w:pPr>
            <w:r>
              <w:t xml:space="preserve">20) земельного участка, необходимого для проведения работ, связанных с пользованием недрами, </w:t>
            </w:r>
            <w:r>
              <w:t>недропользователю</w:t>
            </w:r>
            <w:r>
              <w:t>;</w:t>
            </w:r>
          </w:p>
          <w:p w14:paraId="D0010000">
            <w:pPr>
              <w:pStyle w:val="Style_5"/>
              <w:numPr>
                <w:ilvl w:val="0"/>
                <w:numId w:val="8"/>
              </w:numPr>
              <w:ind/>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r>
              <w:t xml:space="preserve"> экономической зоны и на прилегающей к ней территории и по управлению этими и ранее созданными объектами недвижимости;</w:t>
            </w:r>
          </w:p>
          <w:p w14:paraId="D1010000">
            <w:pPr>
              <w:pStyle w:val="Style_5"/>
              <w:numPr>
                <w:ilvl w:val="0"/>
                <w:numId w:val="8"/>
              </w:numPr>
              <w:ind/>
              <w:jc w:val="both"/>
            </w:pPr>
            <w: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w:t>
            </w:r>
            <w:r>
              <w:t>исполнительной власти;</w:t>
            </w:r>
          </w:p>
          <w:p w14:paraId="D2010000">
            <w:pPr>
              <w:pStyle w:val="Style_5"/>
              <w:numPr>
                <w:ilvl w:val="0"/>
                <w:numId w:val="8"/>
              </w:numPr>
              <w:ind/>
              <w:jc w:val="both"/>
            </w:pPr>
            <w: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r>
              <w:t>муниципально-частном</w:t>
            </w:r>
            <w:r>
              <w:t xml:space="preserve"> партнерстве, лицу, с которым заключены указанные соглашения;</w:t>
            </w:r>
          </w:p>
          <w:p w14:paraId="D3010000">
            <w:pPr>
              <w:pStyle w:val="Style_5"/>
              <w:numPr>
                <w:ilvl w:val="0"/>
                <w:numId w:val="8"/>
              </w:numPr>
              <w:ind/>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D4010000">
            <w:pPr>
              <w:pStyle w:val="Style_5"/>
              <w:numPr>
                <w:ilvl w:val="0"/>
                <w:numId w:val="8"/>
              </w:numPr>
              <w:ind/>
              <w:jc w:val="both"/>
            </w:pPr>
            <w:r>
              <w:t xml:space="preserve">24) земельного участка, необходимого для осуществления видов деятельности в сфере охотничьего хозяйства, лицу, с которым заключено </w:t>
            </w:r>
            <w:r>
              <w:t>охотхозяйственное</w:t>
            </w:r>
            <w:r>
              <w:t xml:space="preserve"> соглашение;</w:t>
            </w:r>
          </w:p>
          <w:p w14:paraId="D5010000">
            <w:pPr>
              <w:pStyle w:val="Style_5"/>
              <w:numPr>
                <w:ilvl w:val="0"/>
                <w:numId w:val="8"/>
              </w:numPr>
              <w:ind/>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D6010000">
            <w:pPr>
              <w:pStyle w:val="Style_5"/>
              <w:numPr>
                <w:ilvl w:val="0"/>
                <w:numId w:val="8"/>
              </w:numPr>
              <w:ind/>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D7010000">
            <w:pPr>
              <w:pStyle w:val="Style_5"/>
              <w:numPr>
                <w:ilvl w:val="0"/>
                <w:numId w:val="8"/>
              </w:numPr>
              <w:ind/>
              <w:jc w:val="both"/>
            </w:pPr>
            <w:r>
              <w:t xml:space="preserve">29.1) земельного участка лицу, осуществляющему </w:t>
            </w:r>
            <w:r>
              <w:t>товарную</w:t>
            </w:r>
            <w:r>
              <w:t xml:space="preserve"> </w:t>
            </w:r>
            <w:r>
              <w:t>аквакультуру</w:t>
            </w:r>
            <w: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D8010000">
            <w:pPr>
              <w:pStyle w:val="Style_5"/>
              <w:numPr>
                <w:ilvl w:val="0"/>
                <w:numId w:val="8"/>
              </w:numPr>
              <w:ind/>
              <w:jc w:val="both"/>
            </w:pPr>
            <w: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w:t>
            </w:r>
            <w:r>
              <w:t xml:space="preserve"> </w:t>
            </w:r>
            <w:r>
              <w:t>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w:t>
            </w:r>
            <w:r>
              <w:t xml:space="preserve"> такого </w:t>
            </w:r>
            <w:r>
              <w:t>земельного участка;</w:t>
            </w:r>
          </w:p>
          <w:p w14:paraId="D9010000">
            <w:pPr>
              <w:pStyle w:val="Style_5"/>
              <w:numPr>
                <w:ilvl w:val="0"/>
                <w:numId w:val="8"/>
              </w:numPr>
              <w:ind/>
              <w:jc w:val="both"/>
            </w:pPr>
            <w: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14:paraId="DA010000">
            <w:pPr>
              <w:pStyle w:val="Style_5"/>
              <w:numPr>
                <w:ilvl w:val="0"/>
                <w:numId w:val="8"/>
              </w:numPr>
              <w:ind/>
              <w:jc w:val="both"/>
            </w:pPr>
            <w:r>
              <w:t>34)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14:paraId="DB010000">
            <w:pPr>
              <w:pStyle w:val="Style_5"/>
              <w:numPr>
                <w:ilvl w:val="0"/>
                <w:numId w:val="8"/>
              </w:numPr>
              <w:ind/>
              <w:jc w:val="both"/>
            </w:pPr>
            <w:r>
              <w:t>35) земельного участка в соответствии с Федеральным законом от 24 июля 2008 года N 161-ФЗ "О содействии развитию жилищного строительства";</w:t>
            </w:r>
          </w:p>
          <w:p w14:paraId="DC010000">
            <w:pPr>
              <w:pStyle w:val="Style_5"/>
              <w:numPr>
                <w:ilvl w:val="0"/>
                <w:numId w:val="8"/>
              </w:numPr>
              <w:ind/>
              <w:jc w:val="both"/>
            </w:pPr>
            <w: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w:t>
            </w:r>
            <w:r>
              <w:t xml:space="preserve"> Севастополя";</w:t>
            </w:r>
          </w:p>
          <w:p w14:paraId="DD010000">
            <w:pPr>
              <w:pStyle w:val="Style_5"/>
              <w:numPr>
                <w:ilvl w:val="0"/>
                <w:numId w:val="8"/>
              </w:numPr>
              <w:ind/>
              <w:jc w:val="both"/>
            </w:pPr>
            <w: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14:paraId="DE010000">
            <w:pPr>
              <w:pStyle w:val="Style_5"/>
              <w:numPr>
                <w:ilvl w:val="0"/>
                <w:numId w:val="8"/>
              </w:numPr>
              <w:ind/>
              <w:jc w:val="both"/>
            </w:pPr>
            <w: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w:t>
            </w:r>
            <w:r>
              <w:t>"Единый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tc>
      </w:tr>
      <w:tr>
        <w:tc>
          <w:tcPr>
            <w:tcW w:type="dxa" w:w="354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F010000">
            <w:pPr>
              <w:pStyle w:val="Style_5"/>
            </w:pPr>
            <w:r>
              <w:t>В случае</w:t>
            </w:r>
            <w:r>
              <w:t>,</w:t>
            </w:r>
            <w:r>
              <w:t xml:space="preserve"> если указан вид права «безвозмездное пользование» (</w:t>
            </w:r>
            <w:r>
              <w:t>п. 2. ст. 39.10</w:t>
            </w:r>
            <w:r>
              <w:t>)</w:t>
            </w:r>
          </w:p>
        </w:tc>
        <w:tc>
          <w:tcPr>
            <w:tcW w:type="dxa" w:w="552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0010000">
            <w:pPr>
              <w:pStyle w:val="Style_5"/>
              <w:numPr>
                <w:ilvl w:val="0"/>
                <w:numId w:val="9"/>
              </w:numPr>
              <w:ind/>
              <w:jc w:val="both"/>
            </w:pPr>
            <w: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14:paraId="E1010000">
            <w:pPr>
              <w:pStyle w:val="Style_5"/>
              <w:numPr>
                <w:ilvl w:val="0"/>
                <w:numId w:val="9"/>
              </w:numPr>
              <w:ind/>
              <w:jc w:val="both"/>
            </w:pPr>
            <w: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E2010000">
            <w:pPr>
              <w:pStyle w:val="Style_5"/>
              <w:numPr>
                <w:ilvl w:val="0"/>
                <w:numId w:val="9"/>
              </w:numPr>
              <w:ind/>
              <w:jc w:val="both"/>
            </w:pPr>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14:paraId="E3010000">
            <w:pPr>
              <w:pStyle w:val="Style_5"/>
              <w:numPr>
                <w:ilvl w:val="0"/>
                <w:numId w:val="9"/>
              </w:numPr>
              <w:ind/>
              <w:jc w:val="both"/>
            </w:pPr>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14:paraId="E4010000">
            <w:pPr>
              <w:pStyle w:val="Style_5"/>
              <w:numPr>
                <w:ilvl w:val="0"/>
                <w:numId w:val="9"/>
              </w:numPr>
              <w:ind/>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14:paraId="E5010000">
            <w:pPr>
              <w:pStyle w:val="Style_5"/>
              <w:numPr>
                <w:ilvl w:val="0"/>
                <w:numId w:val="9"/>
              </w:numPr>
              <w:ind/>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14:paraId="E6010000">
            <w:pPr>
              <w:pStyle w:val="Style_5"/>
              <w:numPr>
                <w:ilvl w:val="0"/>
                <w:numId w:val="9"/>
              </w:numPr>
              <w:ind/>
              <w:jc w:val="both"/>
            </w:pPr>
            <w:r>
              <w:t xml:space="preserve">10) гражданам и юридическим лицам для сельскохозяйственного, </w:t>
            </w:r>
            <w:r>
              <w:t>охотхозяйственного</w:t>
            </w:r>
            <w: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E7010000">
            <w:pPr>
              <w:pStyle w:val="Style_5"/>
              <w:numPr>
                <w:ilvl w:val="0"/>
                <w:numId w:val="9"/>
              </w:numPr>
              <w:ind/>
              <w:jc w:val="both"/>
            </w:pPr>
            <w: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14:paraId="E8010000">
            <w:pPr>
              <w:pStyle w:val="Style_5"/>
              <w:numPr>
                <w:ilvl w:val="0"/>
                <w:numId w:val="9"/>
              </w:numPr>
              <w:ind/>
              <w:jc w:val="both"/>
            </w:pPr>
            <w: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14:paraId="E9010000">
            <w:pPr>
              <w:pStyle w:val="Style_5"/>
              <w:numPr>
                <w:ilvl w:val="0"/>
                <w:numId w:val="9"/>
              </w:numPr>
              <w:ind/>
              <w:jc w:val="both"/>
            </w:pPr>
            <w:r>
              <w:t xml:space="preserve">16) лицу, право безвозмездного </w:t>
            </w:r>
            <w:r>
              <w:t>пользования</w:t>
            </w:r>
            <w: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EA010000">
            <w:pPr>
              <w:pStyle w:val="Style_5"/>
              <w:numPr>
                <w:ilvl w:val="0"/>
                <w:numId w:val="9"/>
              </w:numPr>
              <w:ind/>
              <w:jc w:val="both"/>
            </w:pPr>
            <w:r>
              <w:t>17) лицу в случае и в порядке, которые предусмотрены Федеральным законом от 24 июля 2008 года N 161-ФЗ "О содействии развитию жилищного строительства";</w:t>
            </w:r>
          </w:p>
          <w:p w14:paraId="EB010000">
            <w:pPr>
              <w:pStyle w:val="Style_5"/>
              <w:numPr>
                <w:ilvl w:val="0"/>
                <w:numId w:val="9"/>
              </w:numPr>
              <w:ind/>
              <w:jc w:val="both"/>
            </w:pPr>
            <w:r>
              <w:t xml:space="preserve">18) гражданину в соответствии с Федеральным законом от 1 мая 2016 года N 119-ФЗ "Об </w:t>
            </w:r>
            <w:r>
              <w:t>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tc>
          <w:tcPr>
            <w:tcW w:type="dxa" w:w="354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C010000">
            <w:pPr>
              <w:pStyle w:val="Style_5"/>
            </w:pPr>
            <w:r>
              <w:t xml:space="preserve">Кадастровый номер земельного участка: (если границы подлежат уточнению в соответствии с </w:t>
            </w:r>
            <w:r>
              <w:fldChar w:fldCharType="begin"/>
            </w:r>
            <w:r>
              <w:instrText>HYPERLINK "consultantplus://offline/ref=E661085ED54F412FA5CA6470B032C1BB03930D660D43493D44858794BC2CR1L"</w:instrText>
            </w:r>
            <w:r>
              <w:fldChar w:fldCharType="separate"/>
            </w:r>
            <w:r>
              <w:t>ФЗ</w:t>
            </w:r>
            <w:r>
              <w:fldChar w:fldCharType="end"/>
            </w:r>
            <w:r>
              <w:t xml:space="preserve"> </w:t>
            </w:r>
            <w:r>
              <w:t>«</w:t>
            </w:r>
            <w:r>
              <w:t>О государственной регистрации недвижимости</w:t>
            </w:r>
            <w:r>
              <w:t>»</w:t>
            </w:r>
            <w:r>
              <w:t>)</w:t>
            </w:r>
          </w:p>
        </w:tc>
        <w:tc>
          <w:tcPr>
            <w:tcW w:type="dxa" w:w="552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D010000">
            <w:pPr>
              <w:pStyle w:val="Style_5"/>
              <w:ind/>
              <w:jc w:val="both"/>
            </w:pPr>
          </w:p>
        </w:tc>
      </w:tr>
      <w:tr>
        <w:tc>
          <w:tcPr>
            <w:tcW w:type="dxa" w:w="354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E010000">
            <w:pPr>
              <w:pStyle w:val="Style_5"/>
            </w:pPr>
            <w:r>
              <w:t>Кадастровы</w:t>
            </w:r>
            <w:r>
              <w:t>й(</w:t>
            </w:r>
            <w:r>
              <w:t>е) номер (номера) земельного участка: (из которого(</w:t>
            </w:r>
            <w:r>
              <w:t>ых</w:t>
            </w:r>
            <w: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type="dxa" w:w="552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F010000">
            <w:pPr>
              <w:pStyle w:val="Style_5"/>
              <w:ind/>
              <w:jc w:val="both"/>
            </w:pPr>
          </w:p>
        </w:tc>
      </w:tr>
      <w:tr>
        <w:tc>
          <w:tcPr>
            <w:tcW w:type="dxa" w:w="354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0010000">
            <w:pPr>
              <w:pStyle w:val="Style_5"/>
            </w:pPr>
            <w:r>
              <w:t>Реквизиты решения об утверждении проекта межевания территории: (если образование земельного участка предусмотрено проектом)</w:t>
            </w:r>
          </w:p>
        </w:tc>
        <w:tc>
          <w:tcPr>
            <w:tcW w:type="dxa" w:w="552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1010000">
            <w:pPr>
              <w:pStyle w:val="Style_5"/>
              <w:ind/>
              <w:jc w:val="both"/>
            </w:pPr>
          </w:p>
        </w:tc>
      </w:tr>
      <w:tr>
        <w:tc>
          <w:tcPr>
            <w:tcW w:type="dxa" w:w="354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2010000">
            <w:pPr>
              <w:pStyle w:val="Style_5"/>
            </w:pPr>
            <w:r>
              <w:t xml:space="preserve">Реквизиты решения об утверждении документа территориального планирования </w:t>
            </w:r>
            <w:r>
              <w:t>и(</w:t>
            </w:r>
            <w:r>
              <w:t>или) проекта планировки территории: (если участок предоставляется для размещения объектов, предусмотренных указанным документом)</w:t>
            </w:r>
          </w:p>
        </w:tc>
        <w:tc>
          <w:tcPr>
            <w:tcW w:type="dxa" w:w="552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3010000">
            <w:pPr>
              <w:pStyle w:val="Style_5"/>
              <w:ind/>
              <w:jc w:val="both"/>
            </w:pPr>
          </w:p>
        </w:tc>
      </w:tr>
      <w:tr>
        <w:tc>
          <w:tcPr>
            <w:tcW w:type="dxa" w:w="354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4010000">
            <w:pPr>
              <w:pStyle w:val="Style_5"/>
            </w:pPr>
            <w:r>
              <w:t xml:space="preserve">Реквизиты решения об изъятии земельного участка для </w:t>
            </w:r>
            <w:r>
              <w:t>госуд</w:t>
            </w:r>
            <w:r>
              <w:t>. или муниципальных нужд: (если участок предоставляется взамен изымаемого)</w:t>
            </w:r>
          </w:p>
        </w:tc>
        <w:tc>
          <w:tcPr>
            <w:tcW w:type="dxa" w:w="552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5010000">
            <w:pPr>
              <w:pStyle w:val="Style_5"/>
              <w:ind/>
              <w:jc w:val="both"/>
            </w:pPr>
          </w:p>
        </w:tc>
      </w:tr>
    </w:tbl>
    <w:p w14:paraId="F6010000">
      <w:pPr>
        <w:pStyle w:val="Style_5"/>
        <w:ind w:firstLine="540" w:left="0"/>
        <w:jc w:val="both"/>
      </w:pPr>
    </w:p>
    <w:p w14:paraId="F7010000">
      <w:pPr>
        <w:pStyle w:val="Style_8"/>
        <w:ind/>
        <w:jc w:val="both"/>
      </w:pPr>
      <w:r>
        <w:t>С утверждением иного варианта схемы расположения земельного участка</w:t>
      </w:r>
      <w:r>
        <w:t xml:space="preserve"> </w:t>
      </w:r>
      <w:r>
        <w:t>согласен</w:t>
      </w:r>
      <w:r>
        <w:t>.</w:t>
      </w:r>
    </w:p>
    <w:p w14:paraId="F8010000">
      <w:pPr>
        <w:pStyle w:val="Style_8"/>
        <w:ind/>
        <w:jc w:val="both"/>
      </w:pPr>
    </w:p>
    <w:p w14:paraId="F9010000">
      <w:pPr>
        <w:pStyle w:val="Style_8"/>
        <w:ind/>
        <w:jc w:val="both"/>
      </w:pPr>
      <w:r>
        <w:t xml:space="preserve">    Результат рассмотрения заявления прошу:</w:t>
      </w:r>
    </w:p>
    <w:p w14:paraId="FA010000">
      <w:pPr>
        <w:pStyle w:val="Style_8"/>
        <w:ind/>
        <w:jc w:val="both"/>
      </w:pPr>
      <w:r>
        <w:t xml:space="preserve">    ┌────┐</w:t>
      </w:r>
    </w:p>
    <w:p w14:paraId="FB010000">
      <w:pPr>
        <w:pStyle w:val="Style_8"/>
        <w:ind/>
        <w:jc w:val="both"/>
      </w:pPr>
      <w:r>
        <w:t xml:space="preserve">    ├────┤</w:t>
      </w:r>
    </w:p>
    <w:p w14:paraId="FC010000">
      <w:pPr>
        <w:pStyle w:val="Style_8"/>
        <w:ind/>
        <w:jc w:val="both"/>
      </w:pPr>
      <w:r>
        <w:t xml:space="preserve">    │    │ выдать на руки в МФЦ</w:t>
      </w:r>
      <w:r>
        <w:t xml:space="preserve">, </w:t>
      </w:r>
      <w:r>
        <w:t>расположенном</w:t>
      </w:r>
      <w:r>
        <w:t xml:space="preserve"> по адресу:_________________</w:t>
      </w:r>
    </w:p>
    <w:p w14:paraId="FD010000">
      <w:pPr>
        <w:pStyle w:val="Style_8"/>
        <w:ind/>
        <w:jc w:val="both"/>
      </w:pPr>
      <w:r>
        <w:t xml:space="preserve">    ├────┤</w:t>
      </w:r>
    </w:p>
    <w:p w14:paraId="FE010000">
      <w:pPr>
        <w:pStyle w:val="Style_8"/>
        <w:ind/>
        <w:jc w:val="both"/>
      </w:pPr>
      <w:r>
        <w:t xml:space="preserve">    │    │ </w:t>
      </w:r>
      <w:r>
        <w:t>по электронной почте (</w:t>
      </w:r>
      <w:r>
        <w:t>e-mail</w:t>
      </w:r>
      <w:r>
        <w:t>)</w:t>
      </w:r>
    </w:p>
    <w:p w14:paraId="FF010000">
      <w:pPr>
        <w:pStyle w:val="Style_8"/>
        <w:ind/>
        <w:jc w:val="both"/>
      </w:pPr>
    </w:p>
    <w:p w14:paraId="00020000">
      <w:pPr>
        <w:pStyle w:val="Style_8"/>
        <w:ind/>
        <w:jc w:val="both"/>
      </w:pPr>
      <w:r>
        <w:t xml:space="preserve">    ├────┤</w:t>
      </w:r>
    </w:p>
    <w:p w14:paraId="01020000">
      <w:pPr>
        <w:pStyle w:val="Style_8"/>
        <w:ind/>
        <w:jc w:val="both"/>
      </w:pPr>
      <w:r>
        <w:t xml:space="preserve">   </w:t>
      </w:r>
      <w:r>
        <w:t xml:space="preserve"> </w:t>
      </w:r>
      <w:r>
        <w:t xml:space="preserve"> ────┤</w:t>
      </w:r>
    </w:p>
    <w:p w14:paraId="02020000">
      <w:pPr>
        <w:pStyle w:val="Style_8"/>
        <w:ind/>
        <w:jc w:val="both"/>
      </w:pPr>
      <w:r>
        <w:t xml:space="preserve">    │    │ направить в электронной форме в личный кабинет на ПГУ ЛО/ЕПГУ</w:t>
      </w:r>
    </w:p>
    <w:p w14:paraId="03020000">
      <w:pPr>
        <w:pStyle w:val="Style_8"/>
        <w:ind/>
        <w:jc w:val="both"/>
      </w:pPr>
      <w:r>
        <w:t xml:space="preserve">    └────┘</w:t>
      </w:r>
    </w:p>
    <w:p w14:paraId="04020000">
      <w:pPr>
        <w:pStyle w:val="Style_8"/>
        <w:ind/>
        <w:jc w:val="both"/>
      </w:pPr>
    </w:p>
    <w:p w14:paraId="05020000">
      <w:pPr>
        <w:pStyle w:val="Style_8"/>
        <w:ind/>
        <w:jc w:val="both"/>
      </w:pPr>
      <w:r>
        <w:t xml:space="preserve">    Приложение</w:t>
      </w:r>
      <w:r>
        <w:t xml:space="preserve"> </w:t>
      </w:r>
      <w:r>
        <w:t>(документы в соответствии с пунктом 2.6 настоящего Административного регламента)</w:t>
      </w:r>
    </w:p>
    <w:p w14:paraId="06020000">
      <w:pPr>
        <w:pStyle w:val="Style_8"/>
        <w:ind/>
        <w:jc w:val="both"/>
      </w:pPr>
    </w:p>
    <w:p w14:paraId="07020000">
      <w:pPr>
        <w:pStyle w:val="Style_8"/>
        <w:ind/>
        <w:jc w:val="both"/>
      </w:pPr>
      <w:r>
        <w:t>______________________________ _________________ __________________________</w:t>
      </w:r>
    </w:p>
    <w:p w14:paraId="08020000">
      <w:pPr>
        <w:pStyle w:val="Style_8"/>
        <w:ind/>
        <w:jc w:val="both"/>
      </w:pPr>
      <w:r>
        <w:t xml:space="preserve">   (наименование должности)         (подпись)              (ФИО)</w:t>
      </w:r>
    </w:p>
    <w:p w14:paraId="09020000">
      <w:pPr>
        <w:pStyle w:val="Style_5"/>
        <w:ind w:firstLine="540" w:left="0"/>
        <w:jc w:val="both"/>
      </w:pPr>
    </w:p>
    <w:p w14:paraId="0A020000">
      <w:pPr>
        <w:pStyle w:val="Style_8"/>
        <w:ind/>
        <w:jc w:val="both"/>
      </w:pPr>
      <w:r>
        <w:t xml:space="preserve">                 </w:t>
      </w:r>
    </w:p>
    <w:p w14:paraId="0B020000">
      <w:pPr>
        <w:pStyle w:val="Style_8"/>
        <w:ind/>
        <w:jc w:val="center"/>
      </w:pPr>
      <w:r>
        <w:t>Согласие на обработку персональных данных</w:t>
      </w:r>
    </w:p>
    <w:p w14:paraId="0C020000">
      <w:pPr>
        <w:pStyle w:val="Style_8"/>
        <w:ind/>
        <w:jc w:val="both"/>
      </w:pPr>
    </w:p>
    <w:p w14:paraId="0D020000">
      <w:pPr>
        <w:pStyle w:val="Style_8"/>
        <w:ind/>
        <w:jc w:val="both"/>
      </w:pPr>
      <w:r>
        <w:t>Я, _______________________________________________________________________,</w:t>
      </w:r>
    </w:p>
    <w:p w14:paraId="0E020000">
      <w:pPr>
        <w:pStyle w:val="Style_8"/>
        <w:ind/>
        <w:jc w:val="both"/>
      </w:pPr>
      <w:r>
        <w:t xml:space="preserve">           (фамилия, имя, отчество субъекта персональных данных)</w:t>
      </w:r>
    </w:p>
    <w:p w14:paraId="0F020000">
      <w:pPr>
        <w:pStyle w:val="Style_8"/>
        <w:ind/>
        <w:jc w:val="both"/>
      </w:pPr>
      <w:r>
        <w:t xml:space="preserve">в  соответствии  с </w:t>
      </w:r>
      <w:r>
        <w:fldChar w:fldCharType="begin"/>
      </w:r>
      <w:r>
        <w:instrText>HYPERLINK "consultantplus://offline/ref=E661085ED54F412FA5CA6470B032C1BB03930D6A0843493D44858794BCC1F3B37FEFC86A6441066B22RBL"</w:instrText>
      </w:r>
      <w:r>
        <w:fldChar w:fldCharType="separate"/>
      </w:r>
      <w:r>
        <w:t>п. 4 ст. 9</w:t>
      </w:r>
      <w:r>
        <w:fldChar w:fldCharType="end"/>
      </w:r>
      <w:r>
        <w:t xml:space="preserve"> Федерального закона  от  27.07.2006  </w:t>
      </w:r>
      <w:r>
        <w:t>№</w:t>
      </w:r>
      <w:r>
        <w:t xml:space="preserve"> 152-ФЗ</w:t>
      </w:r>
    </w:p>
    <w:p w14:paraId="10020000">
      <w:pPr>
        <w:pStyle w:val="Style_8"/>
        <w:ind/>
        <w:jc w:val="both"/>
      </w:pPr>
      <w:r>
        <w:t>«</w:t>
      </w:r>
      <w:r>
        <w:t>О персональных данных</w:t>
      </w:r>
      <w:r>
        <w:t>»</w:t>
      </w:r>
      <w:r>
        <w:t>, зарегистрирова</w:t>
      </w:r>
      <w:r>
        <w:t>н(</w:t>
      </w:r>
      <w:r>
        <w:t>а) по адресу: ___________________,</w:t>
      </w:r>
    </w:p>
    <w:p w14:paraId="11020000">
      <w:pPr>
        <w:pStyle w:val="Style_8"/>
        <w:ind/>
        <w:jc w:val="both"/>
      </w:pPr>
      <w:r>
        <w:t>документ, удостоверяющий личность: _______________________________________,</w:t>
      </w:r>
    </w:p>
    <w:p w14:paraId="12020000">
      <w:pPr>
        <w:pStyle w:val="Style_8"/>
        <w:ind/>
        <w:jc w:val="both"/>
      </w:pPr>
      <w:r>
        <w:t xml:space="preserve">                                </w:t>
      </w:r>
      <w:r>
        <w:t xml:space="preserve">(наименование документа, </w:t>
      </w:r>
      <w:r>
        <w:t>№</w:t>
      </w:r>
      <w:r>
        <w:t>, сведения о дате</w:t>
      </w:r>
    </w:p>
    <w:p w14:paraId="13020000">
      <w:pPr>
        <w:pStyle w:val="Style_8"/>
        <w:ind/>
        <w:jc w:val="both"/>
      </w:pPr>
      <w:r>
        <w:t xml:space="preserve">                                   выдачи документа и выдавшем его </w:t>
      </w:r>
      <w:r>
        <w:t>органе</w:t>
      </w:r>
      <w:r>
        <w:t>)</w:t>
      </w:r>
    </w:p>
    <w:p w14:paraId="14020000">
      <w:pPr>
        <w:pStyle w:val="Style_8"/>
        <w:ind/>
        <w:jc w:val="both"/>
      </w:pPr>
      <w:r>
        <w:t>(Вариант: ________________________________________________________________,</w:t>
      </w:r>
    </w:p>
    <w:p w14:paraId="15020000">
      <w:pPr>
        <w:pStyle w:val="Style_8"/>
        <w:ind/>
        <w:jc w:val="both"/>
      </w:pPr>
      <w:r>
        <w:t xml:space="preserve">        (фамилия, имя, отчество представителя субъекта персональных данных)</w:t>
      </w:r>
    </w:p>
    <w:p w14:paraId="16020000">
      <w:pPr>
        <w:pStyle w:val="Style_8"/>
        <w:ind/>
        <w:jc w:val="both"/>
      </w:pPr>
      <w:r>
        <w:t>зарегистрирован</w:t>
      </w:r>
      <w:r>
        <w:t xml:space="preserve"> ______ по адресу: ________________________________________,</w:t>
      </w:r>
    </w:p>
    <w:p w14:paraId="17020000">
      <w:pPr>
        <w:pStyle w:val="Style_8"/>
        <w:ind/>
        <w:jc w:val="both"/>
      </w:pPr>
      <w:r>
        <w:t>документ, удостоверяющий личность: _______________________________________,</w:t>
      </w:r>
    </w:p>
    <w:p w14:paraId="18020000">
      <w:pPr>
        <w:pStyle w:val="Style_8"/>
        <w:ind/>
        <w:jc w:val="both"/>
      </w:pPr>
      <w:r>
        <w:t xml:space="preserve">                               </w:t>
      </w:r>
      <w:r>
        <w:t xml:space="preserve">(наименование документа, </w:t>
      </w:r>
      <w:r>
        <w:t>№</w:t>
      </w:r>
      <w:r>
        <w:t>, сведения о дате</w:t>
      </w:r>
    </w:p>
    <w:p w14:paraId="19020000">
      <w:pPr>
        <w:pStyle w:val="Style_8"/>
        <w:ind/>
        <w:jc w:val="both"/>
      </w:pPr>
      <w:r>
        <w:t xml:space="preserve">                                  выдачи документа и выдавшем его </w:t>
      </w:r>
      <w:r>
        <w:t>органе</w:t>
      </w:r>
      <w:r>
        <w:t>)</w:t>
      </w:r>
    </w:p>
    <w:p w14:paraId="1A020000">
      <w:pPr>
        <w:pStyle w:val="Style_8"/>
        <w:ind/>
        <w:jc w:val="both"/>
      </w:pPr>
      <w:r>
        <w:t xml:space="preserve">Доверенность от </w:t>
      </w:r>
      <w:r>
        <w:t>«</w:t>
      </w:r>
      <w:r>
        <w:t>__</w:t>
      </w:r>
      <w:r>
        <w:t>»</w:t>
      </w:r>
      <w:r>
        <w:t xml:space="preserve"> ______ _____ г. </w:t>
      </w:r>
      <w:r>
        <w:t>№</w:t>
      </w:r>
      <w:r>
        <w:t xml:space="preserve"> ____ (или реквизиты иного документа,</w:t>
      </w:r>
    </w:p>
    <w:p w14:paraId="1B020000">
      <w:pPr>
        <w:pStyle w:val="Style_8"/>
        <w:ind/>
        <w:jc w:val="both"/>
      </w:pPr>
      <w:r>
        <w:t>подтверждающего полномочия представителя))</w:t>
      </w:r>
    </w:p>
    <w:p w14:paraId="1C020000">
      <w:pPr>
        <w:pStyle w:val="Style_8"/>
        <w:ind/>
        <w:jc w:val="both"/>
      </w:pPr>
      <w:r>
        <w:t>в целях ___________________________________________________________________</w:t>
      </w:r>
    </w:p>
    <w:p w14:paraId="1D020000">
      <w:pPr>
        <w:pStyle w:val="Style_8"/>
        <w:ind/>
        <w:jc w:val="both"/>
      </w:pPr>
      <w:r>
        <w:t xml:space="preserve">                        (указать цель обработки данных)</w:t>
      </w:r>
    </w:p>
    <w:p w14:paraId="1E020000">
      <w:pPr>
        <w:pStyle w:val="Style_8"/>
        <w:ind/>
        <w:jc w:val="both"/>
      </w:pPr>
      <w:r>
        <w:t>даю согласие _____________________________________________________________,</w:t>
      </w:r>
    </w:p>
    <w:p w14:paraId="1F020000">
      <w:pPr>
        <w:pStyle w:val="Style_8"/>
        <w:ind/>
        <w:jc w:val="both"/>
      </w:pPr>
      <w:r>
        <w:t xml:space="preserve">              </w:t>
      </w:r>
      <w:r>
        <w:t>(указать наименование лица, получающего согласие субъекта</w:t>
      </w:r>
    </w:p>
    <w:p w14:paraId="20020000">
      <w:pPr>
        <w:pStyle w:val="Style_8"/>
        <w:ind/>
        <w:jc w:val="both"/>
      </w:pPr>
      <w:r>
        <w:t xml:space="preserve">                                   персональных данных)</w:t>
      </w:r>
    </w:p>
    <w:p w14:paraId="21020000">
      <w:pPr>
        <w:pStyle w:val="Style_8"/>
        <w:ind/>
        <w:jc w:val="both"/>
      </w:pPr>
      <w:r>
        <w:t>находящемуся по адресу: ____________________________________,</w:t>
      </w:r>
    </w:p>
    <w:p w14:paraId="22020000">
      <w:pPr>
        <w:pStyle w:val="Style_8"/>
        <w:ind/>
        <w:jc w:val="both"/>
      </w:pPr>
      <w:r>
        <w:t>на обработку моих персональных данных, а именно: _________________________,</w:t>
      </w:r>
    </w:p>
    <w:p w14:paraId="23020000">
      <w:pPr>
        <w:pStyle w:val="Style_8"/>
        <w:ind/>
        <w:jc w:val="both"/>
      </w:pPr>
      <w:r>
        <w:t>(указать перечень персональных данных, на обработку которых дается согласие</w:t>
      </w:r>
    </w:p>
    <w:p w14:paraId="24020000">
      <w:pPr>
        <w:pStyle w:val="Style_8"/>
        <w:ind/>
        <w:jc w:val="both"/>
      </w:pPr>
      <w:r>
        <w:t>субъекта   персональных   данных),  то   есть   на   совершение   действий,</w:t>
      </w:r>
    </w:p>
    <w:p w14:paraId="25020000">
      <w:pPr>
        <w:pStyle w:val="Style_8"/>
        <w:ind/>
        <w:jc w:val="both"/>
      </w:pPr>
      <w:r>
        <w:t>предусмотренных</w:t>
      </w:r>
      <w:r>
        <w:t xml:space="preserve">  </w:t>
      </w:r>
      <w:r>
        <w:fldChar w:fldCharType="begin"/>
      </w:r>
      <w:r>
        <w:instrText>HYPERLINK "consultantplus://offline/ref=E661085ED54F412FA5CA6470B032C1BB03930D6A0843493D44858794BCC1F3B37FEFC86A6441066022R0L"</w:instrText>
      </w:r>
      <w:r>
        <w:fldChar w:fldCharType="separate"/>
      </w:r>
      <w:r>
        <w:t>п.  3  ст. 3</w:t>
      </w:r>
      <w:r>
        <w:fldChar w:fldCharType="end"/>
      </w:r>
      <w:r>
        <w:t xml:space="preserve"> Федерального закона от 27.07.2006 </w:t>
      </w:r>
      <w:r>
        <w:t>№</w:t>
      </w:r>
      <w:r>
        <w:t xml:space="preserve"> 152-ФЗ </w:t>
      </w:r>
      <w:r>
        <w:t>«</w:t>
      </w:r>
      <w:r>
        <w:t>О</w:t>
      </w:r>
    </w:p>
    <w:p w14:paraId="26020000">
      <w:pPr>
        <w:pStyle w:val="Style_8"/>
        <w:ind/>
        <w:jc w:val="both"/>
      </w:pPr>
      <w:r>
        <w:t>персональных данных</w:t>
      </w:r>
      <w:r>
        <w:t>»</w:t>
      </w:r>
      <w:r>
        <w:t>.</w:t>
      </w:r>
    </w:p>
    <w:p w14:paraId="27020000">
      <w:pPr>
        <w:pStyle w:val="Style_8"/>
        <w:ind/>
        <w:jc w:val="both"/>
      </w:pPr>
      <w:r>
        <w:t xml:space="preserve">    Настоящее  согласие  действует  со  дня  его подписания до дня отзыва </w:t>
      </w:r>
      <w:r>
        <w:t>в</w:t>
      </w:r>
    </w:p>
    <w:p w14:paraId="28020000">
      <w:pPr>
        <w:pStyle w:val="Style_8"/>
        <w:ind/>
        <w:jc w:val="both"/>
      </w:pPr>
      <w:r>
        <w:t>письменной форме.</w:t>
      </w:r>
    </w:p>
    <w:p w14:paraId="29020000">
      <w:pPr>
        <w:pStyle w:val="Style_8"/>
        <w:ind/>
        <w:jc w:val="both"/>
      </w:pPr>
    </w:p>
    <w:p w14:paraId="2A020000">
      <w:pPr>
        <w:pStyle w:val="Style_8"/>
        <w:ind/>
        <w:jc w:val="both"/>
      </w:pPr>
      <w:r>
        <w:t xml:space="preserve">    </w:t>
      </w:r>
      <w:r>
        <w:t>«</w:t>
      </w:r>
      <w:r>
        <w:t>__</w:t>
      </w:r>
      <w:r>
        <w:t>»</w:t>
      </w:r>
      <w:r>
        <w:t xml:space="preserve"> ______________ ____ </w:t>
      </w:r>
      <w:r>
        <w:t>г</w:t>
      </w:r>
      <w:r>
        <w:t>.</w:t>
      </w:r>
    </w:p>
    <w:p w14:paraId="2B020000">
      <w:pPr>
        <w:pStyle w:val="Style_8"/>
        <w:ind/>
        <w:jc w:val="both"/>
      </w:pPr>
    </w:p>
    <w:p w14:paraId="2C020000">
      <w:pPr>
        <w:pStyle w:val="Style_8"/>
        <w:ind/>
        <w:jc w:val="both"/>
      </w:pPr>
      <w:r>
        <w:t>Субъект персональных данных:</w:t>
      </w:r>
    </w:p>
    <w:p w14:paraId="2D020000">
      <w:pPr>
        <w:pStyle w:val="Style_8"/>
        <w:ind/>
        <w:jc w:val="both"/>
      </w:pPr>
    </w:p>
    <w:p w14:paraId="2E020000">
      <w:pPr>
        <w:pStyle w:val="Style_8"/>
        <w:ind/>
        <w:jc w:val="both"/>
      </w:pPr>
      <w:r>
        <w:t>_______________/____________________</w:t>
      </w:r>
    </w:p>
    <w:p w14:paraId="2F020000">
      <w:pPr>
        <w:pStyle w:val="Style_8"/>
        <w:ind/>
        <w:jc w:val="both"/>
      </w:pPr>
      <w:r>
        <w:t xml:space="preserve">   (подпись)         (Ф.И.О.)</w:t>
      </w:r>
    </w:p>
    <w:p w14:paraId="30020000">
      <w:pPr>
        <w:pStyle w:val="Style_5"/>
        <w:ind w:firstLine="540" w:left="0"/>
        <w:jc w:val="both"/>
      </w:pPr>
    </w:p>
    <w:p w14:paraId="31020000">
      <w:pPr>
        <w:pStyle w:val="Style_5"/>
        <w:ind w:firstLine="540" w:left="0"/>
        <w:jc w:val="both"/>
      </w:pPr>
    </w:p>
    <w:p w14:paraId="32020000">
      <w:pPr>
        <w:pStyle w:val="Style_5"/>
        <w:ind w:firstLine="540" w:left="0"/>
        <w:jc w:val="both"/>
      </w:pPr>
    </w:p>
    <w:p w14:paraId="33020000">
      <w:pPr>
        <w:pStyle w:val="Style_5"/>
        <w:ind w:firstLine="540" w:left="0"/>
        <w:jc w:val="both"/>
      </w:pPr>
    </w:p>
    <w:p w14:paraId="34020000">
      <w:pPr>
        <w:pStyle w:val="Style_5"/>
        <w:ind w:firstLine="540" w:left="0"/>
        <w:jc w:val="both"/>
      </w:pPr>
    </w:p>
    <w:p w14:paraId="35020000">
      <w:pPr>
        <w:pStyle w:val="Style_5"/>
        <w:ind w:firstLine="540" w:left="0"/>
        <w:jc w:val="both"/>
      </w:pPr>
    </w:p>
    <w:p w14:paraId="36020000">
      <w:pPr>
        <w:pStyle w:val="Style_5"/>
        <w:ind w:firstLine="540" w:left="0"/>
        <w:jc w:val="both"/>
      </w:pPr>
    </w:p>
    <w:p w14:paraId="37020000">
      <w:pPr>
        <w:pStyle w:val="Style_8"/>
        <w:ind/>
        <w:jc w:val="center"/>
      </w:pPr>
      <w:r>
        <w:t xml:space="preserve">                                               В ___________________</w:t>
      </w:r>
    </w:p>
    <w:p w14:paraId="38020000">
      <w:pPr>
        <w:widowControl w:val="0"/>
        <w:spacing w:after="0" w:line="240" w:lineRule="auto"/>
        <w:ind/>
        <w:jc w:val="both"/>
        <w:rPr>
          <w:rFonts w:ascii="Courier New" w:hAnsi="Courier New"/>
          <w:sz w:val="20"/>
        </w:rPr>
      </w:pPr>
      <w:r>
        <w:rPr>
          <w:rFonts w:ascii="Courier New" w:hAnsi="Courier New"/>
          <w:sz w:val="20"/>
        </w:rPr>
        <w:t xml:space="preserve">                                                       ____________________</w:t>
      </w:r>
    </w:p>
    <w:p w14:paraId="39020000">
      <w:pPr>
        <w:widowControl w:val="0"/>
        <w:spacing w:after="0" w:line="240" w:lineRule="auto"/>
        <w:ind/>
        <w:jc w:val="both"/>
        <w:rPr>
          <w:rFonts w:ascii="Courier New" w:hAnsi="Courier New"/>
          <w:sz w:val="20"/>
        </w:rPr>
      </w:pPr>
      <w:r>
        <w:rPr>
          <w:rFonts w:ascii="Courier New" w:hAnsi="Courier New"/>
          <w:sz w:val="20"/>
        </w:rPr>
        <w:t xml:space="preserve">                                                       ____________________</w:t>
      </w:r>
    </w:p>
    <w:p w14:paraId="3A020000">
      <w:pPr>
        <w:widowControl w:val="0"/>
        <w:spacing w:after="0" w:line="240" w:lineRule="auto"/>
        <w:ind/>
        <w:jc w:val="both"/>
        <w:rPr>
          <w:rFonts w:ascii="Courier New" w:hAnsi="Courier New"/>
          <w:sz w:val="20"/>
        </w:rPr>
      </w:pPr>
      <w:r>
        <w:rPr>
          <w:rFonts w:ascii="Courier New" w:hAnsi="Courier New"/>
          <w:sz w:val="20"/>
        </w:rPr>
        <w:t xml:space="preserve">                                                    </w:t>
      </w:r>
      <w:r>
        <w:rPr>
          <w:rFonts w:ascii="Courier New" w:hAnsi="Courier New"/>
          <w:sz w:val="20"/>
        </w:rPr>
        <w:t xml:space="preserve">от </w:t>
      </w:r>
      <w:r>
        <w:rPr>
          <w:rFonts w:ascii="Courier New" w:hAnsi="Courier New"/>
          <w:sz w:val="20"/>
        </w:rPr>
        <w:t>____________________</w:t>
      </w:r>
    </w:p>
    <w:p w14:paraId="3B020000">
      <w:pPr>
        <w:widowControl w:val="0"/>
        <w:spacing w:after="0" w:line="240" w:lineRule="auto"/>
        <w:ind/>
        <w:jc w:val="both"/>
        <w:rPr>
          <w:rFonts w:ascii="Courier New" w:hAnsi="Courier New"/>
          <w:sz w:val="20"/>
        </w:rPr>
      </w:pPr>
      <w:r>
        <w:rPr>
          <w:rFonts w:ascii="Courier New" w:hAnsi="Courier New"/>
          <w:sz w:val="20"/>
        </w:rPr>
        <w:t xml:space="preserve">                                                       ____________________</w:t>
      </w:r>
    </w:p>
    <w:p w14:paraId="3C020000">
      <w:pPr>
        <w:widowControl w:val="0"/>
        <w:spacing w:after="0" w:line="240" w:lineRule="auto"/>
        <w:ind/>
        <w:jc w:val="both"/>
        <w:rPr>
          <w:rFonts w:ascii="Courier New" w:hAnsi="Courier New"/>
          <w:sz w:val="20"/>
        </w:rPr>
      </w:pPr>
      <w:r>
        <w:rPr>
          <w:rFonts w:ascii="Courier New" w:hAnsi="Courier New"/>
          <w:sz w:val="20"/>
        </w:rPr>
        <w:t xml:space="preserve">                                                      (для юридических лиц)</w:t>
      </w:r>
    </w:p>
    <w:p w14:paraId="3D020000">
      <w:pPr>
        <w:widowControl w:val="0"/>
        <w:spacing w:after="0" w:line="240" w:lineRule="auto"/>
        <w:ind/>
        <w:jc w:val="both"/>
        <w:rPr>
          <w:rFonts w:ascii="Courier New" w:hAnsi="Courier New"/>
          <w:sz w:val="20"/>
        </w:rPr>
      </w:pPr>
    </w:p>
    <w:p w14:paraId="3E020000">
      <w:pPr>
        <w:widowControl w:val="0"/>
        <w:spacing w:after="0" w:line="240" w:lineRule="auto"/>
        <w:ind/>
        <w:jc w:val="both"/>
        <w:rPr>
          <w:rFonts w:ascii="Courier New" w:hAnsi="Courier New"/>
          <w:sz w:val="20"/>
        </w:rPr>
      </w:pPr>
      <w:r>
        <w:rPr>
          <w:rFonts w:ascii="Courier New" w:hAnsi="Courier New"/>
          <w:sz w:val="20"/>
        </w:rPr>
        <w:t xml:space="preserve">                                 ЗАЯВЛЕНИЕ</w:t>
      </w:r>
    </w:p>
    <w:p w14:paraId="3F020000">
      <w:pPr>
        <w:widowControl w:val="0"/>
        <w:spacing w:after="0" w:line="240" w:lineRule="auto"/>
        <w:ind/>
        <w:jc w:val="both"/>
        <w:rPr>
          <w:rFonts w:ascii="Courier New" w:hAnsi="Courier New"/>
          <w:sz w:val="20"/>
        </w:rPr>
      </w:pPr>
      <w:r>
        <w:rPr>
          <w:rFonts w:ascii="Courier New" w:hAnsi="Courier New"/>
          <w:sz w:val="20"/>
        </w:rPr>
        <w:t xml:space="preserve">     о предварительном согласовании предоставления земельного участка</w:t>
      </w:r>
    </w:p>
    <w:p w14:paraId="40020000">
      <w:pPr>
        <w:widowControl w:val="0"/>
        <w:spacing w:after="0" w:line="240" w:lineRule="auto"/>
        <w:ind/>
        <w:jc w:val="both"/>
        <w:rPr>
          <w:rFonts w:ascii="Courier New" w:hAnsi="Courier New"/>
          <w:sz w:val="20"/>
        </w:rPr>
      </w:pPr>
    </w:p>
    <w:p w14:paraId="41020000">
      <w:pPr>
        <w:widowControl w:val="0"/>
        <w:spacing w:after="0" w:line="240" w:lineRule="auto"/>
        <w:ind/>
        <w:jc w:val="both"/>
        <w:rPr>
          <w:rFonts w:ascii="Courier New" w:hAnsi="Courier New"/>
          <w:sz w:val="20"/>
        </w:rPr>
      </w:pPr>
      <w:r>
        <w:rPr>
          <w:rFonts w:ascii="Courier New" w:hAnsi="Courier New"/>
          <w:sz w:val="20"/>
        </w:rPr>
        <w:t>Заявитель: ________________________________________________________________</w:t>
      </w:r>
    </w:p>
    <w:p w14:paraId="42020000">
      <w:pPr>
        <w:widowControl w:val="0"/>
        <w:spacing w:after="0" w:line="240" w:lineRule="auto"/>
        <w:ind/>
        <w:jc w:val="both"/>
        <w:rPr>
          <w:rFonts w:ascii="Courier New" w:hAnsi="Courier New"/>
          <w:sz w:val="20"/>
        </w:rPr>
      </w:pPr>
      <w:r>
        <w:rPr>
          <w:rFonts w:ascii="Courier New" w:hAnsi="Courier New"/>
          <w:sz w:val="20"/>
        </w:rPr>
        <w:t xml:space="preserve">                </w:t>
      </w:r>
      <w:r>
        <w:rPr>
          <w:rFonts w:ascii="Courier New" w:hAnsi="Courier New"/>
          <w:sz w:val="20"/>
        </w:rPr>
        <w:t>(Полное наименование юридического лица в соответствии</w:t>
      </w:r>
    </w:p>
    <w:p w14:paraId="43020000">
      <w:pPr>
        <w:widowControl w:val="0"/>
        <w:spacing w:after="0" w:line="240" w:lineRule="auto"/>
        <w:ind/>
        <w:jc w:val="both"/>
        <w:rPr>
          <w:rFonts w:ascii="Courier New" w:hAnsi="Courier New"/>
          <w:sz w:val="20"/>
        </w:rPr>
      </w:pPr>
      <w:r>
        <w:rPr>
          <w:rFonts w:ascii="Courier New" w:hAnsi="Courier New"/>
          <w:sz w:val="20"/>
        </w:rPr>
        <w:t xml:space="preserve">                             с учредительными документами)</w:t>
      </w:r>
    </w:p>
    <w:p w14:paraId="44020000">
      <w:pPr>
        <w:widowControl w:val="0"/>
        <w:spacing w:after="0" w:line="240" w:lineRule="auto"/>
        <w:ind/>
        <w:jc w:val="both"/>
        <w:rPr>
          <w:rFonts w:ascii="Courier New" w:hAnsi="Courier New"/>
          <w:sz w:val="20"/>
        </w:rPr>
      </w:pPr>
      <w:r>
        <w:rPr>
          <w:rFonts w:ascii="Courier New" w:hAnsi="Courier New"/>
          <w:sz w:val="20"/>
        </w:rPr>
        <w:t>___________________________________________________________________________</w:t>
      </w:r>
    </w:p>
    <w:tbl>
      <w:tblPr>
        <w:tblStyle w:val="Style_9"/>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102"/>
          <w:left w:type="dxa" w:w="62"/>
          <w:bottom w:type="dxa" w:w="102"/>
          <w:right w:type="dxa" w:w="62"/>
        </w:tblCellMar>
      </w:tblPr>
      <w:tblGrid>
        <w:gridCol w:w="340"/>
        <w:gridCol w:w="340"/>
        <w:gridCol w:w="340"/>
        <w:gridCol w:w="340"/>
        <w:gridCol w:w="340"/>
        <w:gridCol w:w="340"/>
        <w:gridCol w:w="340"/>
        <w:gridCol w:w="3742"/>
      </w:tblGrid>
      <w:tr>
        <w:tc>
          <w:tcPr>
            <w:tcW w:type="dxa" w:w="34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5020000">
            <w:pPr>
              <w:widowControl w:val="0"/>
              <w:spacing w:after="0" w:line="240" w:lineRule="auto"/>
              <w:ind/>
              <w:rPr>
                <w:rFonts w:ascii="Calibri" w:hAnsi="Calibri"/>
              </w:rPr>
            </w:pPr>
          </w:p>
        </w:tc>
        <w:tc>
          <w:tcPr>
            <w:tcW w:type="dxa" w:w="34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6020000">
            <w:pPr>
              <w:widowControl w:val="0"/>
              <w:spacing w:after="0" w:line="240" w:lineRule="auto"/>
              <w:ind/>
              <w:rPr>
                <w:rFonts w:ascii="Calibri" w:hAnsi="Calibri"/>
              </w:rPr>
            </w:pPr>
          </w:p>
        </w:tc>
        <w:tc>
          <w:tcPr>
            <w:tcW w:type="dxa" w:w="34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7020000">
            <w:pPr>
              <w:widowControl w:val="0"/>
              <w:spacing w:after="0" w:line="240" w:lineRule="auto"/>
              <w:ind/>
              <w:rPr>
                <w:rFonts w:ascii="Calibri" w:hAnsi="Calibri"/>
              </w:rPr>
            </w:pPr>
          </w:p>
        </w:tc>
        <w:tc>
          <w:tcPr>
            <w:tcW w:type="dxa" w:w="34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8020000">
            <w:pPr>
              <w:widowControl w:val="0"/>
              <w:spacing w:after="0" w:line="240" w:lineRule="auto"/>
              <w:ind/>
              <w:rPr>
                <w:rFonts w:ascii="Calibri" w:hAnsi="Calibri"/>
              </w:rPr>
            </w:pPr>
          </w:p>
        </w:tc>
        <w:tc>
          <w:tcPr>
            <w:tcW w:type="dxa" w:w="34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9020000">
            <w:pPr>
              <w:widowControl w:val="0"/>
              <w:spacing w:after="0" w:line="240" w:lineRule="auto"/>
              <w:ind/>
              <w:rPr>
                <w:rFonts w:ascii="Calibri" w:hAnsi="Calibri"/>
              </w:rPr>
            </w:pPr>
          </w:p>
        </w:tc>
        <w:tc>
          <w:tcPr>
            <w:tcW w:type="dxa" w:w="34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A020000">
            <w:pPr>
              <w:widowControl w:val="0"/>
              <w:spacing w:after="0" w:line="240" w:lineRule="auto"/>
              <w:ind/>
              <w:rPr>
                <w:rFonts w:ascii="Calibri" w:hAnsi="Calibri"/>
              </w:rPr>
            </w:pPr>
          </w:p>
        </w:tc>
        <w:tc>
          <w:tcPr>
            <w:tcW w:type="dxa" w:w="340"/>
            <w:tcBorders>
              <w:top w:color="000000" w:sz="4" w:val="single"/>
              <w:left w:color="000000" w:sz="4" w:val="single"/>
              <w:bottom w:sz="4" w:val="nil"/>
              <w:right w:sz="4" w:val="nil"/>
            </w:tcBorders>
            <w:tcMar>
              <w:top w:type="dxa" w:w="102"/>
              <w:left w:type="dxa" w:w="62"/>
              <w:bottom w:type="dxa" w:w="102"/>
              <w:right w:type="dxa" w:w="62"/>
            </w:tcMar>
          </w:tcPr>
          <w:p w14:paraId="4B020000">
            <w:pPr>
              <w:widowControl w:val="0"/>
              <w:spacing w:after="0" w:line="240" w:lineRule="auto"/>
              <w:ind/>
              <w:rPr>
                <w:rFonts w:ascii="Calibri" w:hAnsi="Calibri"/>
              </w:rPr>
            </w:pPr>
          </w:p>
        </w:tc>
        <w:tc>
          <w:tcPr>
            <w:tcW w:type="dxa" w:w="3742"/>
            <w:tcBorders>
              <w:top w:color="000000" w:sz="4" w:val="single"/>
              <w:left w:sz="4" w:val="nil"/>
              <w:bottom w:color="000000" w:sz="4" w:val="single"/>
              <w:right w:color="000000" w:sz="4" w:val="single"/>
            </w:tcBorders>
            <w:tcMar>
              <w:top w:type="dxa" w:w="102"/>
              <w:left w:type="dxa" w:w="62"/>
              <w:bottom w:type="dxa" w:w="102"/>
              <w:right w:type="dxa" w:w="62"/>
            </w:tcMar>
          </w:tcPr>
          <w:p w14:paraId="4C020000">
            <w:pPr>
              <w:widowControl w:val="0"/>
              <w:spacing w:after="0" w:line="240" w:lineRule="auto"/>
              <w:ind/>
              <w:jc w:val="both"/>
              <w:rPr>
                <w:rFonts w:ascii="Calibri" w:hAnsi="Calibri"/>
              </w:rPr>
            </w:pPr>
          </w:p>
        </w:tc>
      </w:tr>
    </w:tbl>
    <w:p w14:paraId="4D020000">
      <w:pPr>
        <w:widowControl w:val="0"/>
        <w:spacing w:after="0" w:line="240" w:lineRule="auto"/>
        <w:ind/>
        <w:rPr>
          <w:rFonts w:ascii="Calibri" w:hAnsi="Calibri"/>
        </w:rPr>
      </w:pPr>
    </w:p>
    <w:p w14:paraId="4E020000">
      <w:pPr>
        <w:widowControl w:val="0"/>
        <w:spacing w:after="0" w:line="240" w:lineRule="auto"/>
        <w:ind/>
        <w:rPr>
          <w:rFonts w:ascii="Calibri" w:hAnsi="Calibri"/>
        </w:rPr>
      </w:pPr>
    </w:p>
    <w:tbl>
      <w:tblPr>
        <w:tblStyle w:val="Style_9"/>
        <w:tblBorders>
          <w:top w:color="000000" w:sz="4" w:val="single"/>
          <w:left w:color="000000" w:sz="4" w:val="single"/>
          <w:bottom w:color="000000" w:sz="4" w:val="single"/>
          <w:right w:color="000000" w:sz="4" w:val="single"/>
          <w:insideV w:color="000000" w:sz="4" w:val="single"/>
        </w:tblBorders>
        <w:tblLayout w:type="fixed"/>
        <w:tblCellMar>
          <w:top w:type="dxa" w:w="102"/>
          <w:left w:type="dxa" w:w="62"/>
          <w:bottom w:type="dxa" w:w="102"/>
          <w:right w:type="dxa" w:w="62"/>
        </w:tblCellMar>
      </w:tblPr>
      <w:tblGrid>
        <w:gridCol w:w="3600"/>
        <w:gridCol w:w="5473"/>
      </w:tblGrid>
      <w:tr>
        <w:tc>
          <w:tcPr>
            <w:tcW w:type="dxa" w:w="36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F020000">
            <w:pPr>
              <w:widowControl w:val="0"/>
              <w:spacing w:after="0" w:line="240" w:lineRule="auto"/>
              <w:ind/>
              <w:rPr>
                <w:rFonts w:ascii="Calibri" w:hAnsi="Calibri"/>
              </w:rPr>
            </w:pPr>
            <w:r>
              <w:rPr>
                <w:rFonts w:ascii="Calibri" w:hAnsi="Calibri"/>
              </w:rPr>
              <w:t>Государственный регистрационный номер записи о государственной регистрации юридического лица в ЕГРЮЛ, в ЕГРИП:</w:t>
            </w:r>
          </w:p>
        </w:tc>
        <w:tc>
          <w:tcPr>
            <w:tcW w:type="dxa" w:w="547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0020000">
            <w:pPr>
              <w:widowControl w:val="0"/>
              <w:spacing w:after="0" w:line="240" w:lineRule="auto"/>
              <w:ind/>
              <w:rPr>
                <w:rFonts w:ascii="Calibri" w:hAnsi="Calibri"/>
              </w:rPr>
            </w:pPr>
          </w:p>
        </w:tc>
      </w:tr>
    </w:tbl>
    <w:p w14:paraId="51020000">
      <w:pPr>
        <w:widowControl w:val="0"/>
        <w:spacing w:after="0" w:line="240" w:lineRule="auto"/>
        <w:ind/>
        <w:rPr>
          <w:rFonts w:ascii="Calibri" w:hAnsi="Calibri"/>
        </w:rPr>
      </w:pPr>
    </w:p>
    <w:tbl>
      <w:tblPr>
        <w:tblStyle w:val="Style_9"/>
        <w:tblBorders>
          <w:top w:color="000000" w:sz="4" w:val="single"/>
          <w:left w:color="000000" w:sz="4" w:val="single"/>
          <w:bottom w:color="000000" w:sz="4" w:val="single"/>
          <w:right w:color="000000" w:sz="4" w:val="single"/>
          <w:insideV w:color="000000" w:sz="4" w:val="single"/>
        </w:tblBorders>
        <w:tblLayout w:type="fixed"/>
        <w:tblCellMar>
          <w:top w:type="dxa" w:w="102"/>
          <w:left w:type="dxa" w:w="62"/>
          <w:bottom w:type="dxa" w:w="102"/>
          <w:right w:type="dxa" w:w="62"/>
        </w:tblCellMar>
      </w:tblPr>
      <w:tblGrid>
        <w:gridCol w:w="3600"/>
        <w:gridCol w:w="5473"/>
      </w:tblGrid>
      <w:tr>
        <w:tc>
          <w:tcPr>
            <w:tcW w:type="dxa" w:w="36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2020000">
            <w:pPr>
              <w:widowControl w:val="0"/>
              <w:spacing w:after="0" w:line="240" w:lineRule="auto"/>
              <w:ind/>
              <w:rPr>
                <w:rFonts w:ascii="Calibri" w:hAnsi="Calibri"/>
              </w:rPr>
            </w:pPr>
            <w:r>
              <w:rPr>
                <w:rFonts w:ascii="Calibri" w:hAnsi="Calibri"/>
              </w:rPr>
              <w:t>Идентификационный номер налогоплательщика (ИНН):</w:t>
            </w:r>
          </w:p>
        </w:tc>
        <w:tc>
          <w:tcPr>
            <w:tcW w:type="dxa" w:w="547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3020000">
            <w:pPr>
              <w:widowControl w:val="0"/>
              <w:spacing w:after="0" w:line="240" w:lineRule="auto"/>
              <w:ind/>
              <w:rPr>
                <w:rFonts w:ascii="Calibri" w:hAnsi="Calibri"/>
              </w:rPr>
            </w:pPr>
          </w:p>
        </w:tc>
      </w:tr>
    </w:tbl>
    <w:p w14:paraId="54020000">
      <w:pPr>
        <w:widowControl w:val="0"/>
        <w:spacing w:after="0" w:line="240" w:lineRule="auto"/>
        <w:ind/>
        <w:rPr>
          <w:rFonts w:ascii="Calibri" w:hAnsi="Calibri"/>
        </w:rPr>
      </w:pPr>
    </w:p>
    <w:p w14:paraId="55020000">
      <w:pPr>
        <w:widowControl w:val="0"/>
        <w:spacing w:after="0" w:line="240" w:lineRule="auto"/>
        <w:ind w:firstLine="540" w:left="0"/>
        <w:jc w:val="both"/>
        <w:rPr>
          <w:rFonts w:ascii="Calibri" w:hAnsi="Calibri"/>
        </w:rPr>
      </w:pPr>
      <w:r>
        <w:rPr>
          <w:rFonts w:ascii="Calibri" w:hAnsi="Calibri"/>
        </w:rPr>
        <w:t>Прошу (просим) предварительно согласовать предоставление земельного участка</w:t>
      </w:r>
    </w:p>
    <w:p w14:paraId="56020000">
      <w:pPr>
        <w:widowControl w:val="0"/>
        <w:spacing w:after="0" w:line="240" w:lineRule="auto"/>
        <w:ind/>
        <w:rPr>
          <w:rFonts w:ascii="Calibri" w:hAnsi="Calibri"/>
        </w:rPr>
      </w:pPr>
    </w:p>
    <w:tbl>
      <w:tblPr>
        <w:tblStyle w:val="Style_9"/>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102"/>
          <w:left w:type="dxa" w:w="62"/>
          <w:bottom w:type="dxa" w:w="102"/>
          <w:right w:type="dxa" w:w="62"/>
        </w:tblCellMar>
      </w:tblPr>
      <w:tblGrid>
        <w:gridCol w:w="3606"/>
        <w:gridCol w:w="5465"/>
      </w:tblGrid>
      <w:tr>
        <w:tc>
          <w:tcPr>
            <w:tcW w:type="dxa" w:w="360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7020000">
            <w:pPr>
              <w:widowControl w:val="0"/>
              <w:spacing w:after="0" w:line="240" w:lineRule="auto"/>
              <w:ind/>
              <w:jc w:val="both"/>
              <w:rPr>
                <w:rFonts w:ascii="Calibri" w:hAnsi="Calibri"/>
              </w:rPr>
            </w:pPr>
            <w:r>
              <w:rPr>
                <w:rFonts w:ascii="Calibri" w:hAnsi="Calibri"/>
              </w:rPr>
              <w:t>Ви</w:t>
            </w:r>
            <w:r>
              <w:rPr>
                <w:rFonts w:ascii="Calibri" w:hAnsi="Calibri"/>
              </w:rPr>
              <w:t xml:space="preserve">д права: </w:t>
            </w:r>
            <w:r>
              <w:rPr>
                <w:rFonts w:ascii="Calibri" w:hAnsi="Calibri"/>
              </w:rPr>
              <w:t>собственность (продажа или бесплатно), аренда (указать срок аренды), безвозмездное пользование</w:t>
            </w:r>
          </w:p>
        </w:tc>
        <w:tc>
          <w:tcPr>
            <w:tcW w:type="dxa" w:w="546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8020000">
            <w:pPr>
              <w:widowControl w:val="0"/>
              <w:spacing w:after="0" w:line="240" w:lineRule="auto"/>
              <w:ind/>
              <w:rPr>
                <w:rFonts w:ascii="Calibri" w:hAnsi="Calibri"/>
              </w:rPr>
            </w:pPr>
          </w:p>
        </w:tc>
      </w:tr>
      <w:tr>
        <w:tc>
          <w:tcPr>
            <w:tcW w:type="dxa" w:w="360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9020000">
            <w:pPr>
              <w:widowControl w:val="0"/>
              <w:spacing w:after="0" w:line="240" w:lineRule="auto"/>
              <w:ind/>
              <w:jc w:val="both"/>
              <w:rPr>
                <w:rFonts w:ascii="Calibri" w:hAnsi="Calibri"/>
              </w:rPr>
            </w:pPr>
            <w:r>
              <w:rPr>
                <w:rFonts w:ascii="Calibri" w:hAnsi="Calibri"/>
              </w:rPr>
              <w:t>Цель использования земельного участка</w:t>
            </w:r>
            <w:r>
              <w:rPr>
                <w:rStyle w:val="Style_10_ch"/>
                <w:rFonts w:ascii="Calibri" w:hAnsi="Calibri"/>
              </w:rPr>
              <w:footnoteReference w:id="2"/>
            </w:r>
            <w:r>
              <w:rPr>
                <w:rFonts w:ascii="Calibri" w:hAnsi="Calibri"/>
              </w:rPr>
              <w:t>:</w:t>
            </w:r>
          </w:p>
        </w:tc>
        <w:tc>
          <w:tcPr>
            <w:tcW w:type="dxa" w:w="546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A020000">
            <w:pPr>
              <w:widowControl w:val="0"/>
              <w:spacing w:after="0" w:line="240" w:lineRule="auto"/>
              <w:ind/>
              <w:rPr>
                <w:rFonts w:ascii="Calibri" w:hAnsi="Calibri"/>
              </w:rPr>
            </w:pPr>
          </w:p>
        </w:tc>
      </w:tr>
      <w:tr>
        <w:tc>
          <w:tcPr>
            <w:tcW w:type="dxa" w:w="360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B020000">
            <w:pPr>
              <w:widowControl w:val="0"/>
              <w:spacing w:after="0" w:line="240" w:lineRule="auto"/>
              <w:ind/>
              <w:jc w:val="both"/>
              <w:rPr>
                <w:rFonts w:ascii="Calibri" w:hAnsi="Calibri"/>
              </w:rPr>
            </w:pPr>
            <w:r>
              <w:rPr>
                <w:rFonts w:ascii="Calibri" w:hAnsi="Calibri"/>
              </w:rPr>
              <w:t>Основание предоставления земельного участка:</w:t>
            </w:r>
          </w:p>
          <w:p w14:paraId="5C020000">
            <w:pPr>
              <w:widowControl w:val="0"/>
              <w:spacing w:after="0" w:line="240" w:lineRule="auto"/>
              <w:ind/>
              <w:jc w:val="both"/>
              <w:rPr>
                <w:rFonts w:ascii="Calibri" w:hAnsi="Calibri"/>
              </w:rPr>
            </w:pPr>
            <w:r>
              <w:rPr>
                <w:rFonts w:ascii="Calibri" w:hAnsi="Calibri"/>
              </w:rPr>
              <w:t>(</w:t>
            </w:r>
            <w:r>
              <w:rPr>
                <w:rFonts w:ascii="Calibri" w:hAnsi="Calibri"/>
                <w:color w:val="0000FF"/>
              </w:rPr>
              <w:fldChar w:fldCharType="begin"/>
            </w:r>
            <w:r>
              <w:rPr>
                <w:rFonts w:ascii="Calibri" w:hAnsi="Calibri"/>
                <w:color w:val="0000FF"/>
              </w:rPr>
              <w:instrText>HYPERLINK "consultantplus://offline/ref=B65C699E504B164972B59BF74699201478D8FD2B275DFCAF4311BB748EE93D047963951DEA69D11ACB9A80B93422244E9202A34A72jBy1G"</w:instrText>
            </w:r>
            <w:r>
              <w:rPr>
                <w:rFonts w:ascii="Calibri" w:hAnsi="Calibri"/>
                <w:color w:val="0000FF"/>
              </w:rPr>
              <w:fldChar w:fldCharType="separate"/>
            </w:r>
            <w:r>
              <w:rPr>
                <w:rFonts w:ascii="Calibri" w:hAnsi="Calibri"/>
                <w:color w:val="0000FF"/>
              </w:rPr>
              <w:t>п. 2 ст. 39.3</w:t>
            </w:r>
            <w:r>
              <w:rPr>
                <w:rFonts w:ascii="Calibri" w:hAnsi="Calibri"/>
                <w:color w:val="0000FF"/>
              </w:rPr>
              <w:fldChar w:fldCharType="end"/>
            </w:r>
            <w:r>
              <w:rPr>
                <w:rFonts w:ascii="Calibri" w:hAnsi="Calibri"/>
              </w:rPr>
              <w:t xml:space="preserve">; </w:t>
            </w:r>
            <w:r>
              <w:rPr>
                <w:rFonts w:ascii="Calibri" w:hAnsi="Calibri"/>
                <w:color w:val="0000FF"/>
              </w:rPr>
              <w:fldChar w:fldCharType="begin"/>
            </w:r>
            <w:r>
              <w:rPr>
                <w:rFonts w:ascii="Calibri" w:hAnsi="Calibri"/>
                <w:color w:val="0000FF"/>
              </w:rPr>
              <w:instrText>HYPERLINK "consultantplus://offline/ref=B65C699E504B164972B59BF74699201478D8FD2B275DFCAF4311BB748EE93D047963951DEC69D11ACB9A80B93422244E9202A34A72jBy1G"</w:instrText>
            </w:r>
            <w:r>
              <w:rPr>
                <w:rFonts w:ascii="Calibri" w:hAnsi="Calibri"/>
                <w:color w:val="0000FF"/>
              </w:rPr>
              <w:fldChar w:fldCharType="separate"/>
            </w:r>
            <w:r>
              <w:rPr>
                <w:rFonts w:ascii="Calibri" w:hAnsi="Calibri"/>
                <w:color w:val="0000FF"/>
              </w:rPr>
              <w:t>ст. 39.5</w:t>
            </w:r>
            <w:r>
              <w:rPr>
                <w:rFonts w:ascii="Calibri" w:hAnsi="Calibri"/>
                <w:color w:val="0000FF"/>
              </w:rPr>
              <w:fldChar w:fldCharType="end"/>
            </w:r>
            <w:r>
              <w:rPr>
                <w:rFonts w:ascii="Calibri" w:hAnsi="Calibri"/>
              </w:rPr>
              <w:t xml:space="preserve">; </w:t>
            </w:r>
            <w:r>
              <w:rPr>
                <w:rFonts w:ascii="Calibri" w:hAnsi="Calibri"/>
                <w:color w:val="0000FF"/>
              </w:rPr>
              <w:fldChar w:fldCharType="begin"/>
            </w:r>
            <w:r>
              <w:rPr>
                <w:rFonts w:ascii="Calibri" w:hAnsi="Calibri"/>
                <w:color w:val="0000FF"/>
              </w:rPr>
              <w:instrText>HYPERLINK "consultantplus://offline/ref=B65C699E504B164972B59BF74699201478D8FD2B275DFCAF4311BB748EE93D047963951DEF6BD11ACB9A80B93422244E9202A34A72jBy1G"</w:instrText>
            </w:r>
            <w:r>
              <w:rPr>
                <w:rFonts w:ascii="Calibri" w:hAnsi="Calibri"/>
                <w:color w:val="0000FF"/>
              </w:rPr>
              <w:fldChar w:fldCharType="separate"/>
            </w:r>
            <w:r>
              <w:rPr>
                <w:rFonts w:ascii="Calibri" w:hAnsi="Calibri"/>
                <w:color w:val="0000FF"/>
              </w:rPr>
              <w:t>п. 2 ст. 39.6</w:t>
            </w:r>
            <w:r>
              <w:rPr>
                <w:rFonts w:ascii="Calibri" w:hAnsi="Calibri"/>
                <w:color w:val="0000FF"/>
              </w:rPr>
              <w:fldChar w:fldCharType="end"/>
            </w:r>
            <w:r>
              <w:rPr>
                <w:rFonts w:ascii="Calibri" w:hAnsi="Calibri"/>
              </w:rPr>
              <w:t xml:space="preserve">; </w:t>
            </w:r>
            <w:r>
              <w:rPr>
                <w:rFonts w:ascii="Calibri" w:hAnsi="Calibri"/>
                <w:color w:val="0000FF"/>
              </w:rPr>
              <w:fldChar w:fldCharType="begin"/>
            </w:r>
            <w:r>
              <w:rPr>
                <w:rFonts w:ascii="Calibri" w:hAnsi="Calibri"/>
                <w:color w:val="0000FF"/>
              </w:rPr>
              <w:instrText>HYPERLINK "consultantplus://offline/ref=B65C699E504B164972B59BF74699201478D8FD2B275DFCAF4311BB748EE93D047963951CEE69D11ACB9A80B93422244E9202A34A72jBy1G"</w:instrText>
            </w:r>
            <w:r>
              <w:rPr>
                <w:rFonts w:ascii="Calibri" w:hAnsi="Calibri"/>
                <w:color w:val="0000FF"/>
              </w:rPr>
              <w:fldChar w:fldCharType="separate"/>
            </w:r>
            <w:r>
              <w:rPr>
                <w:rFonts w:ascii="Calibri" w:hAnsi="Calibri"/>
                <w:color w:val="0000FF"/>
              </w:rPr>
              <w:t>п. 2. ст. 39.10</w:t>
            </w:r>
            <w:r>
              <w:rPr>
                <w:rFonts w:ascii="Calibri" w:hAnsi="Calibri"/>
                <w:color w:val="0000FF"/>
              </w:rPr>
              <w:fldChar w:fldCharType="end"/>
            </w:r>
            <w:r>
              <w:rPr>
                <w:rFonts w:ascii="Calibri" w:hAnsi="Calibri"/>
              </w:rPr>
              <w:t xml:space="preserve"> Земельного кодекса РФ)</w:t>
            </w:r>
            <w:r>
              <w:rPr>
                <w:rFonts w:ascii="Calibri" w:hAnsi="Calibri"/>
              </w:rPr>
              <w:t>:</w:t>
            </w:r>
          </w:p>
        </w:tc>
        <w:tc>
          <w:tcPr>
            <w:tcW w:type="dxa" w:w="546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D020000">
            <w:pPr>
              <w:widowControl w:val="0"/>
              <w:spacing w:after="0" w:line="240" w:lineRule="auto"/>
              <w:ind/>
              <w:rPr>
                <w:rFonts w:ascii="Calibri" w:hAnsi="Calibri"/>
              </w:rPr>
            </w:pPr>
          </w:p>
        </w:tc>
      </w:tr>
      <w:tr>
        <w:tc>
          <w:tcPr>
            <w:tcW w:type="dxa" w:w="360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E020000">
            <w:pPr>
              <w:widowControl w:val="0"/>
              <w:spacing w:after="0" w:line="240" w:lineRule="auto"/>
              <w:ind/>
              <w:jc w:val="both"/>
              <w:rPr>
                <w:rFonts w:ascii="Calibri" w:hAnsi="Calibri"/>
              </w:rPr>
            </w:pPr>
            <w:r>
              <w:rPr>
                <w:rFonts w:ascii="Calibri" w:hAnsi="Calibri"/>
              </w:rPr>
              <w:t>В  случае</w:t>
            </w:r>
            <w:r>
              <w:rPr>
                <w:rFonts w:ascii="Calibri" w:hAnsi="Calibri"/>
              </w:rPr>
              <w:t>,</w:t>
            </w:r>
            <w:r>
              <w:rPr>
                <w:rFonts w:ascii="Calibri" w:hAnsi="Calibri"/>
              </w:rPr>
              <w:t xml:space="preserve"> если указан вид права «в собственность, продажа» (п.2 ст. 39.3)</w:t>
            </w:r>
          </w:p>
        </w:tc>
        <w:tc>
          <w:tcPr>
            <w:tcW w:type="dxa" w:w="546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F020000">
            <w:pPr>
              <w:pStyle w:val="Style_7"/>
              <w:widowControl w:val="0"/>
              <w:numPr>
                <w:ilvl w:val="0"/>
                <w:numId w:val="10"/>
              </w:numPr>
              <w:spacing w:after="0" w:line="240" w:lineRule="auto"/>
              <w:ind/>
              <w:rPr>
                <w:rFonts w:ascii="Calibri" w:hAnsi="Calibri"/>
              </w:rPr>
            </w:pPr>
            <w:r>
              <w:rPr>
                <w:rFonts w:ascii="Calibri" w:hAnsi="Calibri"/>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14:paraId="60020000">
            <w:pPr>
              <w:pStyle w:val="Style_7"/>
              <w:widowControl w:val="0"/>
              <w:numPr>
                <w:ilvl w:val="0"/>
                <w:numId w:val="10"/>
              </w:numPr>
              <w:spacing w:after="0" w:line="240" w:lineRule="auto"/>
              <w:ind/>
              <w:rPr>
                <w:rFonts w:ascii="Calibri" w:hAnsi="Calibri"/>
              </w:rPr>
            </w:pPr>
            <w:r>
              <w:rPr>
                <w:rFonts w:ascii="Calibri" w:hAnsi="Calibri"/>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14:paraId="61020000">
            <w:pPr>
              <w:pStyle w:val="Style_7"/>
              <w:widowControl w:val="0"/>
              <w:numPr>
                <w:ilvl w:val="0"/>
                <w:numId w:val="10"/>
              </w:numPr>
              <w:spacing w:after="0" w:line="240" w:lineRule="auto"/>
              <w:ind/>
              <w:rPr>
                <w:rFonts w:ascii="Calibri" w:hAnsi="Calibri"/>
              </w:rPr>
            </w:pPr>
            <w:r>
              <w:rPr>
                <w:rFonts w:ascii="Calibri" w:hAnsi="Calibri"/>
              </w:rPr>
              <w:t xml:space="preserve">7) земельных участков, находящихся в </w:t>
            </w:r>
            <w:r>
              <w:rPr>
                <w:rFonts w:ascii="Calibri" w:hAnsi="Calibri"/>
              </w:rPr>
              <w:t>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14:paraId="62020000">
            <w:pPr>
              <w:pStyle w:val="Style_7"/>
              <w:widowControl w:val="0"/>
              <w:numPr>
                <w:ilvl w:val="0"/>
                <w:numId w:val="10"/>
              </w:numPr>
              <w:spacing w:after="0" w:line="240" w:lineRule="auto"/>
              <w:ind/>
              <w:rPr>
                <w:rFonts w:ascii="Calibri" w:hAnsi="Calibri"/>
              </w:rPr>
            </w:pPr>
            <w:r>
              <w:rPr>
                <w:rFonts w:ascii="Calibri" w:hAnsi="Calibri"/>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63020000">
            <w:pPr>
              <w:pStyle w:val="Style_7"/>
              <w:widowControl w:val="0"/>
              <w:numPr>
                <w:ilvl w:val="0"/>
                <w:numId w:val="10"/>
              </w:numPr>
              <w:spacing w:after="0" w:line="240" w:lineRule="auto"/>
              <w:ind/>
              <w:rPr>
                <w:rFonts w:ascii="Calibri" w:hAnsi="Calibri"/>
              </w:rPr>
            </w:pPr>
            <w:r>
              <w:rPr>
                <w:rFonts w:ascii="Calibri" w:hAnsi="Calibri"/>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r>
              <w:rPr>
                <w:rFonts w:ascii="Calibri" w:hAnsi="Calibri"/>
              </w:rPr>
              <w:t xml:space="preserve"> информации о выявленных в рамках государственного земельного надзора и не</w:t>
            </w:r>
            <w:r>
              <w:rPr>
                <w:rFonts w:ascii="Calibri" w:hAnsi="Calibri"/>
              </w:rPr>
              <w:t xml:space="preserve"> </w:t>
            </w:r>
            <w:r>
              <w:rPr>
                <w:rFonts w:ascii="Calibri" w:hAnsi="Calibri"/>
              </w:rPr>
              <w:t xml:space="preserve">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r>
              <w:rPr>
                <w:rFonts w:ascii="Calibri" w:hAnsi="Calibri"/>
              </w:rPr>
              <w:t>истечения срока указанного договора аренды земельного участка</w:t>
            </w:r>
            <w:r>
              <w:rPr>
                <w:rFonts w:ascii="Calibri" w:hAnsi="Calibri"/>
              </w:rPr>
              <w:t>;</w:t>
            </w:r>
          </w:p>
        </w:tc>
      </w:tr>
      <w:tr>
        <w:tc>
          <w:tcPr>
            <w:tcW w:type="dxa" w:w="360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4020000">
            <w:pPr>
              <w:widowControl w:val="0"/>
              <w:spacing w:after="0" w:line="240" w:lineRule="auto"/>
              <w:ind/>
              <w:jc w:val="both"/>
              <w:rPr>
                <w:rFonts w:ascii="Calibri" w:hAnsi="Calibri"/>
              </w:rPr>
            </w:pPr>
            <w:r>
              <w:rPr>
                <w:rFonts w:ascii="Calibri" w:hAnsi="Calibri"/>
              </w:rPr>
              <w:t>В случае</w:t>
            </w:r>
            <w:r>
              <w:rPr>
                <w:rFonts w:ascii="Calibri" w:hAnsi="Calibri"/>
              </w:rPr>
              <w:t>,</w:t>
            </w:r>
            <w:r>
              <w:rPr>
                <w:rFonts w:ascii="Calibri" w:hAnsi="Calibri"/>
              </w:rPr>
              <w:t xml:space="preserve"> если указан вид права «в собственность, бесплатно» (ст. 39.5)</w:t>
            </w:r>
          </w:p>
        </w:tc>
        <w:tc>
          <w:tcPr>
            <w:tcW w:type="dxa" w:w="546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5020000">
            <w:pPr>
              <w:pStyle w:val="Style_7"/>
              <w:widowControl w:val="0"/>
              <w:numPr>
                <w:ilvl w:val="0"/>
                <w:numId w:val="10"/>
              </w:numPr>
              <w:spacing w:after="0" w:line="240" w:lineRule="auto"/>
              <w:ind/>
              <w:rPr>
                <w:rFonts w:ascii="Calibri" w:hAnsi="Calibri"/>
              </w:rPr>
            </w:pPr>
            <w:r>
              <w:rPr>
                <w:rFonts w:ascii="Calibri" w:hAnsi="Calibri"/>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14:paraId="66020000">
            <w:pPr>
              <w:pStyle w:val="Style_7"/>
              <w:widowControl w:val="0"/>
              <w:numPr>
                <w:ilvl w:val="0"/>
                <w:numId w:val="10"/>
              </w:numPr>
              <w:spacing w:after="0" w:line="240" w:lineRule="auto"/>
              <w:ind/>
              <w:rPr>
                <w:rFonts w:ascii="Calibri" w:hAnsi="Calibri"/>
              </w:rPr>
            </w:pPr>
            <w:r>
              <w:rPr>
                <w:rFonts w:ascii="Calibri" w:hAnsi="Calibri"/>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14:paraId="67020000">
            <w:pPr>
              <w:pStyle w:val="Style_7"/>
              <w:widowControl w:val="0"/>
              <w:numPr>
                <w:ilvl w:val="0"/>
                <w:numId w:val="10"/>
              </w:numPr>
              <w:spacing w:after="0" w:line="240" w:lineRule="auto"/>
              <w:ind/>
              <w:rPr>
                <w:rFonts w:ascii="Calibri" w:hAnsi="Calibri"/>
              </w:rPr>
            </w:pPr>
            <w:r>
              <w:rPr>
                <w:rFonts w:ascii="Calibri" w:hAnsi="Calibri"/>
              </w:rPr>
              <w:t xml:space="preserve">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w:t>
            </w:r>
            <w:r>
              <w:rPr>
                <w:rFonts w:ascii="Calibri" w:hAnsi="Calibri"/>
              </w:rPr>
              <w:t>организации в случаях, предусмотренных законами субъектов Российской Федерации;</w:t>
            </w:r>
          </w:p>
          <w:p w14:paraId="68020000">
            <w:pPr>
              <w:pStyle w:val="Style_7"/>
              <w:widowControl w:val="0"/>
              <w:numPr>
                <w:ilvl w:val="0"/>
                <w:numId w:val="10"/>
              </w:numPr>
              <w:spacing w:after="0" w:line="240" w:lineRule="auto"/>
              <w:ind/>
              <w:rPr>
                <w:rFonts w:ascii="Calibri" w:hAnsi="Calibri"/>
              </w:rPr>
            </w:pPr>
            <w:r>
              <w:rPr>
                <w:rFonts w:ascii="Calibri" w:hAnsi="Calibri"/>
              </w:rPr>
              <w:t>10) земельного участка в соответствии с Федеральным законом от 24 июля 2008 года N 161-ФЗ "О содействии развитию жилищного строительства";</w:t>
            </w:r>
          </w:p>
          <w:p w14:paraId="69020000">
            <w:pPr>
              <w:pStyle w:val="Style_7"/>
              <w:widowControl w:val="0"/>
              <w:numPr>
                <w:ilvl w:val="0"/>
                <w:numId w:val="10"/>
              </w:numPr>
              <w:spacing w:after="0" w:line="240" w:lineRule="auto"/>
              <w:ind/>
              <w:rPr>
                <w:rFonts w:ascii="Calibri" w:hAnsi="Calibri"/>
              </w:rPr>
            </w:pPr>
            <w:r>
              <w:rPr>
                <w:rFonts w:ascii="Calibri" w:hAnsi="Calibri"/>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tc>
          <w:tcPr>
            <w:tcW w:type="dxa" w:w="360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A020000">
            <w:pPr>
              <w:widowControl w:val="0"/>
              <w:spacing w:after="0" w:line="240" w:lineRule="auto"/>
              <w:ind/>
              <w:jc w:val="both"/>
              <w:rPr>
                <w:rFonts w:ascii="Calibri" w:hAnsi="Calibri"/>
              </w:rPr>
            </w:pPr>
            <w:r>
              <w:rPr>
                <w:rFonts w:ascii="Calibri" w:hAnsi="Calibri"/>
              </w:rPr>
              <w:t>В случае</w:t>
            </w:r>
            <w:r>
              <w:rPr>
                <w:rFonts w:ascii="Calibri" w:hAnsi="Calibri"/>
              </w:rPr>
              <w:t>,</w:t>
            </w:r>
            <w:r>
              <w:rPr>
                <w:rFonts w:ascii="Calibri" w:hAnsi="Calibri"/>
              </w:rPr>
              <w:t xml:space="preserve"> если указан вид права «аренда» (п. 2 ст. 39.6)</w:t>
            </w:r>
          </w:p>
        </w:tc>
        <w:tc>
          <w:tcPr>
            <w:tcW w:type="dxa" w:w="546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B020000">
            <w:pPr>
              <w:pStyle w:val="Style_7"/>
              <w:widowControl w:val="0"/>
              <w:numPr>
                <w:ilvl w:val="0"/>
                <w:numId w:val="10"/>
              </w:numPr>
              <w:spacing w:after="0" w:line="240" w:lineRule="auto"/>
              <w:ind/>
              <w:rPr>
                <w:rFonts w:ascii="Calibri" w:hAnsi="Calibri"/>
              </w:rPr>
            </w:pPr>
            <w:r>
              <w:rPr>
                <w:rFonts w:ascii="Calibri" w:hAnsi="Calibri"/>
              </w:rPr>
              <w:t>1) земельного участка юридическим лицам в соответствии с указом или распоряжением Президента Российской Федерации;</w:t>
            </w:r>
          </w:p>
          <w:p w14:paraId="6C020000">
            <w:pPr>
              <w:pStyle w:val="Style_7"/>
              <w:widowControl w:val="0"/>
              <w:numPr>
                <w:ilvl w:val="0"/>
                <w:numId w:val="10"/>
              </w:numPr>
              <w:spacing w:after="0" w:line="240" w:lineRule="auto"/>
              <w:ind/>
              <w:rPr>
                <w:rFonts w:ascii="Calibri" w:hAnsi="Calibri"/>
              </w:rPr>
            </w:pPr>
            <w:r>
              <w:rPr>
                <w:rFonts w:ascii="Calibri" w:hAnsi="Calibri"/>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6D020000">
            <w:pPr>
              <w:pStyle w:val="Style_7"/>
              <w:widowControl w:val="0"/>
              <w:numPr>
                <w:ilvl w:val="0"/>
                <w:numId w:val="10"/>
              </w:numPr>
              <w:spacing w:after="0" w:line="240" w:lineRule="auto"/>
              <w:ind/>
              <w:rPr>
                <w:rFonts w:ascii="Calibri" w:hAnsi="Calibri"/>
              </w:rPr>
            </w:pPr>
            <w:r>
              <w:rPr>
                <w:rFonts w:ascii="Calibri" w:hAnsi="Calibri"/>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6E020000">
            <w:pPr>
              <w:pStyle w:val="Style_7"/>
              <w:widowControl w:val="0"/>
              <w:numPr>
                <w:ilvl w:val="0"/>
                <w:numId w:val="10"/>
              </w:numPr>
              <w:spacing w:after="0" w:line="240" w:lineRule="auto"/>
              <w:ind/>
              <w:rPr>
                <w:rFonts w:ascii="Calibri" w:hAnsi="Calibri"/>
              </w:rPr>
            </w:pPr>
            <w:r>
              <w:rPr>
                <w:rFonts w:ascii="Calibri" w:hAnsi="Calibri"/>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w:t>
            </w:r>
            <w:r>
              <w:rPr>
                <w:rFonts w:ascii="Calibri" w:hAnsi="Calibri"/>
              </w:rPr>
              <w:t xml:space="preserve"> </w:t>
            </w:r>
            <w:r>
              <w:rPr>
                <w:rFonts w:ascii="Calibri" w:hAnsi="Calibri"/>
              </w:rPr>
              <w:t xml:space="preserve">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w:t>
            </w:r>
            <w:r>
              <w:rPr>
                <w:rFonts w:ascii="Calibri" w:hAnsi="Calibri"/>
              </w:rPr>
              <w:t>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w:t>
            </w:r>
            <w:r>
              <w:rPr>
                <w:rFonts w:ascii="Calibri" w:hAnsi="Calibri"/>
              </w:rPr>
              <w:t xml:space="preserve"> лица субъекта Российской Федерации;</w:t>
            </w:r>
          </w:p>
          <w:p w14:paraId="6F020000">
            <w:pPr>
              <w:pStyle w:val="Style_7"/>
              <w:widowControl w:val="0"/>
              <w:numPr>
                <w:ilvl w:val="0"/>
                <w:numId w:val="10"/>
              </w:numPr>
              <w:spacing w:after="0" w:line="240" w:lineRule="auto"/>
              <w:ind/>
              <w:rPr>
                <w:rFonts w:ascii="Calibri" w:hAnsi="Calibri"/>
              </w:rPr>
            </w:pPr>
            <w:r>
              <w:rPr>
                <w:rFonts w:ascii="Calibri" w:hAnsi="Calibri"/>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w:t>
            </w:r>
            <w:r>
              <w:rPr>
                <w:rFonts w:ascii="Calibri" w:hAnsi="Calibri"/>
              </w:rPr>
              <w:t xml:space="preserve"> о внесении изменений в некоторые законодательные акты Российской Федерации" и </w:t>
            </w:r>
            <w:r>
              <w:rPr>
                <w:rFonts w:ascii="Calibri" w:hAnsi="Calibri"/>
              </w:rPr>
              <w:t>права</w:t>
            </w:r>
            <w:r>
              <w:rPr>
                <w:rFonts w:ascii="Calibri" w:hAnsi="Calibri"/>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14:paraId="70020000">
            <w:pPr>
              <w:pStyle w:val="Style_7"/>
              <w:widowControl w:val="0"/>
              <w:numPr>
                <w:ilvl w:val="0"/>
                <w:numId w:val="10"/>
              </w:numPr>
              <w:spacing w:after="0" w:line="240" w:lineRule="auto"/>
              <w:ind/>
              <w:rPr>
                <w:rFonts w:ascii="Calibri" w:hAnsi="Calibri"/>
              </w:rPr>
            </w:pPr>
            <w:r>
              <w:rPr>
                <w:rFonts w:ascii="Calibri" w:hAnsi="Calibri"/>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w:t>
            </w:r>
            <w:r>
              <w:rPr>
                <w:rFonts w:ascii="Calibri" w:hAnsi="Calibri"/>
              </w:rPr>
              <w:t xml:space="preserve">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14:paraId="71020000">
            <w:pPr>
              <w:pStyle w:val="Style_7"/>
              <w:widowControl w:val="0"/>
              <w:numPr>
                <w:ilvl w:val="0"/>
                <w:numId w:val="10"/>
              </w:numPr>
              <w:spacing w:after="0" w:line="240" w:lineRule="auto"/>
              <w:ind/>
              <w:rPr>
                <w:rFonts w:ascii="Calibri" w:hAnsi="Calibri"/>
              </w:rPr>
            </w:pPr>
            <w:r>
              <w:rPr>
                <w:rFonts w:ascii="Calibri" w:hAnsi="Calibri"/>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r>
              <w:rPr>
                <w:rFonts w:ascii="Calibri" w:hAnsi="Calibri"/>
              </w:rPr>
              <w:t>о-</w:t>
            </w:r>
            <w:r>
              <w:rPr>
                <w:rFonts w:ascii="Calibri" w:hAnsi="Calibri"/>
              </w:rPr>
              <w:t xml:space="preserve">, газо- и водоснабжения, водоотведения, связи, </w:t>
            </w:r>
            <w:r>
              <w:rPr>
                <w:rFonts w:ascii="Calibri" w:hAnsi="Calibri"/>
              </w:rPr>
              <w:t>нефтепроводов, объектов федерального, регионального или местного значения;</w:t>
            </w:r>
          </w:p>
          <w:p w14:paraId="72020000">
            <w:pPr>
              <w:pStyle w:val="Style_7"/>
              <w:widowControl w:val="0"/>
              <w:numPr>
                <w:ilvl w:val="0"/>
                <w:numId w:val="10"/>
              </w:numPr>
              <w:spacing w:after="0" w:line="240" w:lineRule="auto"/>
              <w:ind/>
              <w:rPr>
                <w:rFonts w:ascii="Calibri" w:hAnsi="Calibri"/>
              </w:rPr>
            </w:pPr>
            <w:r>
              <w:rPr>
                <w:rFonts w:ascii="Calibri" w:hAnsi="Calibri"/>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14:paraId="73020000">
            <w:pPr>
              <w:pStyle w:val="Style_7"/>
              <w:widowControl w:val="0"/>
              <w:numPr>
                <w:ilvl w:val="0"/>
                <w:numId w:val="10"/>
              </w:numPr>
              <w:spacing w:after="0" w:line="240" w:lineRule="auto"/>
              <w:ind/>
              <w:rPr>
                <w:rFonts w:ascii="Calibri" w:hAnsi="Calibri"/>
              </w:rPr>
            </w:pPr>
            <w:r>
              <w:rPr>
                <w:rFonts w:ascii="Calibri" w:hAnsi="Calibri"/>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14:paraId="74020000">
            <w:pPr>
              <w:pStyle w:val="Style_7"/>
              <w:widowControl w:val="0"/>
              <w:numPr>
                <w:ilvl w:val="0"/>
                <w:numId w:val="10"/>
              </w:numPr>
              <w:spacing w:after="0" w:line="240" w:lineRule="auto"/>
              <w:ind/>
              <w:rPr>
                <w:rFonts w:ascii="Calibri" w:hAnsi="Calibri"/>
              </w:rPr>
            </w:pPr>
            <w:r>
              <w:rPr>
                <w:rFonts w:ascii="Calibri" w:hAnsi="Calibri"/>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14:paraId="75020000">
            <w:pPr>
              <w:pStyle w:val="Style_7"/>
              <w:widowControl w:val="0"/>
              <w:numPr>
                <w:ilvl w:val="0"/>
                <w:numId w:val="10"/>
              </w:numPr>
              <w:spacing w:after="0" w:line="240" w:lineRule="auto"/>
              <w:ind/>
              <w:rPr>
                <w:rFonts w:ascii="Calibri" w:hAnsi="Calibri"/>
              </w:rPr>
            </w:pPr>
            <w:r>
              <w:rPr>
                <w:rFonts w:ascii="Calibri" w:hAnsi="Calibri"/>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14:paraId="76020000">
            <w:pPr>
              <w:pStyle w:val="Style_7"/>
              <w:widowControl w:val="0"/>
              <w:numPr>
                <w:ilvl w:val="0"/>
                <w:numId w:val="10"/>
              </w:numPr>
              <w:spacing w:after="0" w:line="240" w:lineRule="auto"/>
              <w:ind/>
              <w:rPr>
                <w:rFonts w:ascii="Calibri" w:hAnsi="Calibri"/>
              </w:rPr>
            </w:pPr>
            <w:r>
              <w:rPr>
                <w:rFonts w:ascii="Calibri" w:hAnsi="Calibri"/>
              </w:rPr>
              <w:t></w:t>
            </w:r>
            <w:r>
              <w:rPr>
                <w:rFonts w:ascii="Calibri" w:hAnsi="Calibri"/>
              </w:rPr>
              <w:tab/>
            </w:r>
            <w:r>
              <w:rPr>
                <w:rFonts w:ascii="Calibri" w:hAnsi="Calibri"/>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77020000">
            <w:pPr>
              <w:pStyle w:val="Style_7"/>
              <w:widowControl w:val="0"/>
              <w:numPr>
                <w:ilvl w:val="0"/>
                <w:numId w:val="10"/>
              </w:numPr>
              <w:spacing w:after="0" w:line="240" w:lineRule="auto"/>
              <w:ind/>
              <w:rPr>
                <w:rFonts w:ascii="Calibri" w:hAnsi="Calibri"/>
              </w:rPr>
            </w:pPr>
            <w:r>
              <w:rPr>
                <w:rFonts w:ascii="Calibri" w:hAnsi="Calibri"/>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14:paraId="78020000">
            <w:pPr>
              <w:pStyle w:val="Style_7"/>
              <w:widowControl w:val="0"/>
              <w:numPr>
                <w:ilvl w:val="0"/>
                <w:numId w:val="10"/>
              </w:numPr>
              <w:spacing w:after="0" w:line="240" w:lineRule="auto"/>
              <w:ind/>
              <w:rPr>
                <w:rFonts w:ascii="Calibri" w:hAnsi="Calibri"/>
              </w:rPr>
            </w:pPr>
            <w:r>
              <w:rPr>
                <w:rFonts w:ascii="Calibri" w:hAnsi="Calibri"/>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79020000">
            <w:pPr>
              <w:pStyle w:val="Style_7"/>
              <w:widowControl w:val="0"/>
              <w:numPr>
                <w:ilvl w:val="0"/>
                <w:numId w:val="10"/>
              </w:numPr>
              <w:spacing w:after="0" w:line="240" w:lineRule="auto"/>
              <w:ind/>
              <w:rPr>
                <w:rFonts w:ascii="Calibri" w:hAnsi="Calibri"/>
              </w:rPr>
            </w:pPr>
            <w:r>
              <w:rPr>
                <w:rFonts w:ascii="Calibri" w:hAnsi="Calibri"/>
              </w:rPr>
              <w:t xml:space="preserve">17) земельного участка религиозным </w:t>
            </w:r>
            <w:r>
              <w:rPr>
                <w:rFonts w:ascii="Calibri" w:hAnsi="Calibri"/>
              </w:rPr>
              <w:t>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14:paraId="7A020000">
            <w:pPr>
              <w:pStyle w:val="Style_7"/>
              <w:widowControl w:val="0"/>
              <w:numPr>
                <w:ilvl w:val="0"/>
                <w:numId w:val="10"/>
              </w:numPr>
              <w:spacing w:after="0" w:line="240" w:lineRule="auto"/>
              <w:ind/>
              <w:rPr>
                <w:rFonts w:ascii="Calibri" w:hAnsi="Calibri"/>
              </w:rPr>
            </w:pPr>
            <w:r>
              <w:rPr>
                <w:rFonts w:ascii="Calibri" w:hAnsi="Calibri"/>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7B020000">
            <w:pPr>
              <w:pStyle w:val="Style_7"/>
              <w:widowControl w:val="0"/>
              <w:numPr>
                <w:ilvl w:val="0"/>
                <w:numId w:val="10"/>
              </w:numPr>
              <w:spacing w:after="0" w:line="240" w:lineRule="auto"/>
              <w:ind/>
              <w:rPr>
                <w:rFonts w:ascii="Calibri" w:hAnsi="Calibri"/>
              </w:rPr>
            </w:pPr>
            <w:r>
              <w:rPr>
                <w:rFonts w:ascii="Calibri" w:hAnsi="Calibri"/>
              </w:rPr>
              <w:t xml:space="preserve">20) земельного участка, необходимого для проведения работ, связанных с пользованием недрами, </w:t>
            </w:r>
            <w:r>
              <w:rPr>
                <w:rFonts w:ascii="Calibri" w:hAnsi="Calibri"/>
              </w:rPr>
              <w:t>недропользователю</w:t>
            </w:r>
            <w:r>
              <w:rPr>
                <w:rFonts w:ascii="Calibri" w:hAnsi="Calibri"/>
              </w:rPr>
              <w:t>;</w:t>
            </w:r>
          </w:p>
          <w:p w14:paraId="7C020000">
            <w:pPr>
              <w:pStyle w:val="Style_7"/>
              <w:widowControl w:val="0"/>
              <w:numPr>
                <w:ilvl w:val="0"/>
                <w:numId w:val="10"/>
              </w:numPr>
              <w:spacing w:after="0" w:line="240" w:lineRule="auto"/>
              <w:ind/>
              <w:rPr>
                <w:rFonts w:ascii="Calibri" w:hAnsi="Calibri"/>
              </w:rPr>
            </w:pPr>
            <w:r>
              <w:rPr>
                <w:rFonts w:ascii="Calibri" w:hAnsi="Calibri"/>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r>
              <w:rPr>
                <w:rFonts w:ascii="Calibri" w:hAnsi="Calibri"/>
              </w:rPr>
              <w:t xml:space="preserve"> экономической зоны и на прилегающей к ней территории и по управлению этими и ранее созданными объектами недвижимости;</w:t>
            </w:r>
          </w:p>
          <w:p w14:paraId="7D020000">
            <w:pPr>
              <w:pStyle w:val="Style_7"/>
              <w:widowControl w:val="0"/>
              <w:numPr>
                <w:ilvl w:val="0"/>
                <w:numId w:val="10"/>
              </w:numPr>
              <w:spacing w:after="0" w:line="240" w:lineRule="auto"/>
              <w:ind/>
              <w:rPr>
                <w:rFonts w:ascii="Calibri" w:hAnsi="Calibri"/>
              </w:rPr>
            </w:pPr>
            <w:r>
              <w:rPr>
                <w:rFonts w:ascii="Calibri" w:hAnsi="Calibri"/>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r>
              <w:rPr>
                <w:rFonts w:ascii="Calibri" w:hAnsi="Calibri"/>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7E020000">
            <w:pPr>
              <w:pStyle w:val="Style_7"/>
              <w:widowControl w:val="0"/>
              <w:numPr>
                <w:ilvl w:val="0"/>
                <w:numId w:val="10"/>
              </w:numPr>
              <w:spacing w:after="0" w:line="240" w:lineRule="auto"/>
              <w:ind/>
              <w:rPr>
                <w:rFonts w:ascii="Calibri" w:hAnsi="Calibri"/>
              </w:rPr>
            </w:pPr>
            <w:r>
              <w:rPr>
                <w:rFonts w:ascii="Calibri" w:hAnsi="Calibri"/>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r>
              <w:rPr>
                <w:rFonts w:ascii="Calibri" w:hAnsi="Calibri"/>
              </w:rPr>
              <w:t>муниципально-частном</w:t>
            </w:r>
            <w:r>
              <w:rPr>
                <w:rFonts w:ascii="Calibri" w:hAnsi="Calibri"/>
              </w:rPr>
              <w:t xml:space="preserve"> партнерстве, лицу, с которым заключены указанные соглашения;</w:t>
            </w:r>
          </w:p>
          <w:p w14:paraId="7F020000">
            <w:pPr>
              <w:pStyle w:val="Style_7"/>
              <w:widowControl w:val="0"/>
              <w:numPr>
                <w:ilvl w:val="0"/>
                <w:numId w:val="10"/>
              </w:numPr>
              <w:spacing w:after="0" w:line="240" w:lineRule="auto"/>
              <w:ind/>
              <w:rPr>
                <w:rFonts w:ascii="Calibri" w:hAnsi="Calibri"/>
              </w:rPr>
            </w:pPr>
            <w:r>
              <w:rPr>
                <w:rFonts w:ascii="Calibri" w:hAnsi="Calibri"/>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r>
              <w:rPr>
                <w:rFonts w:ascii="Calibri" w:hAnsi="Calibri"/>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80020000">
            <w:pPr>
              <w:pStyle w:val="Style_7"/>
              <w:widowControl w:val="0"/>
              <w:numPr>
                <w:ilvl w:val="0"/>
                <w:numId w:val="10"/>
              </w:numPr>
              <w:spacing w:after="0" w:line="240" w:lineRule="auto"/>
              <w:ind/>
              <w:rPr>
                <w:rFonts w:ascii="Calibri" w:hAnsi="Calibri"/>
              </w:rPr>
            </w:pPr>
            <w:r>
              <w:rPr>
                <w:rFonts w:ascii="Calibri" w:hAnsi="Calibri"/>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81020000">
            <w:pPr>
              <w:pStyle w:val="Style_7"/>
              <w:widowControl w:val="0"/>
              <w:numPr>
                <w:ilvl w:val="0"/>
                <w:numId w:val="10"/>
              </w:numPr>
              <w:spacing w:after="0" w:line="240" w:lineRule="auto"/>
              <w:ind/>
              <w:rPr>
                <w:rFonts w:ascii="Calibri" w:hAnsi="Calibri"/>
              </w:rPr>
            </w:pPr>
            <w:r>
              <w:rPr>
                <w:rFonts w:ascii="Calibri" w:hAnsi="Calibri"/>
              </w:rPr>
              <w:t xml:space="preserve">24) земельного участка, необходимого для осуществления видов деятельности в сфере охотничьего хозяйства, лицу, с которым заключено </w:t>
            </w:r>
            <w:r>
              <w:rPr>
                <w:rFonts w:ascii="Calibri" w:hAnsi="Calibri"/>
              </w:rPr>
              <w:t>охотхозяйственное</w:t>
            </w:r>
            <w:r>
              <w:rPr>
                <w:rFonts w:ascii="Calibri" w:hAnsi="Calibri"/>
              </w:rPr>
              <w:t xml:space="preserve"> соглашение;</w:t>
            </w:r>
          </w:p>
          <w:p w14:paraId="82020000">
            <w:pPr>
              <w:pStyle w:val="Style_7"/>
              <w:widowControl w:val="0"/>
              <w:numPr>
                <w:ilvl w:val="0"/>
                <w:numId w:val="10"/>
              </w:numPr>
              <w:spacing w:after="0" w:line="240" w:lineRule="auto"/>
              <w:ind/>
              <w:rPr>
                <w:rFonts w:ascii="Calibri" w:hAnsi="Calibri"/>
              </w:rPr>
            </w:pPr>
            <w:r>
              <w:rPr>
                <w:rFonts w:ascii="Calibri" w:hAnsi="Calibri"/>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83020000">
            <w:pPr>
              <w:pStyle w:val="Style_7"/>
              <w:widowControl w:val="0"/>
              <w:numPr>
                <w:ilvl w:val="0"/>
                <w:numId w:val="10"/>
              </w:numPr>
              <w:spacing w:after="0" w:line="240" w:lineRule="auto"/>
              <w:ind/>
              <w:rPr>
                <w:rFonts w:ascii="Calibri" w:hAnsi="Calibri"/>
              </w:rPr>
            </w:pPr>
            <w:r>
              <w:rPr>
                <w:rFonts w:ascii="Calibri" w:hAnsi="Calibri"/>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r>
              <w:rPr>
                <w:rFonts w:ascii="Calibri" w:hAnsi="Calibri"/>
              </w:rPr>
              <w:t>полос</w:t>
            </w:r>
            <w:r>
              <w:rPr>
                <w:rFonts w:ascii="Calibri" w:hAnsi="Calibri"/>
              </w:rPr>
              <w:t xml:space="preserve"> автомобильных дорог;</w:t>
            </w:r>
          </w:p>
          <w:p w14:paraId="84020000">
            <w:pPr>
              <w:pStyle w:val="Style_7"/>
              <w:widowControl w:val="0"/>
              <w:numPr>
                <w:ilvl w:val="0"/>
                <w:numId w:val="10"/>
              </w:numPr>
              <w:spacing w:after="0" w:line="240" w:lineRule="auto"/>
              <w:ind/>
              <w:rPr>
                <w:rFonts w:ascii="Calibri" w:hAnsi="Calibri"/>
              </w:rPr>
            </w:pPr>
            <w:r>
              <w:rPr>
                <w:rFonts w:ascii="Calibri" w:hAnsi="Calibri"/>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14:paraId="85020000">
            <w:pPr>
              <w:pStyle w:val="Style_7"/>
              <w:widowControl w:val="0"/>
              <w:numPr>
                <w:ilvl w:val="0"/>
                <w:numId w:val="10"/>
              </w:numPr>
              <w:spacing w:after="0" w:line="240" w:lineRule="auto"/>
              <w:ind/>
              <w:rPr>
                <w:rFonts w:ascii="Calibri" w:hAnsi="Calibri"/>
              </w:rPr>
            </w:pPr>
            <w:r>
              <w:rPr>
                <w:rFonts w:ascii="Calibri" w:hAnsi="Calibri"/>
              </w:rPr>
              <w:t xml:space="preserve">28) земельного участка резиденту зоны </w:t>
            </w:r>
            <w:r>
              <w:rPr>
                <w:rFonts w:ascii="Calibri" w:hAnsi="Calibri"/>
              </w:rPr>
              <w:t>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86020000">
            <w:pPr>
              <w:pStyle w:val="Style_7"/>
              <w:widowControl w:val="0"/>
              <w:numPr>
                <w:ilvl w:val="0"/>
                <w:numId w:val="10"/>
              </w:numPr>
              <w:spacing w:after="0" w:line="240" w:lineRule="auto"/>
              <w:ind/>
              <w:rPr>
                <w:rFonts w:ascii="Calibri" w:hAnsi="Calibri"/>
              </w:rPr>
            </w:pPr>
            <w:r>
              <w:rPr>
                <w:rFonts w:ascii="Calibri" w:hAnsi="Calibri"/>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87020000">
            <w:pPr>
              <w:pStyle w:val="Style_7"/>
              <w:widowControl w:val="0"/>
              <w:numPr>
                <w:ilvl w:val="0"/>
                <w:numId w:val="10"/>
              </w:numPr>
              <w:spacing w:after="0" w:line="240" w:lineRule="auto"/>
              <w:ind/>
              <w:rPr>
                <w:rFonts w:ascii="Calibri" w:hAnsi="Calibri"/>
              </w:rPr>
            </w:pPr>
            <w:r>
              <w:rPr>
                <w:rFonts w:ascii="Calibri" w:hAnsi="Calibri"/>
              </w:rPr>
              <w:t xml:space="preserve">29.1) земельного участка лицу, осуществляющему </w:t>
            </w:r>
            <w:r>
              <w:rPr>
                <w:rFonts w:ascii="Calibri" w:hAnsi="Calibri"/>
              </w:rPr>
              <w:t>товарную</w:t>
            </w:r>
            <w:r>
              <w:rPr>
                <w:rFonts w:ascii="Calibri" w:hAnsi="Calibri"/>
              </w:rPr>
              <w:t xml:space="preserve"> </w:t>
            </w:r>
            <w:r>
              <w:rPr>
                <w:rFonts w:ascii="Calibri" w:hAnsi="Calibri"/>
              </w:rPr>
              <w:t>аквакультуру</w:t>
            </w:r>
            <w:r>
              <w:rPr>
                <w:rFonts w:ascii="Calibri" w:hAnsi="Calibri"/>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88020000">
            <w:pPr>
              <w:pStyle w:val="Style_7"/>
              <w:widowControl w:val="0"/>
              <w:numPr>
                <w:ilvl w:val="0"/>
                <w:numId w:val="10"/>
              </w:numPr>
              <w:spacing w:after="0" w:line="240" w:lineRule="auto"/>
              <w:ind/>
              <w:rPr>
                <w:rFonts w:ascii="Calibri" w:hAnsi="Calibri"/>
              </w:rPr>
            </w:pPr>
            <w:r>
              <w:rPr>
                <w:rFonts w:ascii="Calibri" w:hAnsi="Calibri"/>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89020000">
            <w:pPr>
              <w:pStyle w:val="Style_7"/>
              <w:widowControl w:val="0"/>
              <w:numPr>
                <w:ilvl w:val="0"/>
                <w:numId w:val="10"/>
              </w:numPr>
              <w:spacing w:after="0" w:line="240" w:lineRule="auto"/>
              <w:ind/>
              <w:rPr>
                <w:rFonts w:ascii="Calibri" w:hAnsi="Calibri"/>
              </w:rPr>
            </w:pPr>
            <w:r>
              <w:rPr>
                <w:rFonts w:ascii="Calibri" w:hAnsi="Calibri"/>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w:t>
            </w:r>
            <w:r>
              <w:rPr>
                <w:rFonts w:ascii="Calibri" w:hAnsi="Calibri"/>
              </w:rPr>
              <w:t xml:space="preserve"> </w:t>
            </w:r>
            <w:r>
              <w:rPr>
                <w:rFonts w:ascii="Calibri" w:hAnsi="Calibri"/>
              </w:rPr>
              <w:t>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w:t>
            </w:r>
            <w:r>
              <w:rPr>
                <w:rFonts w:ascii="Calibri" w:hAnsi="Calibri"/>
              </w:rPr>
              <w:t xml:space="preserve"> такого земельного участка;</w:t>
            </w:r>
          </w:p>
          <w:p w14:paraId="8A020000">
            <w:pPr>
              <w:pStyle w:val="Style_7"/>
              <w:widowControl w:val="0"/>
              <w:numPr>
                <w:ilvl w:val="0"/>
                <w:numId w:val="10"/>
              </w:numPr>
              <w:spacing w:after="0" w:line="240" w:lineRule="auto"/>
              <w:ind/>
              <w:rPr>
                <w:rFonts w:ascii="Calibri" w:hAnsi="Calibri"/>
              </w:rPr>
            </w:pPr>
            <w:r>
              <w:rPr>
                <w:rFonts w:ascii="Calibri" w:hAnsi="Calibri"/>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14:paraId="8B020000">
            <w:pPr>
              <w:pStyle w:val="Style_7"/>
              <w:widowControl w:val="0"/>
              <w:numPr>
                <w:ilvl w:val="0"/>
                <w:numId w:val="10"/>
              </w:numPr>
              <w:spacing w:after="0" w:line="240" w:lineRule="auto"/>
              <w:ind/>
              <w:rPr>
                <w:rFonts w:ascii="Calibri" w:hAnsi="Calibri"/>
              </w:rPr>
            </w:pPr>
            <w:r>
              <w:rPr>
                <w:rFonts w:ascii="Calibri" w:hAnsi="Calibri"/>
              </w:rPr>
              <w:t xml:space="preserve">35) земельного участка в соответствии с </w:t>
            </w:r>
            <w:r>
              <w:rPr>
                <w:rFonts w:ascii="Calibri" w:hAnsi="Calibri"/>
              </w:rPr>
              <w:t>Федеральным законом от 24 июля 2008 года N 161-ФЗ "О содействии развитию жилищного строительства";</w:t>
            </w:r>
          </w:p>
          <w:p w14:paraId="8C020000">
            <w:pPr>
              <w:pStyle w:val="Style_7"/>
              <w:widowControl w:val="0"/>
              <w:numPr>
                <w:ilvl w:val="0"/>
                <w:numId w:val="10"/>
              </w:numPr>
              <w:spacing w:after="0" w:line="240" w:lineRule="auto"/>
              <w:ind/>
              <w:rPr>
                <w:rFonts w:ascii="Calibri" w:hAnsi="Calibri"/>
              </w:rPr>
            </w:pPr>
            <w:r>
              <w:rPr>
                <w:rFonts w:ascii="Calibri" w:hAnsi="Calibri"/>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w:t>
            </w:r>
            <w:r>
              <w:rPr>
                <w:rFonts w:ascii="Calibri" w:hAnsi="Calibri"/>
              </w:rPr>
              <w:t xml:space="preserve">, </w:t>
            </w:r>
            <w:r>
              <w:rPr>
                <w:rFonts w:ascii="Calibri" w:hAnsi="Calibri"/>
              </w:rPr>
              <w:t>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w:t>
            </w:r>
            <w:r>
              <w:rPr>
                <w:rFonts w:ascii="Calibri" w:hAnsi="Calibri"/>
              </w:rPr>
              <w:t xml:space="preserve"> многоквартирных домов и иных объектов недвижимости и о внесении изменений в некоторые законодательные акты Российской Федерации";</w:t>
            </w:r>
          </w:p>
          <w:p w14:paraId="8D020000">
            <w:pPr>
              <w:pStyle w:val="Style_7"/>
              <w:widowControl w:val="0"/>
              <w:numPr>
                <w:ilvl w:val="0"/>
                <w:numId w:val="10"/>
              </w:numPr>
              <w:spacing w:after="0" w:line="240" w:lineRule="auto"/>
              <w:ind/>
              <w:rPr>
                <w:rFonts w:ascii="Calibri" w:hAnsi="Calibri"/>
              </w:rPr>
            </w:pPr>
            <w:r>
              <w:rPr>
                <w:rFonts w:ascii="Calibri" w:hAnsi="Calibri"/>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14:paraId="8E020000">
            <w:pPr>
              <w:pStyle w:val="Style_7"/>
              <w:widowControl w:val="0"/>
              <w:numPr>
                <w:ilvl w:val="0"/>
                <w:numId w:val="10"/>
              </w:numPr>
              <w:spacing w:after="0" w:line="240" w:lineRule="auto"/>
              <w:ind/>
              <w:rPr>
                <w:rFonts w:ascii="Calibri" w:hAnsi="Calibri"/>
              </w:rPr>
            </w:pPr>
            <w:r>
              <w:rPr>
                <w:rFonts w:ascii="Calibri" w:hAnsi="Calibri"/>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w:t>
            </w:r>
            <w:r>
              <w:rPr>
                <w:rFonts w:ascii="Calibri" w:hAnsi="Calibri"/>
              </w:rPr>
              <w:t xml:space="preserve"> Севастополя";</w:t>
            </w:r>
          </w:p>
          <w:p w14:paraId="8F020000">
            <w:pPr>
              <w:pStyle w:val="Style_7"/>
              <w:widowControl w:val="0"/>
              <w:numPr>
                <w:ilvl w:val="0"/>
                <w:numId w:val="10"/>
              </w:numPr>
              <w:spacing w:after="0" w:line="240" w:lineRule="auto"/>
              <w:ind/>
              <w:rPr>
                <w:rFonts w:ascii="Calibri" w:hAnsi="Calibri"/>
              </w:rPr>
            </w:pPr>
            <w:r>
              <w:rPr>
                <w:rFonts w:ascii="Calibri" w:hAnsi="Calibri"/>
              </w:rPr>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w:t>
            </w:r>
            <w:r>
              <w:rPr>
                <w:rFonts w:ascii="Calibri" w:hAnsi="Calibri"/>
              </w:rPr>
              <w:t>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14:paraId="90020000">
            <w:pPr>
              <w:pStyle w:val="Style_7"/>
              <w:widowControl w:val="0"/>
              <w:numPr>
                <w:ilvl w:val="0"/>
                <w:numId w:val="10"/>
              </w:numPr>
              <w:spacing w:after="0" w:line="240" w:lineRule="auto"/>
              <w:ind/>
              <w:rPr>
                <w:rFonts w:ascii="Calibri" w:hAnsi="Calibri"/>
              </w:rPr>
            </w:pPr>
            <w:r>
              <w:rPr>
                <w:rFonts w:ascii="Calibri" w:hAnsi="Calibri"/>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91020000">
            <w:pPr>
              <w:pStyle w:val="Style_7"/>
              <w:widowControl w:val="0"/>
              <w:numPr>
                <w:ilvl w:val="0"/>
                <w:numId w:val="10"/>
              </w:numPr>
              <w:spacing w:after="0" w:line="240" w:lineRule="auto"/>
              <w:ind/>
              <w:rPr>
                <w:rFonts w:ascii="Calibri" w:hAnsi="Calibri"/>
              </w:rPr>
            </w:pPr>
            <w:r>
              <w:rPr>
                <w:rFonts w:ascii="Calibri" w:hAnsi="Calibri"/>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w:t>
            </w:r>
            <w:r>
              <w:rPr>
                <w:rFonts w:ascii="Calibri" w:hAnsi="Calibri"/>
              </w:rPr>
              <w:t xml:space="preserve"> </w:t>
            </w:r>
            <w:r>
              <w:rPr>
                <w:rFonts w:ascii="Calibri" w:hAnsi="Calibri"/>
              </w:rPr>
              <w:t>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w:t>
            </w:r>
            <w:r>
              <w:rPr>
                <w:rFonts w:ascii="Calibri" w:hAnsi="Calibri"/>
              </w:rPr>
              <w:t xml:space="preserve"> выдачу разрешений на строительство в соответствии с Градостроительным кодексом Российской Федерации.</w:t>
            </w:r>
          </w:p>
        </w:tc>
      </w:tr>
      <w:tr>
        <w:tc>
          <w:tcPr>
            <w:tcW w:type="dxa" w:w="360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2020000">
            <w:pPr>
              <w:widowControl w:val="0"/>
              <w:tabs>
                <w:tab w:leader="none" w:pos="1221" w:val="left"/>
              </w:tabs>
              <w:spacing w:after="0" w:line="240" w:lineRule="auto"/>
              <w:ind/>
              <w:jc w:val="both"/>
              <w:rPr>
                <w:rFonts w:ascii="Calibri" w:hAnsi="Calibri"/>
              </w:rPr>
            </w:pPr>
            <w:r>
              <w:rPr>
                <w:rFonts w:ascii="Calibri" w:hAnsi="Calibri"/>
              </w:rPr>
              <w:t>В случае</w:t>
            </w:r>
            <w:r>
              <w:rPr>
                <w:rFonts w:ascii="Calibri" w:hAnsi="Calibri"/>
              </w:rPr>
              <w:t>,</w:t>
            </w:r>
            <w:r>
              <w:rPr>
                <w:rFonts w:ascii="Calibri" w:hAnsi="Calibri"/>
              </w:rPr>
              <w:t xml:space="preserve"> если указан вид права </w:t>
            </w:r>
            <w:r>
              <w:rPr>
                <w:rFonts w:ascii="Calibri" w:hAnsi="Calibri"/>
              </w:rPr>
              <w:t>«безвозмездное пользование» (п. 2. ст. 39.10)</w:t>
            </w:r>
            <w:r>
              <w:rPr>
                <w:rFonts w:ascii="Calibri" w:hAnsi="Calibri"/>
              </w:rPr>
              <w:tab/>
            </w:r>
          </w:p>
        </w:tc>
        <w:tc>
          <w:tcPr>
            <w:tcW w:type="dxa" w:w="546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3020000">
            <w:pPr>
              <w:pStyle w:val="Style_7"/>
              <w:widowControl w:val="0"/>
              <w:numPr>
                <w:ilvl w:val="0"/>
                <w:numId w:val="10"/>
              </w:numPr>
              <w:spacing w:after="0" w:line="240" w:lineRule="auto"/>
              <w:ind/>
              <w:rPr>
                <w:rFonts w:ascii="Calibri" w:hAnsi="Calibri"/>
              </w:rPr>
            </w:pPr>
            <w:r>
              <w:rPr>
                <w:rFonts w:ascii="Calibri" w:hAnsi="Calibri"/>
              </w:rPr>
              <w:t xml:space="preserve">1) лицам, указанным в пункте 2 статьи 39.9 </w:t>
            </w:r>
            <w:r>
              <w:rPr>
                <w:rFonts w:ascii="Calibri" w:hAnsi="Calibri"/>
              </w:rPr>
              <w:t>настоящего Кодекса, на срок до одного года;</w:t>
            </w:r>
          </w:p>
          <w:p w14:paraId="94020000">
            <w:pPr>
              <w:pStyle w:val="Style_7"/>
              <w:widowControl w:val="0"/>
              <w:numPr>
                <w:ilvl w:val="0"/>
                <w:numId w:val="10"/>
              </w:numPr>
              <w:spacing w:after="0" w:line="240" w:lineRule="auto"/>
              <w:ind/>
              <w:rPr>
                <w:rFonts w:ascii="Calibri" w:hAnsi="Calibri"/>
              </w:rPr>
            </w:pPr>
            <w:r>
              <w:rPr>
                <w:rFonts w:ascii="Calibri" w:hAnsi="Calibri"/>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14:paraId="95020000">
            <w:pPr>
              <w:pStyle w:val="Style_7"/>
              <w:widowControl w:val="0"/>
              <w:numPr>
                <w:ilvl w:val="0"/>
                <w:numId w:val="10"/>
              </w:numPr>
              <w:spacing w:after="0" w:line="240" w:lineRule="auto"/>
              <w:ind/>
              <w:rPr>
                <w:rFonts w:ascii="Calibri" w:hAnsi="Calibri"/>
              </w:rPr>
            </w:pPr>
            <w:r>
              <w:rPr>
                <w:rFonts w:ascii="Calibri" w:hAnsi="Calibri"/>
              </w:rPr>
              <w:t>3) религиозным организациям для размещения зданий, сооружений религиозного или благотворительного назначения на срок до десяти лет;</w:t>
            </w:r>
          </w:p>
          <w:p w14:paraId="96020000">
            <w:pPr>
              <w:pStyle w:val="Style_7"/>
              <w:widowControl w:val="0"/>
              <w:numPr>
                <w:ilvl w:val="0"/>
                <w:numId w:val="10"/>
              </w:numPr>
              <w:spacing w:after="0" w:line="240" w:lineRule="auto"/>
              <w:ind/>
              <w:rPr>
                <w:rFonts w:ascii="Calibri" w:hAnsi="Calibri"/>
              </w:rPr>
            </w:pPr>
            <w:r>
              <w:rPr>
                <w:rFonts w:ascii="Calibri" w:hAnsi="Calibri"/>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14:paraId="97020000">
            <w:pPr>
              <w:pStyle w:val="Style_7"/>
              <w:widowControl w:val="0"/>
              <w:numPr>
                <w:ilvl w:val="0"/>
                <w:numId w:val="10"/>
              </w:numPr>
              <w:spacing w:after="0" w:line="240" w:lineRule="auto"/>
              <w:ind/>
              <w:rPr>
                <w:rFonts w:ascii="Calibri" w:hAnsi="Calibri"/>
              </w:rPr>
            </w:pPr>
            <w:r>
              <w:rPr>
                <w:rFonts w:ascii="Calibri" w:hAnsi="Calibri"/>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r>
              <w:rPr>
                <w:rFonts w:ascii="Calibri" w:hAnsi="Calibri"/>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98020000">
            <w:pPr>
              <w:pStyle w:val="Style_7"/>
              <w:widowControl w:val="0"/>
              <w:numPr>
                <w:ilvl w:val="0"/>
                <w:numId w:val="10"/>
              </w:numPr>
              <w:spacing w:after="0" w:line="240" w:lineRule="auto"/>
              <w:ind/>
              <w:rPr>
                <w:rFonts w:ascii="Calibri" w:hAnsi="Calibri"/>
              </w:rPr>
            </w:pPr>
            <w:r>
              <w:rPr>
                <w:rFonts w:ascii="Calibri" w:hAnsi="Calibri"/>
              </w:rPr>
              <w:t xml:space="preserve">10) гражданам и юридическим лицам для сельскохозяйственного, </w:t>
            </w:r>
            <w:r>
              <w:rPr>
                <w:rFonts w:ascii="Calibri" w:hAnsi="Calibri"/>
              </w:rPr>
              <w:t>охотхозяйственного</w:t>
            </w:r>
            <w:r>
              <w:rPr>
                <w:rFonts w:ascii="Calibri" w:hAnsi="Calibri"/>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99020000">
            <w:pPr>
              <w:pStyle w:val="Style_7"/>
              <w:widowControl w:val="0"/>
              <w:numPr>
                <w:ilvl w:val="0"/>
                <w:numId w:val="10"/>
              </w:numPr>
              <w:spacing w:after="0" w:line="240" w:lineRule="auto"/>
              <w:ind/>
              <w:rPr>
                <w:rFonts w:ascii="Calibri" w:hAnsi="Calibri"/>
              </w:rPr>
            </w:pPr>
            <w:r>
              <w:rPr>
                <w:rFonts w:ascii="Calibri" w:hAnsi="Calibri"/>
              </w:rPr>
              <w:t>11) садоводческим или огородническим некоммерческим товариществам на срок не более чем пять лет;</w:t>
            </w:r>
          </w:p>
          <w:p w14:paraId="9A020000">
            <w:pPr>
              <w:pStyle w:val="Style_7"/>
              <w:widowControl w:val="0"/>
              <w:numPr>
                <w:ilvl w:val="0"/>
                <w:numId w:val="10"/>
              </w:numPr>
              <w:spacing w:after="0" w:line="240" w:lineRule="auto"/>
              <w:ind/>
              <w:rPr>
                <w:rFonts w:ascii="Calibri" w:hAnsi="Calibri"/>
              </w:rPr>
            </w:pPr>
            <w:r>
              <w:rPr>
                <w:rFonts w:ascii="Calibri" w:hAnsi="Calibri"/>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14:paraId="9B020000">
            <w:pPr>
              <w:pStyle w:val="Style_7"/>
              <w:widowControl w:val="0"/>
              <w:numPr>
                <w:ilvl w:val="0"/>
                <w:numId w:val="10"/>
              </w:numPr>
              <w:spacing w:after="0" w:line="240" w:lineRule="auto"/>
              <w:ind/>
              <w:rPr>
                <w:rFonts w:ascii="Calibri" w:hAnsi="Calibri"/>
              </w:rPr>
            </w:pPr>
            <w:r>
              <w:rPr>
                <w:rFonts w:ascii="Calibri" w:hAnsi="Calibri"/>
              </w:rPr>
              <w:t xml:space="preserve">13) лицам, относящимся к коренным малочисленным народам Севера, Сибири и Дальнего Востока Российской Федерации, и их </w:t>
            </w:r>
            <w:r>
              <w:rPr>
                <w:rFonts w:ascii="Calibri" w:hAnsi="Calibri"/>
              </w:rPr>
              <w:t>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14:paraId="9C020000">
            <w:pPr>
              <w:pStyle w:val="Style_7"/>
              <w:widowControl w:val="0"/>
              <w:numPr>
                <w:ilvl w:val="0"/>
                <w:numId w:val="10"/>
              </w:numPr>
              <w:spacing w:after="0" w:line="240" w:lineRule="auto"/>
              <w:ind/>
              <w:rPr>
                <w:rFonts w:ascii="Calibri" w:hAnsi="Calibri"/>
              </w:rPr>
            </w:pPr>
            <w:r>
              <w:rPr>
                <w:rFonts w:ascii="Calibri" w:hAnsi="Calibri"/>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r>
              <w:rPr>
                <w:rFonts w:ascii="Calibri" w:hAnsi="Calibri"/>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14:paraId="9D020000">
            <w:pPr>
              <w:pStyle w:val="Style_7"/>
              <w:widowControl w:val="0"/>
              <w:numPr>
                <w:ilvl w:val="0"/>
                <w:numId w:val="10"/>
              </w:numPr>
              <w:spacing w:after="0" w:line="240" w:lineRule="auto"/>
              <w:ind/>
              <w:rPr>
                <w:rFonts w:ascii="Calibri" w:hAnsi="Calibri"/>
              </w:rPr>
            </w:pPr>
            <w:r>
              <w:rPr>
                <w:rFonts w:ascii="Calibri" w:hAnsi="Calibri"/>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14:paraId="9E020000">
            <w:pPr>
              <w:pStyle w:val="Style_7"/>
              <w:widowControl w:val="0"/>
              <w:numPr>
                <w:ilvl w:val="0"/>
                <w:numId w:val="10"/>
              </w:numPr>
              <w:spacing w:after="0" w:line="240" w:lineRule="auto"/>
              <w:ind/>
              <w:rPr>
                <w:rFonts w:ascii="Calibri" w:hAnsi="Calibri"/>
              </w:rPr>
            </w:pPr>
            <w:r>
              <w:rPr>
                <w:rFonts w:ascii="Calibri" w:hAnsi="Calibri"/>
              </w:rPr>
              <w:t xml:space="preserve">16) лицу, право безвозмездного </w:t>
            </w:r>
            <w:r>
              <w:rPr>
                <w:rFonts w:ascii="Calibri" w:hAnsi="Calibri"/>
              </w:rPr>
              <w:t>пользования</w:t>
            </w:r>
            <w:r>
              <w:rPr>
                <w:rFonts w:ascii="Calibri" w:hAnsi="Calibri"/>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9F020000">
            <w:pPr>
              <w:pStyle w:val="Style_7"/>
              <w:widowControl w:val="0"/>
              <w:numPr>
                <w:ilvl w:val="0"/>
                <w:numId w:val="10"/>
              </w:numPr>
              <w:spacing w:after="0" w:line="240" w:lineRule="auto"/>
              <w:ind/>
              <w:rPr>
                <w:rFonts w:ascii="Calibri" w:hAnsi="Calibri"/>
              </w:rPr>
            </w:pPr>
            <w:r>
              <w:rPr>
                <w:rFonts w:ascii="Calibri" w:hAnsi="Calibri"/>
              </w:rPr>
              <w:t>17) лицу в случае и в порядке, которые предусмотрены Федеральным законом от 24 июля 2008 года N 161-ФЗ "О содействии развитию жилищного строительства";</w:t>
            </w:r>
          </w:p>
          <w:p w14:paraId="A0020000">
            <w:pPr>
              <w:pStyle w:val="Style_7"/>
              <w:widowControl w:val="0"/>
              <w:numPr>
                <w:ilvl w:val="0"/>
                <w:numId w:val="10"/>
              </w:numPr>
              <w:spacing w:after="0" w:line="240" w:lineRule="auto"/>
              <w:ind/>
              <w:rPr>
                <w:rFonts w:ascii="Calibri" w:hAnsi="Calibri"/>
              </w:rPr>
            </w:pPr>
            <w:r>
              <w:rPr>
                <w:rFonts w:ascii="Calibri" w:hAnsi="Calibri"/>
              </w:rPr>
              <w:t xml:space="preserve">19) Московскому фонду реновации жилой застройки, созданному субъектом Российской Федерации - городом федерального значения </w:t>
            </w:r>
            <w:r>
              <w:rPr>
                <w:rFonts w:ascii="Calibri" w:hAnsi="Calibri"/>
              </w:rPr>
              <w:t>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w:t>
            </w:r>
            <w:r>
              <w:rPr>
                <w:rFonts w:ascii="Calibri" w:hAnsi="Calibri"/>
              </w:rPr>
              <w:t xml:space="preserve"> федерального значения Москвы или государственная </w:t>
            </w:r>
            <w:r>
              <w:rPr>
                <w:rFonts w:ascii="Calibri" w:hAnsi="Calibri"/>
              </w:rPr>
              <w:t>собственность</w:t>
            </w:r>
            <w:r>
              <w:rPr>
                <w:rFonts w:ascii="Calibri" w:hAnsi="Calibri"/>
              </w:rPr>
              <w:t xml:space="preserve">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A1020000">
            <w:pPr>
              <w:pStyle w:val="Style_7"/>
              <w:widowControl w:val="0"/>
              <w:numPr>
                <w:ilvl w:val="0"/>
                <w:numId w:val="10"/>
              </w:numPr>
              <w:spacing w:after="0" w:line="240" w:lineRule="auto"/>
              <w:ind/>
              <w:rPr>
                <w:rFonts w:ascii="Calibri" w:hAnsi="Calibri"/>
              </w:rPr>
            </w:pPr>
            <w:r>
              <w:rPr>
                <w:rFonts w:ascii="Calibri" w:hAnsi="Calibri"/>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14:paraId="A2020000">
            <w:pPr>
              <w:pStyle w:val="Style_7"/>
              <w:widowControl w:val="0"/>
              <w:numPr>
                <w:ilvl w:val="0"/>
                <w:numId w:val="10"/>
              </w:numPr>
              <w:spacing w:after="0" w:line="240" w:lineRule="auto"/>
              <w:ind/>
              <w:rPr>
                <w:rFonts w:ascii="Calibri" w:hAnsi="Calibri"/>
              </w:rPr>
            </w:pPr>
            <w:r>
              <w:rPr>
                <w:rFonts w:ascii="Calibri" w:hAnsi="Calibri"/>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A3020000">
            <w:pPr>
              <w:pStyle w:val="Style_7"/>
              <w:widowControl w:val="0"/>
              <w:numPr>
                <w:ilvl w:val="0"/>
                <w:numId w:val="10"/>
              </w:numPr>
              <w:spacing w:after="0" w:line="240" w:lineRule="auto"/>
              <w:ind/>
              <w:rPr>
                <w:rFonts w:ascii="Calibri" w:hAnsi="Calibri"/>
              </w:rPr>
            </w:pPr>
            <w:r>
              <w:rPr>
                <w:rFonts w:ascii="Calibri" w:hAnsi="Calibri"/>
              </w:rPr>
              <w:t xml:space="preserve">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w:t>
            </w:r>
            <w:r>
              <w:rPr>
                <w:rFonts w:ascii="Calibri" w:hAnsi="Calibri"/>
              </w:rPr>
              <w:t>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w:t>
            </w:r>
            <w:r>
              <w:rPr>
                <w:rFonts w:ascii="Calibri" w:hAnsi="Calibri"/>
              </w:rPr>
              <w:t xml:space="preserve"> </w:t>
            </w:r>
            <w:r>
              <w:rPr>
                <w:rFonts w:ascii="Calibri" w:hAnsi="Calibri"/>
              </w:rPr>
              <w:t>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w:t>
            </w:r>
            <w:bookmarkStart w:id="13" w:name="_GoBack"/>
            <w:bookmarkEnd w:id="13"/>
            <w:r>
              <w:rPr>
                <w:rFonts w:ascii="Calibri" w:hAnsi="Calibri"/>
              </w:rPr>
              <w:t>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w:t>
            </w:r>
            <w:r>
              <w:rPr>
                <w:rFonts w:ascii="Calibri" w:hAnsi="Calibri"/>
              </w:rPr>
              <w:t xml:space="preserve"> на строительство в соответствии с Градостроительным кодексом Российской Федерации.</w:t>
            </w:r>
          </w:p>
        </w:tc>
      </w:tr>
      <w:tr>
        <w:tc>
          <w:tcPr>
            <w:tcW w:type="dxa" w:w="360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4020000">
            <w:pPr>
              <w:widowControl w:val="0"/>
              <w:spacing w:after="0" w:line="240" w:lineRule="auto"/>
              <w:ind/>
              <w:jc w:val="both"/>
              <w:rPr>
                <w:rFonts w:ascii="Calibri" w:hAnsi="Calibri"/>
              </w:rPr>
            </w:pPr>
            <w:r>
              <w:rPr>
                <w:rFonts w:ascii="Calibri" w:hAnsi="Calibri"/>
              </w:rPr>
              <w:t>Кадастровый номер земельного участка:</w:t>
            </w:r>
          </w:p>
          <w:p w14:paraId="A5020000">
            <w:pPr>
              <w:widowControl w:val="0"/>
              <w:spacing w:after="0" w:line="240" w:lineRule="auto"/>
              <w:ind/>
              <w:jc w:val="both"/>
              <w:rPr>
                <w:rFonts w:ascii="Calibri" w:hAnsi="Calibri"/>
              </w:rPr>
            </w:pPr>
            <w:r>
              <w:rPr>
                <w:rFonts w:ascii="Calibri" w:hAnsi="Calibri"/>
              </w:rPr>
              <w:t>(если границы подлежат уточнению)</w:t>
            </w:r>
          </w:p>
        </w:tc>
        <w:tc>
          <w:tcPr>
            <w:tcW w:type="dxa" w:w="546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6020000">
            <w:pPr>
              <w:widowControl w:val="0"/>
              <w:spacing w:after="0" w:line="240" w:lineRule="auto"/>
              <w:ind/>
              <w:rPr>
                <w:rFonts w:ascii="Calibri" w:hAnsi="Calibri"/>
              </w:rPr>
            </w:pPr>
          </w:p>
        </w:tc>
      </w:tr>
      <w:tr>
        <w:tc>
          <w:tcPr>
            <w:tcW w:type="dxa" w:w="360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7020000">
            <w:pPr>
              <w:widowControl w:val="0"/>
              <w:spacing w:after="0" w:line="240" w:lineRule="auto"/>
              <w:ind/>
              <w:jc w:val="both"/>
              <w:rPr>
                <w:rFonts w:ascii="Calibri" w:hAnsi="Calibri"/>
              </w:rPr>
            </w:pPr>
            <w:r>
              <w:rPr>
                <w:rFonts w:ascii="Calibri" w:hAnsi="Calibri"/>
              </w:rPr>
              <w:t>Кадастровы</w:t>
            </w:r>
            <w:r>
              <w:rPr>
                <w:rFonts w:ascii="Calibri" w:hAnsi="Calibri"/>
              </w:rPr>
              <w:t>й(</w:t>
            </w:r>
            <w:r>
              <w:rPr>
                <w:rFonts w:ascii="Calibri" w:hAnsi="Calibri"/>
              </w:rPr>
              <w:t>ые</w:t>
            </w:r>
            <w:r>
              <w:rPr>
                <w:rFonts w:ascii="Calibri" w:hAnsi="Calibri"/>
              </w:rPr>
              <w:t>) номер (номера) земельного участка:</w:t>
            </w:r>
          </w:p>
          <w:p w14:paraId="A8020000">
            <w:pPr>
              <w:widowControl w:val="0"/>
              <w:spacing w:after="0" w:line="240" w:lineRule="auto"/>
              <w:ind/>
              <w:jc w:val="both"/>
              <w:rPr>
                <w:rFonts w:ascii="Calibri" w:hAnsi="Calibri"/>
              </w:rPr>
            </w:pPr>
            <w:r>
              <w:rPr>
                <w:rFonts w:ascii="Calibri" w:hAnsi="Calibri"/>
              </w:rPr>
              <w:t>(из которог</w:t>
            </w:r>
            <w:r>
              <w:rPr>
                <w:rFonts w:ascii="Calibri" w:hAnsi="Calibri"/>
              </w:rPr>
              <w:t>о(</w:t>
            </w:r>
            <w:r>
              <w:rPr>
                <w:rFonts w:ascii="Calibri" w:hAnsi="Calibri"/>
              </w:rPr>
              <w:t>ых</w:t>
            </w:r>
            <w:r>
              <w:rPr>
                <w:rFonts w:ascii="Calibri" w:hAnsi="Calibri"/>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type="dxa" w:w="546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9020000">
            <w:pPr>
              <w:widowControl w:val="0"/>
              <w:spacing w:after="0" w:line="240" w:lineRule="auto"/>
              <w:ind/>
              <w:rPr>
                <w:rFonts w:ascii="Calibri" w:hAnsi="Calibri"/>
              </w:rPr>
            </w:pPr>
          </w:p>
        </w:tc>
      </w:tr>
      <w:tr>
        <w:tc>
          <w:tcPr>
            <w:tcW w:type="dxa" w:w="360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A020000">
            <w:pPr>
              <w:widowControl w:val="0"/>
              <w:spacing w:after="0" w:line="240" w:lineRule="auto"/>
              <w:ind/>
              <w:jc w:val="both"/>
              <w:rPr>
                <w:rFonts w:ascii="Calibri" w:hAnsi="Calibri"/>
              </w:rPr>
            </w:pPr>
            <w:r>
              <w:rPr>
                <w:rFonts w:ascii="Calibri" w:hAnsi="Calibri"/>
              </w:rPr>
              <w:t>Реквизиты решения об утверждении проекта межевания территории:</w:t>
            </w:r>
          </w:p>
          <w:p w14:paraId="AB020000">
            <w:pPr>
              <w:widowControl w:val="0"/>
              <w:spacing w:after="0" w:line="240" w:lineRule="auto"/>
              <w:ind/>
              <w:jc w:val="both"/>
              <w:rPr>
                <w:rFonts w:ascii="Calibri" w:hAnsi="Calibri"/>
              </w:rPr>
            </w:pPr>
            <w:r>
              <w:rPr>
                <w:rFonts w:ascii="Calibri" w:hAnsi="Calibri"/>
              </w:rPr>
              <w:t>(если образование земельного участка предусмотрено проектом)</w:t>
            </w:r>
          </w:p>
        </w:tc>
        <w:tc>
          <w:tcPr>
            <w:tcW w:type="dxa" w:w="546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C020000">
            <w:pPr>
              <w:widowControl w:val="0"/>
              <w:spacing w:after="0" w:line="240" w:lineRule="auto"/>
              <w:ind/>
              <w:rPr>
                <w:rFonts w:ascii="Calibri" w:hAnsi="Calibri"/>
              </w:rPr>
            </w:pPr>
          </w:p>
        </w:tc>
      </w:tr>
      <w:tr>
        <w:tc>
          <w:tcPr>
            <w:tcW w:type="dxa" w:w="360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D020000">
            <w:pPr>
              <w:widowControl w:val="0"/>
              <w:spacing w:after="0" w:line="240" w:lineRule="auto"/>
              <w:ind/>
              <w:jc w:val="both"/>
              <w:rPr>
                <w:rFonts w:ascii="Calibri" w:hAnsi="Calibri"/>
              </w:rPr>
            </w:pPr>
            <w:r>
              <w:rPr>
                <w:rFonts w:ascii="Calibri" w:hAnsi="Calibri"/>
              </w:rPr>
              <w:t xml:space="preserve">Реквизиты решения об утверждении документа территориального планирования </w:t>
            </w:r>
            <w:r>
              <w:rPr>
                <w:rFonts w:ascii="Calibri" w:hAnsi="Calibri"/>
              </w:rPr>
              <w:t>и(</w:t>
            </w:r>
            <w:r>
              <w:rPr>
                <w:rFonts w:ascii="Calibri" w:hAnsi="Calibri"/>
              </w:rPr>
              <w:t>или) проекта планировки территории:</w:t>
            </w:r>
          </w:p>
          <w:p w14:paraId="AE020000">
            <w:pPr>
              <w:widowControl w:val="0"/>
              <w:spacing w:after="0" w:line="240" w:lineRule="auto"/>
              <w:ind/>
              <w:jc w:val="both"/>
              <w:rPr>
                <w:rFonts w:ascii="Calibri" w:hAnsi="Calibri"/>
              </w:rPr>
            </w:pPr>
            <w:r>
              <w:rPr>
                <w:rFonts w:ascii="Calibri" w:hAnsi="Calibri"/>
              </w:rPr>
              <w:t>(если участок предоставляется для размещения объектов, предусмотренных указанным документом)</w:t>
            </w:r>
          </w:p>
        </w:tc>
        <w:tc>
          <w:tcPr>
            <w:tcW w:type="dxa" w:w="546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F020000">
            <w:pPr>
              <w:widowControl w:val="0"/>
              <w:spacing w:after="0" w:line="240" w:lineRule="auto"/>
              <w:ind/>
              <w:rPr>
                <w:rFonts w:ascii="Calibri" w:hAnsi="Calibri"/>
              </w:rPr>
            </w:pPr>
          </w:p>
        </w:tc>
      </w:tr>
      <w:tr>
        <w:tc>
          <w:tcPr>
            <w:tcW w:type="dxa" w:w="360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0020000">
            <w:pPr>
              <w:widowControl w:val="0"/>
              <w:spacing w:after="0" w:line="240" w:lineRule="auto"/>
              <w:ind/>
              <w:jc w:val="both"/>
              <w:rPr>
                <w:rFonts w:ascii="Calibri" w:hAnsi="Calibri"/>
              </w:rPr>
            </w:pPr>
            <w:r>
              <w:rPr>
                <w:rFonts w:ascii="Calibri" w:hAnsi="Calibri"/>
              </w:rPr>
              <w:t>Реквизиты решения об изъятии земельного участка для государственных или муниципальных нужд:</w:t>
            </w:r>
          </w:p>
          <w:p w14:paraId="B1020000">
            <w:pPr>
              <w:widowControl w:val="0"/>
              <w:spacing w:after="0" w:line="240" w:lineRule="auto"/>
              <w:ind/>
              <w:jc w:val="both"/>
              <w:rPr>
                <w:rFonts w:ascii="Calibri" w:hAnsi="Calibri"/>
              </w:rPr>
            </w:pPr>
            <w:r>
              <w:rPr>
                <w:rFonts w:ascii="Calibri" w:hAnsi="Calibri"/>
              </w:rPr>
              <w:t xml:space="preserve">(если участок предоставляется взамен </w:t>
            </w:r>
            <w:r>
              <w:rPr>
                <w:rFonts w:ascii="Calibri" w:hAnsi="Calibri"/>
              </w:rPr>
              <w:t>изымаемого</w:t>
            </w:r>
            <w:r>
              <w:rPr>
                <w:rFonts w:ascii="Calibri" w:hAnsi="Calibri"/>
              </w:rPr>
              <w:t>)</w:t>
            </w:r>
          </w:p>
        </w:tc>
        <w:tc>
          <w:tcPr>
            <w:tcW w:type="dxa" w:w="546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2020000">
            <w:pPr>
              <w:widowControl w:val="0"/>
              <w:spacing w:after="0" w:line="240" w:lineRule="auto"/>
              <w:ind/>
              <w:rPr>
                <w:rFonts w:ascii="Calibri" w:hAnsi="Calibri"/>
              </w:rPr>
            </w:pPr>
          </w:p>
        </w:tc>
      </w:tr>
      <w:tr>
        <w:tc>
          <w:tcPr>
            <w:tcW w:type="dxa" w:w="360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3020000">
            <w:pPr>
              <w:widowControl w:val="0"/>
              <w:spacing w:after="0" w:line="240" w:lineRule="auto"/>
              <w:ind/>
              <w:rPr>
                <w:rFonts w:ascii="Calibri" w:hAnsi="Calibri"/>
              </w:rPr>
            </w:pPr>
            <w:r>
              <w:rPr>
                <w:rFonts w:ascii="Calibri" w:hAnsi="Calibri"/>
              </w:rPr>
              <w:t xml:space="preserve">Почтовый адрес </w:t>
            </w:r>
            <w:r>
              <w:rPr>
                <w:rFonts w:ascii="Calibri" w:hAnsi="Calibri"/>
              </w:rPr>
              <w:t>и(</w:t>
            </w:r>
            <w:r>
              <w:rPr>
                <w:rFonts w:ascii="Calibri" w:hAnsi="Calibri"/>
              </w:rPr>
              <w:t>или) адрес электронной почты</w:t>
            </w:r>
          </w:p>
          <w:p w14:paraId="B4020000">
            <w:pPr>
              <w:widowControl w:val="0"/>
              <w:spacing w:after="0" w:line="240" w:lineRule="auto"/>
              <w:ind/>
              <w:rPr>
                <w:rFonts w:ascii="Calibri" w:hAnsi="Calibri"/>
              </w:rPr>
            </w:pPr>
            <w:r>
              <w:rPr>
                <w:rFonts w:ascii="Calibri" w:hAnsi="Calibri"/>
              </w:rPr>
              <w:t>Телефон</w:t>
            </w:r>
          </w:p>
        </w:tc>
        <w:tc>
          <w:tcPr>
            <w:tcW w:type="dxa" w:w="546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5020000">
            <w:pPr>
              <w:widowControl w:val="0"/>
              <w:spacing w:after="0" w:line="240" w:lineRule="auto"/>
              <w:ind/>
              <w:rPr>
                <w:rFonts w:ascii="Calibri" w:hAnsi="Calibri"/>
              </w:rPr>
            </w:pPr>
          </w:p>
        </w:tc>
      </w:tr>
    </w:tbl>
    <w:p w14:paraId="B6020000">
      <w:pPr>
        <w:widowControl w:val="0"/>
        <w:spacing w:after="0" w:line="240" w:lineRule="auto"/>
        <w:ind/>
        <w:rPr>
          <w:rFonts w:ascii="Calibri" w:hAnsi="Calibri"/>
        </w:rPr>
      </w:pPr>
    </w:p>
    <w:p w14:paraId="B7020000">
      <w:pPr>
        <w:widowControl w:val="0"/>
        <w:spacing w:after="0" w:line="240" w:lineRule="auto"/>
        <w:ind/>
        <w:jc w:val="both"/>
        <w:rPr>
          <w:rFonts w:ascii="Courier New" w:hAnsi="Courier New"/>
          <w:sz w:val="20"/>
        </w:rPr>
      </w:pPr>
      <w:r>
        <w:rPr>
          <w:rFonts w:ascii="Courier New" w:hAnsi="Courier New"/>
          <w:sz w:val="20"/>
        </w:rPr>
        <w:t>С   утверждением  иного  варианта  схемы  расположения  земельного  участка</w:t>
      </w:r>
    </w:p>
    <w:p w14:paraId="B8020000">
      <w:pPr>
        <w:widowControl w:val="0"/>
        <w:spacing w:after="0" w:line="240" w:lineRule="auto"/>
        <w:ind/>
        <w:jc w:val="both"/>
        <w:rPr>
          <w:rFonts w:ascii="Courier New" w:hAnsi="Courier New"/>
          <w:sz w:val="20"/>
        </w:rPr>
      </w:pPr>
      <w:r>
        <w:rPr>
          <w:rFonts w:ascii="Courier New" w:hAnsi="Courier New"/>
          <w:sz w:val="20"/>
        </w:rPr>
        <w:t>согласен.</w:t>
      </w:r>
    </w:p>
    <w:p w14:paraId="B9020000">
      <w:pPr>
        <w:widowControl w:val="0"/>
        <w:spacing w:after="0" w:line="240" w:lineRule="auto"/>
        <w:ind/>
        <w:jc w:val="both"/>
        <w:rPr>
          <w:rFonts w:ascii="Courier New" w:hAnsi="Courier New"/>
          <w:sz w:val="20"/>
        </w:rPr>
      </w:pPr>
    </w:p>
    <w:p w14:paraId="BA020000">
      <w:pPr>
        <w:widowControl w:val="0"/>
        <w:spacing w:after="0" w:line="240" w:lineRule="auto"/>
        <w:ind/>
        <w:jc w:val="both"/>
        <w:rPr>
          <w:rFonts w:ascii="Courier New" w:hAnsi="Courier New"/>
          <w:sz w:val="20"/>
        </w:rPr>
      </w:pPr>
      <w:r>
        <w:rPr>
          <w:rFonts w:ascii="Courier New" w:hAnsi="Courier New"/>
          <w:sz w:val="20"/>
        </w:rPr>
        <w:t xml:space="preserve">    Результат рассмотрения заявления прошу:</w:t>
      </w:r>
    </w:p>
    <w:p w14:paraId="BB020000">
      <w:pPr>
        <w:widowControl w:val="0"/>
        <w:spacing w:after="0" w:line="240" w:lineRule="auto"/>
        <w:ind/>
        <w:jc w:val="both"/>
        <w:rPr>
          <w:rFonts w:ascii="Courier New" w:hAnsi="Courier New"/>
          <w:sz w:val="20"/>
        </w:rPr>
      </w:pPr>
      <w:r>
        <w:rPr>
          <w:rFonts w:ascii="Courier New" w:hAnsi="Courier New"/>
          <w:sz w:val="20"/>
        </w:rPr>
        <w:t>┌─</w:t>
      </w:r>
      <w:r>
        <w:rPr>
          <w:rFonts w:ascii="Courier New" w:hAnsi="Courier New"/>
          <w:sz w:val="20"/>
        </w:rPr>
        <w:t>┤</w:t>
      </w:r>
    </w:p>
    <w:p w14:paraId="BC020000">
      <w:pPr>
        <w:widowControl w:val="0"/>
        <w:spacing w:after="0" w:line="240" w:lineRule="auto"/>
        <w:ind/>
        <w:jc w:val="both"/>
        <w:rPr>
          <w:rFonts w:ascii="Courier New" w:hAnsi="Courier New"/>
          <w:sz w:val="20"/>
        </w:rPr>
      </w:pPr>
      <w:r>
        <w:rPr>
          <w:rFonts w:ascii="Courier New" w:hAnsi="Courier New"/>
          <w:sz w:val="20"/>
        </w:rPr>
        <w:t>│</w:t>
      </w:r>
      <w:r>
        <w:rPr>
          <w:rFonts w:ascii="Courier New" w:hAnsi="Courier New"/>
          <w:sz w:val="20"/>
        </w:rPr>
        <w:t xml:space="preserve"> │  выдать на руки в ГБУ ЛО "МФЦ"</w:t>
      </w:r>
    </w:p>
    <w:p w14:paraId="BD020000">
      <w:pPr>
        <w:widowControl w:val="0"/>
        <w:spacing w:after="0" w:line="240" w:lineRule="auto"/>
        <w:ind/>
        <w:jc w:val="both"/>
        <w:rPr>
          <w:rFonts w:ascii="Courier New" w:hAnsi="Courier New"/>
          <w:sz w:val="20"/>
        </w:rPr>
      </w:pPr>
      <w:r>
        <w:rPr>
          <w:rFonts w:ascii="Courier New" w:hAnsi="Courier New"/>
          <w:sz w:val="20"/>
        </w:rPr>
        <w:t>├─┤</w:t>
      </w:r>
    </w:p>
    <w:p w14:paraId="BE020000">
      <w:pPr>
        <w:widowControl w:val="0"/>
        <w:spacing w:after="0" w:line="240" w:lineRule="auto"/>
        <w:ind/>
        <w:jc w:val="both"/>
        <w:rPr>
          <w:rFonts w:ascii="Courier New" w:hAnsi="Courier New"/>
          <w:sz w:val="20"/>
        </w:rPr>
      </w:pPr>
      <w:r>
        <w:rPr>
          <w:rFonts w:ascii="Courier New" w:hAnsi="Courier New"/>
          <w:sz w:val="20"/>
        </w:rPr>
        <w:t>│ │  направить в электронной форме в личный кабинет на ПГУ ЛО/ЕПГУ</w:t>
      </w:r>
    </w:p>
    <w:p w14:paraId="BF020000">
      <w:pPr>
        <w:widowControl w:val="0"/>
        <w:spacing w:after="0" w:line="240" w:lineRule="auto"/>
        <w:ind/>
        <w:jc w:val="both"/>
        <w:rPr>
          <w:rFonts w:ascii="Courier New" w:hAnsi="Courier New"/>
          <w:sz w:val="20"/>
        </w:rPr>
      </w:pPr>
      <w:r>
        <w:rPr>
          <w:rFonts w:ascii="Courier New" w:hAnsi="Courier New"/>
          <w:sz w:val="20"/>
        </w:rPr>
        <w:t>├─┤</w:t>
      </w:r>
    </w:p>
    <w:p w14:paraId="C0020000">
      <w:pPr>
        <w:widowControl w:val="0"/>
        <w:spacing w:after="0" w:line="240" w:lineRule="auto"/>
        <w:ind/>
        <w:jc w:val="both"/>
        <w:rPr>
          <w:rFonts w:ascii="Courier New" w:hAnsi="Courier New"/>
          <w:sz w:val="20"/>
        </w:rPr>
      </w:pPr>
      <w:r>
        <w:rPr>
          <w:rFonts w:ascii="Courier New" w:hAnsi="Courier New"/>
          <w:sz w:val="20"/>
        </w:rPr>
        <w:t>│ │  по электронной почте (</w:t>
      </w:r>
      <w:r>
        <w:rPr>
          <w:rFonts w:ascii="Courier New" w:hAnsi="Courier New"/>
          <w:sz w:val="20"/>
        </w:rPr>
        <w:t>e-mail</w:t>
      </w:r>
      <w:r>
        <w:rPr>
          <w:rFonts w:ascii="Courier New" w:hAnsi="Courier New"/>
          <w:sz w:val="20"/>
        </w:rPr>
        <w:t>)</w:t>
      </w:r>
    </w:p>
    <w:p w14:paraId="C1020000">
      <w:pPr>
        <w:widowControl w:val="0"/>
        <w:spacing w:after="0" w:line="240" w:lineRule="auto"/>
        <w:ind/>
        <w:jc w:val="both"/>
        <w:rPr>
          <w:rFonts w:ascii="Courier New" w:hAnsi="Courier New"/>
          <w:sz w:val="20"/>
        </w:rPr>
      </w:pPr>
      <w:r>
        <w:rPr>
          <w:rFonts w:ascii="Courier New" w:hAnsi="Courier New"/>
          <w:sz w:val="20"/>
        </w:rPr>
        <w:t>├─┤</w:t>
      </w:r>
    </w:p>
    <w:p w14:paraId="C2020000">
      <w:pPr>
        <w:widowControl w:val="0"/>
        <w:spacing w:after="0" w:line="240" w:lineRule="auto"/>
        <w:ind/>
        <w:jc w:val="both"/>
        <w:rPr>
          <w:rFonts w:ascii="Courier New" w:hAnsi="Courier New"/>
          <w:sz w:val="20"/>
        </w:rPr>
      </w:pPr>
      <w:r>
        <w:rPr>
          <w:rFonts w:ascii="Courier New" w:hAnsi="Courier New"/>
          <w:sz w:val="20"/>
        </w:rPr>
        <w:t>│ │  выдать на руки в Администрации</w:t>
      </w:r>
    </w:p>
    <w:p w14:paraId="C3020000">
      <w:pPr>
        <w:widowControl w:val="0"/>
        <w:spacing w:after="0" w:line="240" w:lineRule="auto"/>
        <w:ind/>
        <w:jc w:val="both"/>
        <w:rPr>
          <w:rFonts w:ascii="Courier New" w:hAnsi="Courier New"/>
          <w:sz w:val="20"/>
        </w:rPr>
      </w:pPr>
    </w:p>
    <w:p w14:paraId="C4020000">
      <w:pPr>
        <w:widowControl w:val="0"/>
        <w:spacing w:after="0" w:line="240" w:lineRule="auto"/>
        <w:ind/>
        <w:jc w:val="both"/>
        <w:rPr>
          <w:rFonts w:ascii="Courier New" w:hAnsi="Courier New"/>
          <w:sz w:val="20"/>
        </w:rPr>
      </w:pPr>
      <w:r>
        <w:rPr>
          <w:rFonts w:ascii="Courier New" w:hAnsi="Courier New"/>
          <w:sz w:val="20"/>
        </w:rPr>
        <w:t>_____________________        __________________________      ______________</w:t>
      </w:r>
    </w:p>
    <w:p w14:paraId="C5020000">
      <w:pPr>
        <w:widowControl w:val="0"/>
        <w:spacing w:after="0" w:line="240" w:lineRule="auto"/>
        <w:ind/>
        <w:jc w:val="both"/>
        <w:rPr>
          <w:rFonts w:ascii="Courier New" w:hAnsi="Courier New"/>
          <w:sz w:val="20"/>
        </w:rPr>
      </w:pPr>
      <w:r>
        <w:rPr>
          <w:rFonts w:ascii="Courier New" w:hAnsi="Courier New"/>
          <w:sz w:val="20"/>
        </w:rPr>
        <w:t xml:space="preserve">       подпись                           ФИО                     дата</w:t>
      </w:r>
    </w:p>
    <w:p w14:paraId="C6020000">
      <w:pPr>
        <w:widowControl w:val="0"/>
        <w:spacing w:after="0" w:line="240" w:lineRule="auto"/>
        <w:ind/>
        <w:jc w:val="both"/>
        <w:rPr>
          <w:rFonts w:ascii="Courier New" w:hAnsi="Courier New"/>
          <w:sz w:val="20"/>
        </w:rPr>
      </w:pPr>
    </w:p>
    <w:p w14:paraId="C7020000">
      <w:pPr>
        <w:widowControl w:val="0"/>
        <w:spacing w:after="0" w:line="240" w:lineRule="auto"/>
        <w:ind/>
        <w:jc w:val="both"/>
        <w:rPr>
          <w:rFonts w:ascii="Courier New" w:hAnsi="Courier New"/>
          <w:sz w:val="20"/>
        </w:rPr>
      </w:pPr>
      <w:r>
        <w:rPr>
          <w:rFonts w:ascii="Courier New" w:hAnsi="Courier New"/>
          <w:sz w:val="20"/>
        </w:rPr>
        <w:t>Приложение к заявлению</w:t>
      </w:r>
      <w:r>
        <w:rPr>
          <w:rFonts w:ascii="Courier New" w:hAnsi="Courier New"/>
          <w:sz w:val="20"/>
        </w:rPr>
        <w:t xml:space="preserve"> (документы в соответствии с пунктом 2.6 настоящего Административного регламента)</w:t>
      </w:r>
    </w:p>
    <w:p w14:paraId="C8020000">
      <w:pPr>
        <w:widowControl w:val="0"/>
        <w:spacing w:after="0" w:line="240" w:lineRule="auto"/>
        <w:ind/>
        <w:rPr>
          <w:rFonts w:ascii="Calibri" w:hAnsi="Calibri"/>
        </w:rPr>
      </w:pPr>
    </w:p>
    <w:p w14:paraId="C9020000">
      <w:pPr>
        <w:pStyle w:val="Style_5"/>
        <w:tabs>
          <w:tab w:leader="none" w:pos="8778" w:val="left"/>
        </w:tabs>
        <w:ind w:firstLine="540" w:left="0"/>
        <w:jc w:val="both"/>
      </w:pPr>
    </w:p>
    <w:p w14:paraId="CA020000">
      <w:pPr>
        <w:pStyle w:val="Style_5"/>
        <w:ind w:firstLine="540" w:left="0"/>
        <w:jc w:val="both"/>
      </w:pPr>
    </w:p>
    <w:p w14:paraId="CB020000">
      <w:pPr>
        <w:pStyle w:val="Style_5"/>
        <w:ind w:firstLine="540" w:left="0"/>
        <w:jc w:val="both"/>
      </w:pPr>
    </w:p>
    <w:p w14:paraId="CC020000">
      <w:pPr>
        <w:pStyle w:val="Style_5"/>
        <w:ind w:firstLine="540" w:left="0"/>
        <w:jc w:val="both"/>
      </w:pPr>
    </w:p>
    <w:p w14:paraId="CD020000">
      <w:pPr>
        <w:pStyle w:val="Style_5"/>
        <w:ind w:firstLine="540" w:left="0"/>
        <w:jc w:val="both"/>
      </w:pPr>
    </w:p>
    <w:p w14:paraId="CE020000">
      <w:pPr>
        <w:pStyle w:val="Style_5"/>
        <w:ind w:firstLine="540" w:left="0"/>
        <w:jc w:val="both"/>
      </w:pPr>
    </w:p>
    <w:p w14:paraId="CF020000">
      <w:pPr>
        <w:pStyle w:val="Style_5"/>
        <w:ind/>
        <w:outlineLvl w:val="1"/>
      </w:pPr>
    </w:p>
    <w:p w14:paraId="D0020000">
      <w:pPr>
        <w:pStyle w:val="Style_5"/>
        <w:ind/>
        <w:outlineLvl w:val="1"/>
        <w:rPr>
          <w:rFonts w:ascii="Times New Roman" w:hAnsi="Times New Roman"/>
          <w:sz w:val="24"/>
        </w:rPr>
      </w:pPr>
    </w:p>
    <w:p w14:paraId="D1020000">
      <w:pPr>
        <w:pStyle w:val="Style_5"/>
        <w:ind/>
        <w:jc w:val="right"/>
        <w:outlineLvl w:val="1"/>
        <w:rPr>
          <w:rFonts w:ascii="Times New Roman" w:hAnsi="Times New Roman"/>
          <w:sz w:val="24"/>
        </w:rPr>
      </w:pPr>
    </w:p>
    <w:p w14:paraId="D2020000">
      <w:pPr>
        <w:pStyle w:val="Style_5"/>
        <w:ind/>
        <w:jc w:val="right"/>
        <w:outlineLvl w:val="1"/>
        <w:rPr>
          <w:rFonts w:ascii="Times New Roman" w:hAnsi="Times New Roman"/>
          <w:sz w:val="24"/>
        </w:rPr>
      </w:pPr>
      <w:r>
        <w:rPr>
          <w:rFonts w:ascii="Times New Roman" w:hAnsi="Times New Roman"/>
          <w:sz w:val="24"/>
        </w:rPr>
        <w:t xml:space="preserve">Приложение </w:t>
      </w:r>
      <w:r>
        <w:rPr>
          <w:rFonts w:ascii="Times New Roman" w:hAnsi="Times New Roman"/>
          <w:sz w:val="24"/>
        </w:rPr>
        <w:t>2</w:t>
      </w:r>
    </w:p>
    <w:p w14:paraId="D3020000">
      <w:pPr>
        <w:pStyle w:val="Style_5"/>
        <w:ind/>
        <w:jc w:val="right"/>
        <w:outlineLvl w:val="1"/>
        <w:rPr>
          <w:rFonts w:ascii="Times New Roman" w:hAnsi="Times New Roman"/>
          <w:sz w:val="24"/>
        </w:rPr>
      </w:pPr>
      <w:r>
        <w:rPr>
          <w:rFonts w:ascii="Times New Roman" w:hAnsi="Times New Roman"/>
          <w:sz w:val="24"/>
        </w:rPr>
        <w:t xml:space="preserve">к </w:t>
      </w:r>
      <w:r>
        <w:rPr>
          <w:rFonts w:ascii="Times New Roman" w:hAnsi="Times New Roman"/>
          <w:sz w:val="24"/>
        </w:rPr>
        <w:t>а</w:t>
      </w:r>
      <w:r>
        <w:rPr>
          <w:rFonts w:ascii="Times New Roman" w:hAnsi="Times New Roman"/>
          <w:sz w:val="24"/>
        </w:rPr>
        <w:t>дминистративному регламенту</w:t>
      </w:r>
    </w:p>
    <w:p w14:paraId="D4020000">
      <w:pPr>
        <w:spacing w:line="240" w:lineRule="auto"/>
        <w:ind/>
        <w:jc w:val="both"/>
        <w:rPr>
          <w:rFonts w:ascii="Courier New" w:hAnsi="Courier New"/>
          <w:sz w:val="20"/>
        </w:rPr>
      </w:pPr>
    </w:p>
    <w:p w14:paraId="D5020000">
      <w:pPr>
        <w:spacing w:line="240" w:lineRule="auto"/>
        <w:ind/>
        <w:jc w:val="both"/>
        <w:rPr>
          <w:rFonts w:ascii="Courier New" w:hAnsi="Courier New"/>
          <w:sz w:val="20"/>
        </w:rPr>
      </w:pPr>
    </w:p>
    <w:p w14:paraId="D6020000">
      <w:pPr>
        <w:spacing w:line="240" w:lineRule="auto"/>
        <w:ind/>
        <w:jc w:val="both"/>
        <w:rPr>
          <w:rFonts w:ascii="Courier New" w:hAnsi="Courier New"/>
          <w:sz w:val="20"/>
        </w:rPr>
      </w:pPr>
    </w:p>
    <w:p w14:paraId="D7020000">
      <w:pPr>
        <w:pStyle w:val="Style_8"/>
        <w:ind w:firstLine="708" w:left="3540"/>
        <w:jc w:val="both"/>
      </w:pPr>
      <w:r>
        <w:t>Форма</w:t>
      </w:r>
    </w:p>
    <w:p w14:paraId="D8020000">
      <w:pPr>
        <w:pStyle w:val="Style_8"/>
        <w:ind/>
        <w:jc w:val="both"/>
      </w:pPr>
      <w:r>
        <w:t xml:space="preserve">                  проекта правового акта о </w:t>
      </w:r>
      <w:r>
        <w:t>предварительном</w:t>
      </w:r>
    </w:p>
    <w:p w14:paraId="D9020000">
      <w:pPr>
        <w:pStyle w:val="Style_8"/>
        <w:ind/>
        <w:jc w:val="both"/>
      </w:pPr>
      <w:r>
        <w:t xml:space="preserve">              </w:t>
      </w:r>
      <w:r>
        <w:t>согласовании</w:t>
      </w:r>
      <w:r>
        <w:t xml:space="preserve"> предоставления земельного участка</w:t>
      </w:r>
    </w:p>
    <w:p w14:paraId="DA020000">
      <w:pPr>
        <w:pStyle w:val="Style_8"/>
        <w:ind/>
        <w:jc w:val="both"/>
      </w:pPr>
      <w:r>
        <w:t xml:space="preserve">          </w:t>
      </w:r>
      <w:r>
        <w:t>(и об утверждении схемы расположения земельного участка,</w:t>
      </w:r>
    </w:p>
    <w:p w14:paraId="DB020000">
      <w:pPr>
        <w:pStyle w:val="Style_8"/>
        <w:ind/>
        <w:jc w:val="both"/>
      </w:pPr>
      <w:r>
        <w:t xml:space="preserve">          в случае если испрашиваемый земельный участок предстоит</w:t>
      </w:r>
    </w:p>
    <w:p w14:paraId="DC020000">
      <w:pPr>
        <w:pStyle w:val="Style_8"/>
        <w:ind/>
        <w:jc w:val="both"/>
      </w:pPr>
      <w:r>
        <w:t xml:space="preserve">        образовать в соответствии со схемой расположения земельного</w:t>
      </w:r>
    </w:p>
    <w:p w14:paraId="DD020000">
      <w:pPr>
        <w:pStyle w:val="Style_8"/>
        <w:ind/>
        <w:jc w:val="both"/>
      </w:pPr>
      <w:r>
        <w:t xml:space="preserve">    </w:t>
      </w:r>
      <w:r>
        <w:tab/>
      </w:r>
      <w:r>
        <w:tab/>
      </w:r>
      <w:r>
        <w:tab/>
      </w:r>
      <w:r>
        <w:tab/>
      </w:r>
      <w:r>
        <w:tab/>
      </w:r>
      <w:r>
        <w:t xml:space="preserve">    </w:t>
      </w:r>
      <w:r>
        <w:t xml:space="preserve"> участка</w:t>
      </w:r>
    </w:p>
    <w:p w14:paraId="DE020000">
      <w:pPr>
        <w:pStyle w:val="Style_8"/>
        <w:ind/>
        <w:jc w:val="both"/>
      </w:pPr>
    </w:p>
    <w:p w14:paraId="DF020000">
      <w:pPr>
        <w:pStyle w:val="Style_8"/>
        <w:ind/>
        <w:jc w:val="both"/>
      </w:pPr>
    </w:p>
    <w:p w14:paraId="E0020000">
      <w:pPr>
        <w:pStyle w:val="Style_8"/>
        <w:ind/>
        <w:jc w:val="both"/>
      </w:pPr>
      <w:r>
        <w:t xml:space="preserve">                               </w:t>
      </w:r>
    </w:p>
    <w:p w14:paraId="E1020000">
      <w:pPr>
        <w:pStyle w:val="Style_8"/>
        <w:ind/>
        <w:jc w:val="both"/>
      </w:pPr>
    </w:p>
    <w:p w14:paraId="E2020000">
      <w:pPr>
        <w:pStyle w:val="Style_8"/>
        <w:ind/>
        <w:jc w:val="both"/>
      </w:pPr>
      <w:r>
        <w:t xml:space="preserve">               О ПРЕДВАРИТЕЛЬНОМ СОГЛАСОВАНИИ ПРЕДОСТАВЛЕНИЯ</w:t>
      </w:r>
    </w:p>
    <w:p w14:paraId="E3020000">
      <w:pPr>
        <w:pStyle w:val="Style_8"/>
        <w:ind/>
        <w:jc w:val="both"/>
      </w:pPr>
      <w:r>
        <w:t xml:space="preserve">                            ЗЕМЕЛЬНОГО УЧАСТКА</w:t>
      </w:r>
    </w:p>
    <w:p w14:paraId="E4020000">
      <w:pPr>
        <w:pStyle w:val="Style_8"/>
        <w:ind/>
        <w:jc w:val="both"/>
      </w:pPr>
    </w:p>
    <w:p w14:paraId="E5020000">
      <w:pPr>
        <w:pStyle w:val="Style_8"/>
        <w:ind/>
        <w:jc w:val="both"/>
      </w:pPr>
      <w:r>
        <w:t xml:space="preserve">    Рассмотрев представленные материалы: заявление __________ </w:t>
      </w:r>
      <w:r>
        <w:t>от</w:t>
      </w:r>
      <w:r>
        <w:t xml:space="preserve"> __________</w:t>
      </w:r>
    </w:p>
    <w:p w14:paraId="E6020000">
      <w:pPr>
        <w:pStyle w:val="Style_8"/>
        <w:ind/>
        <w:jc w:val="both"/>
      </w:pPr>
      <w:r>
        <w:t>№</w:t>
      </w:r>
      <w:r>
        <w:t xml:space="preserve">  ______,  схему  расположения  земельных  участков  на  кадастровом плане</w:t>
      </w:r>
    </w:p>
    <w:p w14:paraId="E7020000">
      <w:pPr>
        <w:pStyle w:val="Style_8"/>
        <w:ind/>
        <w:jc w:val="both"/>
      </w:pPr>
      <w:r>
        <w:t>территории под объект (или проект межевания, проект организации и застройки</w:t>
      </w:r>
    </w:p>
    <w:p w14:paraId="E8020000">
      <w:pPr>
        <w:pStyle w:val="Style_8"/>
        <w:ind/>
        <w:jc w:val="both"/>
      </w:pPr>
      <w:r>
        <w:t>территории некоммерческого объединения):</w:t>
      </w:r>
    </w:p>
    <w:p w14:paraId="E9020000">
      <w:pPr>
        <w:pStyle w:val="Style_8"/>
        <w:ind/>
        <w:jc w:val="both"/>
      </w:pPr>
      <w:r>
        <w:t xml:space="preserve">    1. </w:t>
      </w:r>
      <w:r>
        <w:t>Предварительно согласовать ___________________________ (наименование</w:t>
      </w:r>
    </w:p>
    <w:p w14:paraId="EA020000">
      <w:pPr>
        <w:pStyle w:val="Style_8"/>
        <w:ind/>
        <w:jc w:val="both"/>
      </w:pPr>
      <w:r>
        <w:t>юридического  лица  с  государственным  регистрационным  номером  записи  о</w:t>
      </w:r>
    </w:p>
    <w:p w14:paraId="EB020000">
      <w:pPr>
        <w:pStyle w:val="Style_8"/>
        <w:ind/>
        <w:jc w:val="both"/>
      </w:pPr>
      <w:r>
        <w:t xml:space="preserve">государственной  регистрации  юридического  лица ЕГРЮЛ, Ф.И.О. гражданина </w:t>
      </w:r>
      <w:r>
        <w:t>с</w:t>
      </w:r>
    </w:p>
    <w:p w14:paraId="EC020000">
      <w:pPr>
        <w:pStyle w:val="Style_8"/>
        <w:ind/>
        <w:jc w:val="both"/>
      </w:pPr>
      <w:r>
        <w:t>реквизитами    документа,    удостоверяющего    личность,    данные    ИНН,</w:t>
      </w:r>
    </w:p>
    <w:p w14:paraId="ED020000">
      <w:pPr>
        <w:pStyle w:val="Style_8"/>
        <w:ind/>
        <w:jc w:val="both"/>
      </w:pPr>
      <w:r>
        <w:t>местонахождения   заявителя   (для   юридического   лица))   предоставление</w:t>
      </w:r>
    </w:p>
    <w:p w14:paraId="EE020000">
      <w:pPr>
        <w:pStyle w:val="Style_8"/>
        <w:ind/>
        <w:jc w:val="both"/>
      </w:pPr>
      <w:r>
        <w:t>земельного участка с условным номером ___________ (в соответствии со схемой</w:t>
      </w:r>
    </w:p>
    <w:p w14:paraId="EF020000">
      <w:pPr>
        <w:pStyle w:val="Style_8"/>
        <w:ind/>
        <w:jc w:val="both"/>
      </w:pPr>
      <w:r>
        <w:t>расположения,   проектом   межевания,   проектом  организации  и  застройки</w:t>
      </w:r>
    </w:p>
    <w:p w14:paraId="F0020000">
      <w:pPr>
        <w:pStyle w:val="Style_8"/>
        <w:ind/>
        <w:jc w:val="both"/>
      </w:pPr>
      <w:r>
        <w:t>территории некоммерческого объединения и др.) площадью _____________ кв. м,</w:t>
      </w:r>
    </w:p>
    <w:p w14:paraId="F1020000">
      <w:pPr>
        <w:pStyle w:val="Style_8"/>
        <w:ind/>
        <w:jc w:val="both"/>
      </w:pPr>
      <w:r>
        <w:t>местоположение: _________________________________________, категория земель</w:t>
      </w:r>
    </w:p>
    <w:p w14:paraId="F2020000">
      <w:pPr>
        <w:pStyle w:val="Style_8"/>
        <w:ind/>
        <w:jc w:val="both"/>
      </w:pPr>
      <w:r>
        <w:t>_____________. Кадастровые номера исходных земельных участков (при наличии)</w:t>
      </w:r>
    </w:p>
    <w:p w14:paraId="F3020000">
      <w:pPr>
        <w:pStyle w:val="Style_8"/>
        <w:ind/>
        <w:jc w:val="both"/>
      </w:pPr>
      <w:r>
        <w:t>_______________. __________________________ (наименование вида разрешенного</w:t>
      </w:r>
    </w:p>
    <w:p w14:paraId="F4020000">
      <w:pPr>
        <w:pStyle w:val="Style_8"/>
        <w:ind/>
        <w:jc w:val="both"/>
      </w:pPr>
      <w:r>
        <w:t>использования  земельного  участка  или  территориальной  зоны,  в границах</w:t>
      </w:r>
    </w:p>
    <w:p w14:paraId="F5020000">
      <w:pPr>
        <w:pStyle w:val="Style_8"/>
        <w:ind/>
        <w:jc w:val="both"/>
      </w:pPr>
      <w:r>
        <w:t>которой</w:t>
      </w:r>
      <w:r>
        <w:t xml:space="preserve"> он образован).</w:t>
      </w:r>
    </w:p>
    <w:p w14:paraId="F6020000">
      <w:pPr>
        <w:pStyle w:val="Style_8"/>
        <w:ind/>
        <w:jc w:val="both"/>
      </w:pPr>
      <w:r>
        <w:t xml:space="preserve">    2.   </w:t>
      </w:r>
      <w:r>
        <w:t>Утвердить   схему   расположения   земельного  участка  (в  случае</w:t>
      </w:r>
    </w:p>
    <w:p w14:paraId="F7020000">
      <w:pPr>
        <w:pStyle w:val="Style_8"/>
        <w:ind/>
        <w:jc w:val="both"/>
      </w:pPr>
      <w:r>
        <w:t>образования земельного участка в соответствии со схемой расположения).</w:t>
      </w:r>
    </w:p>
    <w:p w14:paraId="F8020000">
      <w:pPr>
        <w:pStyle w:val="Style_8"/>
        <w:ind/>
        <w:jc w:val="both"/>
      </w:pPr>
      <w:r>
        <w:t xml:space="preserve">    </w:t>
      </w:r>
      <w:r>
        <w:t>Обязать _______________________ (наименование юридического лица, Ф.И.О.</w:t>
      </w:r>
    </w:p>
    <w:p w14:paraId="F9020000">
      <w:pPr>
        <w:pStyle w:val="Style_8"/>
        <w:ind/>
        <w:jc w:val="both"/>
      </w:pPr>
      <w:r>
        <w:t xml:space="preserve">гражданина)  произвести  образование  земельного  участка  в соответствии </w:t>
      </w:r>
      <w:r>
        <w:t>с</w:t>
      </w:r>
    </w:p>
    <w:p w14:paraId="FA020000">
      <w:pPr>
        <w:pStyle w:val="Style_8"/>
        <w:ind/>
        <w:jc w:val="both"/>
      </w:pPr>
      <w:r>
        <w:t>_______________________________ (проектом межевания, проектом организации и</w:t>
      </w:r>
    </w:p>
    <w:p w14:paraId="FB020000">
      <w:pPr>
        <w:pStyle w:val="Style_8"/>
        <w:ind/>
        <w:jc w:val="both"/>
      </w:pPr>
      <w:r>
        <w:t xml:space="preserve">застройки  территории некоммерческого объединения и др.), </w:t>
      </w:r>
      <w:r>
        <w:t>имеющим</w:t>
      </w:r>
      <w:r>
        <w:t xml:space="preserve"> следующие</w:t>
      </w:r>
    </w:p>
    <w:p w14:paraId="FC020000">
      <w:pPr>
        <w:pStyle w:val="Style_8"/>
        <w:ind/>
        <w:jc w:val="both"/>
      </w:pPr>
      <w:r>
        <w:t>реквизиты: ___________________________.</w:t>
      </w:r>
    </w:p>
    <w:p w14:paraId="FD020000">
      <w:pPr>
        <w:pStyle w:val="Style_8"/>
        <w:ind/>
        <w:jc w:val="both"/>
      </w:pPr>
      <w:r>
        <w:t xml:space="preserve">    3. </w:t>
      </w:r>
      <w:r>
        <w:t>Уполномочить _______________ (наименование юридического лица, Ф.И.О.</w:t>
      </w:r>
    </w:p>
    <w:p w14:paraId="FE020000">
      <w:pPr>
        <w:pStyle w:val="Style_8"/>
        <w:ind/>
        <w:jc w:val="both"/>
      </w:pPr>
      <w:r>
        <w:t>гражданина) ______________________ обратиться с заявлением об осуществлении</w:t>
      </w:r>
    </w:p>
    <w:p w14:paraId="FF020000">
      <w:pPr>
        <w:pStyle w:val="Style_8"/>
        <w:ind/>
        <w:jc w:val="both"/>
      </w:pPr>
      <w:r>
        <w:t>государственного кадастрового учета земельного участка без доверенности.</w:t>
      </w:r>
    </w:p>
    <w:p w14:paraId="00030000">
      <w:pPr>
        <w:pStyle w:val="Style_8"/>
        <w:ind/>
        <w:jc w:val="both"/>
      </w:pPr>
    </w:p>
    <w:p w14:paraId="01030000">
      <w:pPr>
        <w:pStyle w:val="Style_8"/>
        <w:ind/>
        <w:jc w:val="both"/>
      </w:pPr>
    </w:p>
    <w:p w14:paraId="02030000">
      <w:pPr>
        <w:pStyle w:val="Style_8"/>
        <w:ind/>
        <w:jc w:val="both"/>
      </w:pPr>
    </w:p>
    <w:p w14:paraId="03030000">
      <w:pPr>
        <w:pStyle w:val="Style_8"/>
        <w:ind/>
        <w:jc w:val="both"/>
      </w:pPr>
      <w:r>
        <w:t xml:space="preserve">Руководитель                       </w:t>
      </w:r>
      <w:r>
        <w:tab/>
      </w:r>
      <w:r>
        <w:tab/>
      </w:r>
      <w:r>
        <w:tab/>
      </w:r>
      <w:r>
        <w:tab/>
      </w:r>
      <w:r>
        <w:t>__________________</w:t>
      </w:r>
    </w:p>
    <w:p w14:paraId="04030000">
      <w:pPr>
        <w:pStyle w:val="Style_8"/>
        <w:ind/>
        <w:jc w:val="both"/>
      </w:pPr>
      <w:r>
        <w:tab/>
      </w:r>
      <w:r>
        <w:tab/>
      </w:r>
      <w:r>
        <w:tab/>
      </w:r>
    </w:p>
    <w:p w14:paraId="05030000">
      <w:pPr>
        <w:pStyle w:val="Style_8"/>
        <w:ind/>
        <w:jc w:val="both"/>
      </w:pPr>
    </w:p>
    <w:p w14:paraId="06030000">
      <w:pPr>
        <w:widowControl w:val="0"/>
        <w:spacing w:after="0" w:line="240" w:lineRule="auto"/>
        <w:ind/>
        <w:jc w:val="right"/>
        <w:outlineLvl w:val="1"/>
        <w:rPr>
          <w:rFonts w:ascii="Times New Roman" w:hAnsi="Times New Roman"/>
          <w:sz w:val="28"/>
        </w:rPr>
      </w:pPr>
    </w:p>
    <w:p w14:paraId="07030000">
      <w:pPr>
        <w:pStyle w:val="Style_8"/>
        <w:ind/>
        <w:jc w:val="both"/>
      </w:pPr>
    </w:p>
    <w:sectPr>
      <w:pgSz w:h="16838" w:orient="portrait" w:w="11906"/>
      <w:pgMar w:bottom="1134" w:footer="708" w:gutter="0" w:header="708" w:left="1134" w:right="850"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notes.xml><?xml version="1.0" encoding="utf-8"?>
<w:footnot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footnote w:id="-1" w:type="separator">
    <w:p>
      <w:r>
        <w:separator/>
      </w:r>
    </w:p>
  </w:footnote>
  <w:footnote w:id="0" w:type="continuationSeparator">
    <w:p>
      <w:r>
        <w:continuationSeparator/>
      </w:r>
    </w:p>
  </w:footnote>
  <w:footnote w:id="1">
    <w:p w14:paraId="08030000">
      <w:pPr>
        <w:pStyle w:val="Style_24"/>
      </w:pPr>
      <w:r>
        <w:rPr>
          <w:vertAlign w:val="superscript"/>
        </w:rPr>
        <w:footnoteRef/>
      </w:r>
      <w:r>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w:t>
      </w:r>
      <w:r>
        <w:t>П</w:t>
      </w:r>
      <w:r>
        <w:t>/0412</w:t>
      </w:r>
    </w:p>
  </w:footnote>
  <w:footnote w:id="2">
    <w:p w14:paraId="09030000">
      <w:pPr>
        <w:pStyle w:val="Style_24"/>
      </w:pPr>
      <w:r>
        <w:rPr>
          <w:vertAlign w:val="superscript"/>
        </w:rPr>
        <w:footnoteRef/>
      </w:r>
      <w:r>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w:t>
      </w:r>
      <w:r>
        <w:t>П</w:t>
      </w:r>
      <w:r>
        <w:t>/0412</w:t>
      </w:r>
    </w:p>
  </w:footnote>
</w:footnote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
      <w:lvlJc w:val="left"/>
      <w:pPr>
        <w:tabs>
          <w:tab w:leader="none" w:pos="432" w:val="left"/>
        </w:tabs>
        <w:ind w:hanging="432" w:left="432"/>
      </w:pPr>
    </w:lvl>
    <w:lvl w:ilvl="1">
      <w:start w:val="1"/>
      <w:numFmt w:val="decimal"/>
      <w:lvlText w:val=""/>
      <w:lvlJc w:val="left"/>
      <w:pPr>
        <w:tabs>
          <w:tab w:leader="none" w:pos="576" w:val="left"/>
        </w:tabs>
        <w:ind w:hanging="576" w:left="576"/>
      </w:pPr>
    </w:lvl>
    <w:lvl w:ilvl="2">
      <w:start w:val="1"/>
      <w:numFmt w:val="decimal"/>
      <w:lvlText w:val=""/>
      <w:lvlJc w:val="left"/>
      <w:pPr>
        <w:tabs>
          <w:tab w:leader="none" w:pos="720" w:val="left"/>
        </w:tabs>
        <w:ind w:hanging="720" w:left="720"/>
      </w:pPr>
    </w:lvl>
    <w:lvl w:ilvl="3">
      <w:start w:val="1"/>
      <w:numFmt w:val="decimal"/>
      <w:lvlText w:val=""/>
      <w:lvlJc w:val="left"/>
      <w:pPr>
        <w:tabs>
          <w:tab w:leader="none" w:pos="864" w:val="left"/>
        </w:tabs>
        <w:ind w:hanging="864" w:left="864"/>
      </w:pPr>
    </w:lvl>
    <w:lvl w:ilvl="4">
      <w:start w:val="1"/>
      <w:numFmt w:val="decimal"/>
      <w:lvlText w:val=""/>
      <w:lvlJc w:val="left"/>
      <w:pPr>
        <w:tabs>
          <w:tab w:leader="none" w:pos="1008" w:val="left"/>
        </w:tabs>
        <w:ind w:hanging="1008" w:left="1008"/>
      </w:pPr>
    </w:lvl>
    <w:lvl w:ilvl="5">
      <w:start w:val="1"/>
      <w:numFmt w:val="decimal"/>
      <w:lvlText w:val=""/>
      <w:lvlJc w:val="left"/>
      <w:pPr>
        <w:tabs>
          <w:tab w:leader="none" w:pos="1152" w:val="left"/>
        </w:tabs>
        <w:ind w:hanging="1152" w:left="1152"/>
      </w:pPr>
    </w:lvl>
    <w:lvl w:ilvl="6">
      <w:start w:val="1"/>
      <w:numFmt w:val="decimal"/>
      <w:lvlText w:val=""/>
      <w:lvlJc w:val="left"/>
      <w:pPr>
        <w:tabs>
          <w:tab w:leader="none" w:pos="1296" w:val="left"/>
        </w:tabs>
        <w:ind w:hanging="1296" w:left="1296"/>
      </w:pPr>
    </w:lvl>
    <w:lvl w:ilvl="7">
      <w:start w:val="1"/>
      <w:numFmt w:val="decimal"/>
      <w:lvlText w:val=""/>
      <w:lvlJc w:val="left"/>
      <w:pPr>
        <w:tabs>
          <w:tab w:leader="none" w:pos="1440" w:val="left"/>
        </w:tabs>
        <w:ind w:hanging="1440" w:left="1440"/>
      </w:pPr>
    </w:lvl>
    <w:lvl w:ilvl="8">
      <w:start w:val="1"/>
      <w:numFmt w:val="decimal"/>
      <w:lvlText w:val=""/>
      <w:lvlJc w:val="left"/>
      <w:pPr>
        <w:tabs>
          <w:tab w:leader="none" w:pos="1584" w:val="left"/>
        </w:tabs>
        <w:ind w:hanging="1584" w:left="1584"/>
      </w:pPr>
    </w:lvl>
  </w:abstractNum>
  <w:abstractNum w:abstractNumId="1">
    <w:lvl w:ilvl="0">
      <w:start w:val="1"/>
      <w:numFmt w:val="bullet"/>
      <w:lvlText w:val=""/>
      <w:lvlJc w:val="left"/>
      <w:pPr>
        <w:ind w:hanging="360" w:left="1429"/>
      </w:pPr>
      <w:rPr>
        <w:rFonts w:ascii="Symbol" w:hAnsi="Symbol"/>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2">
    <w:lvl w:ilvl="0">
      <w:start w:val="1"/>
      <w:numFmt w:val="bullet"/>
      <w:lvlText w:val=""/>
      <w:lvlJc w:val="left"/>
      <w:pPr>
        <w:ind w:hanging="360" w:left="1429"/>
      </w:pPr>
      <w:rPr>
        <w:rFonts w:ascii="Symbol" w:hAnsi="Symbol"/>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3">
    <w:lvl w:ilvl="0">
      <w:start w:val="1"/>
      <w:numFmt w:val="bullet"/>
      <w:lvlText w:val=""/>
      <w:lvlJc w:val="left"/>
      <w:pPr>
        <w:ind w:hanging="360" w:left="1429"/>
      </w:pPr>
      <w:rPr>
        <w:rFonts w:ascii="Symbol" w:hAnsi="Symbol"/>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4">
    <w:lvl w:ilvl="0">
      <w:start w:val="1"/>
      <w:numFmt w:val="bullet"/>
      <w:lvlText w:val=""/>
      <w:lvlJc w:val="left"/>
      <w:pPr>
        <w:ind w:hanging="360" w:left="1429"/>
      </w:pPr>
      <w:rPr>
        <w:rFonts w:ascii="Symbol" w:hAnsi="Symbol"/>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5">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6">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7">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8">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9">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1" w:type="paragraph">
    <w:name w:val="Normal"/>
    <w:link w:val="Style_11_ch"/>
    <w:uiPriority w:val="0"/>
    <w:qFormat/>
  </w:style>
  <w:style w:default="1" w:styleId="Style_11_ch" w:type="character">
    <w:name w:val="Normal"/>
    <w:link w:val="Style_11"/>
  </w:style>
  <w:style w:styleId="Style_12" w:type="paragraph">
    <w:name w:val="toc 2"/>
    <w:next w:val="Style_11"/>
    <w:link w:val="Style_12_ch"/>
    <w:uiPriority w:val="39"/>
    <w:pPr>
      <w:ind w:firstLine="0" w:left="200"/>
      <w:jc w:val="left"/>
    </w:pPr>
    <w:rPr>
      <w:rFonts w:ascii="XO Thames" w:hAnsi="XO Thames"/>
      <w:sz w:val="28"/>
    </w:rPr>
  </w:style>
  <w:style w:styleId="Style_12_ch" w:type="character">
    <w:name w:val="toc 2"/>
    <w:link w:val="Style_12"/>
    <w:rPr>
      <w:rFonts w:ascii="XO Thames" w:hAnsi="XO Thames"/>
      <w:sz w:val="28"/>
    </w:rPr>
  </w:style>
  <w:style w:styleId="Style_13" w:type="paragraph">
    <w:name w:val="toc 4"/>
    <w:next w:val="Style_11"/>
    <w:link w:val="Style_13_ch"/>
    <w:uiPriority w:val="39"/>
    <w:pPr>
      <w:ind w:firstLine="0" w:left="600"/>
      <w:jc w:val="left"/>
    </w:pPr>
    <w:rPr>
      <w:rFonts w:ascii="XO Thames" w:hAnsi="XO Thames"/>
      <w:sz w:val="28"/>
    </w:rPr>
  </w:style>
  <w:style w:styleId="Style_13_ch" w:type="character">
    <w:name w:val="toc 4"/>
    <w:link w:val="Style_13"/>
    <w:rPr>
      <w:rFonts w:ascii="XO Thames" w:hAnsi="XO Thames"/>
      <w:sz w:val="28"/>
    </w:rPr>
  </w:style>
  <w:style w:styleId="Style_14" w:type="paragraph">
    <w:name w:val="toc 6"/>
    <w:next w:val="Style_11"/>
    <w:link w:val="Style_14_ch"/>
    <w:uiPriority w:val="39"/>
    <w:pPr>
      <w:ind w:firstLine="0" w:left="1000"/>
      <w:jc w:val="left"/>
    </w:pPr>
    <w:rPr>
      <w:rFonts w:ascii="XO Thames" w:hAnsi="XO Thames"/>
      <w:sz w:val="28"/>
    </w:rPr>
  </w:style>
  <w:style w:styleId="Style_14_ch" w:type="character">
    <w:name w:val="toc 6"/>
    <w:link w:val="Style_14"/>
    <w:rPr>
      <w:rFonts w:ascii="XO Thames" w:hAnsi="XO Thames"/>
      <w:sz w:val="28"/>
    </w:rPr>
  </w:style>
  <w:style w:styleId="Style_15" w:type="paragraph">
    <w:name w:val="toc 7"/>
    <w:next w:val="Style_11"/>
    <w:link w:val="Style_15_ch"/>
    <w:uiPriority w:val="39"/>
    <w:pPr>
      <w:ind w:firstLine="0" w:left="1200"/>
      <w:jc w:val="left"/>
    </w:pPr>
    <w:rPr>
      <w:rFonts w:ascii="XO Thames" w:hAnsi="XO Thames"/>
      <w:sz w:val="28"/>
    </w:rPr>
  </w:style>
  <w:style w:styleId="Style_15_ch" w:type="character">
    <w:name w:val="toc 7"/>
    <w:link w:val="Style_15"/>
    <w:rPr>
      <w:rFonts w:ascii="XO Thames" w:hAnsi="XO Thames"/>
      <w:sz w:val="28"/>
    </w:rPr>
  </w:style>
  <w:style w:styleId="Style_16" w:type="paragraph">
    <w:name w:val="heading 3"/>
    <w:next w:val="Style_11"/>
    <w:link w:val="Style_16_ch"/>
    <w:uiPriority w:val="9"/>
    <w:qFormat/>
    <w:pPr>
      <w:spacing w:after="120" w:before="120"/>
      <w:ind/>
      <w:jc w:val="both"/>
      <w:outlineLvl w:val="2"/>
    </w:pPr>
    <w:rPr>
      <w:rFonts w:ascii="XO Thames" w:hAnsi="XO Thames"/>
      <w:b w:val="1"/>
      <w:sz w:val="26"/>
    </w:rPr>
  </w:style>
  <w:style w:styleId="Style_16_ch" w:type="character">
    <w:name w:val="heading 3"/>
    <w:link w:val="Style_16"/>
    <w:rPr>
      <w:rFonts w:ascii="XO Thames" w:hAnsi="XO Thames"/>
      <w:b w:val="1"/>
      <w:sz w:val="26"/>
    </w:rPr>
  </w:style>
  <w:style w:styleId="Style_17" w:type="paragraph">
    <w:name w:val="Default Paragraph Font"/>
    <w:link w:val="Style_17_ch"/>
  </w:style>
  <w:style w:styleId="Style_17_ch" w:type="character">
    <w:name w:val="Default Paragraph Font"/>
    <w:link w:val="Style_17"/>
  </w:style>
  <w:style w:styleId="Style_18" w:type="paragraph">
    <w:name w:val="Balloon Text"/>
    <w:basedOn w:val="Style_11"/>
    <w:link w:val="Style_18_ch"/>
    <w:pPr>
      <w:spacing w:after="0" w:line="240" w:lineRule="auto"/>
      <w:ind/>
    </w:pPr>
    <w:rPr>
      <w:rFonts w:ascii="Tahoma" w:hAnsi="Tahoma"/>
      <w:sz w:val="16"/>
    </w:rPr>
  </w:style>
  <w:style w:styleId="Style_18_ch" w:type="character">
    <w:name w:val="Balloon Text"/>
    <w:basedOn w:val="Style_11_ch"/>
    <w:link w:val="Style_18"/>
    <w:rPr>
      <w:rFonts w:ascii="Tahoma" w:hAnsi="Tahoma"/>
      <w:sz w:val="16"/>
    </w:rPr>
  </w:style>
  <w:style w:styleId="Style_19" w:type="paragraph">
    <w:name w:val="header"/>
    <w:basedOn w:val="Style_11"/>
    <w:link w:val="Style_19_ch"/>
    <w:pPr>
      <w:tabs>
        <w:tab w:leader="none" w:pos="4677" w:val="center"/>
        <w:tab w:leader="none" w:pos="9355" w:val="right"/>
      </w:tabs>
      <w:spacing w:after="0" w:line="240" w:lineRule="auto"/>
      <w:ind/>
    </w:pPr>
  </w:style>
  <w:style w:styleId="Style_19_ch" w:type="character">
    <w:name w:val="header"/>
    <w:basedOn w:val="Style_11_ch"/>
    <w:link w:val="Style_19"/>
  </w:style>
  <w:style w:styleId="Style_7" w:type="paragraph">
    <w:name w:val="List Paragraph"/>
    <w:basedOn w:val="Style_11"/>
    <w:link w:val="Style_7_ch"/>
    <w:pPr>
      <w:ind w:firstLine="0" w:left="720"/>
      <w:contextualSpacing w:val="1"/>
    </w:pPr>
  </w:style>
  <w:style w:styleId="Style_7_ch" w:type="character">
    <w:name w:val="List Paragraph"/>
    <w:basedOn w:val="Style_11_ch"/>
    <w:link w:val="Style_7"/>
  </w:style>
  <w:style w:styleId="Style_20" w:type="paragraph">
    <w:name w:val="annotation reference"/>
    <w:basedOn w:val="Style_17"/>
    <w:link w:val="Style_20_ch"/>
    <w:rPr>
      <w:sz w:val="16"/>
    </w:rPr>
  </w:style>
  <w:style w:styleId="Style_20_ch" w:type="character">
    <w:name w:val="annotation reference"/>
    <w:basedOn w:val="Style_17_ch"/>
    <w:link w:val="Style_20"/>
    <w:rPr>
      <w:sz w:val="16"/>
    </w:rPr>
  </w:style>
  <w:style w:styleId="Style_5" w:type="paragraph">
    <w:name w:val="ConsPlusNormal"/>
    <w:link w:val="Style_5_ch"/>
    <w:pPr>
      <w:widowControl w:val="0"/>
      <w:spacing w:after="0" w:line="240" w:lineRule="auto"/>
      <w:ind/>
    </w:pPr>
    <w:rPr>
      <w:rFonts w:ascii="Calibri" w:hAnsi="Calibri"/>
    </w:rPr>
  </w:style>
  <w:style w:styleId="Style_5_ch" w:type="character">
    <w:name w:val="ConsPlusNormal"/>
    <w:link w:val="Style_5"/>
    <w:rPr>
      <w:rFonts w:ascii="Calibri" w:hAnsi="Calibri"/>
    </w:rPr>
  </w:style>
  <w:style w:styleId="Style_3" w:type="paragraph">
    <w:name w:val="Strong"/>
    <w:basedOn w:val="Style_17"/>
    <w:link w:val="Style_3_ch"/>
    <w:rPr>
      <w:b w:val="1"/>
    </w:rPr>
  </w:style>
  <w:style w:styleId="Style_3_ch" w:type="character">
    <w:name w:val="Strong"/>
    <w:basedOn w:val="Style_17_ch"/>
    <w:link w:val="Style_3"/>
    <w:rPr>
      <w:b w:val="1"/>
    </w:rPr>
  </w:style>
  <w:style w:styleId="Style_21" w:type="paragraph">
    <w:name w:val="toc 3"/>
    <w:next w:val="Style_11"/>
    <w:link w:val="Style_21_ch"/>
    <w:uiPriority w:val="39"/>
    <w:pPr>
      <w:ind w:firstLine="0" w:left="400"/>
      <w:jc w:val="left"/>
    </w:pPr>
    <w:rPr>
      <w:rFonts w:ascii="XO Thames" w:hAnsi="XO Thames"/>
      <w:sz w:val="28"/>
    </w:rPr>
  </w:style>
  <w:style w:styleId="Style_21_ch" w:type="character">
    <w:name w:val="toc 3"/>
    <w:link w:val="Style_21"/>
    <w:rPr>
      <w:rFonts w:ascii="XO Thames" w:hAnsi="XO Thames"/>
      <w:sz w:val="28"/>
    </w:rPr>
  </w:style>
  <w:style w:styleId="Style_6" w:type="paragraph">
    <w:name w:val="annotation text"/>
    <w:basedOn w:val="Style_11"/>
    <w:link w:val="Style_6_ch"/>
    <w:pPr>
      <w:spacing w:line="240" w:lineRule="auto"/>
      <w:ind/>
    </w:pPr>
    <w:rPr>
      <w:sz w:val="20"/>
    </w:rPr>
  </w:style>
  <w:style w:styleId="Style_6_ch" w:type="character">
    <w:name w:val="annotation text"/>
    <w:basedOn w:val="Style_11_ch"/>
    <w:link w:val="Style_6"/>
    <w:rPr>
      <w:sz w:val="20"/>
    </w:rPr>
  </w:style>
  <w:style w:styleId="Style_10" w:type="paragraph">
    <w:name w:val="footnote reference"/>
    <w:basedOn w:val="Style_17"/>
    <w:link w:val="Style_10_ch"/>
    <w:rPr>
      <w:vertAlign w:val="superscript"/>
    </w:rPr>
  </w:style>
  <w:style w:styleId="Style_10_ch" w:type="character">
    <w:name w:val="footnote reference"/>
    <w:basedOn w:val="Style_17_ch"/>
    <w:link w:val="Style_10"/>
    <w:rPr>
      <w:vertAlign w:val="superscript"/>
    </w:rPr>
  </w:style>
  <w:style w:styleId="Style_8" w:type="paragraph">
    <w:name w:val="ConsPlusNonformat"/>
    <w:link w:val="Style_8_ch"/>
    <w:pPr>
      <w:widowControl w:val="0"/>
      <w:spacing w:after="0" w:line="240" w:lineRule="auto"/>
      <w:ind/>
    </w:pPr>
    <w:rPr>
      <w:rFonts w:ascii="Courier New" w:hAnsi="Courier New"/>
      <w:sz w:val="20"/>
    </w:rPr>
  </w:style>
  <w:style w:styleId="Style_8_ch" w:type="character">
    <w:name w:val="ConsPlusNonformat"/>
    <w:link w:val="Style_8"/>
    <w:rPr>
      <w:rFonts w:ascii="Courier New" w:hAnsi="Courier New"/>
      <w:sz w:val="20"/>
    </w:rPr>
  </w:style>
  <w:style w:styleId="Style_22" w:type="paragraph">
    <w:name w:val="heading 5"/>
    <w:next w:val="Style_11"/>
    <w:link w:val="Style_22_ch"/>
    <w:uiPriority w:val="9"/>
    <w:qFormat/>
    <w:pPr>
      <w:spacing w:after="120" w:before="120"/>
      <w:ind/>
      <w:jc w:val="both"/>
      <w:outlineLvl w:val="4"/>
    </w:pPr>
    <w:rPr>
      <w:rFonts w:ascii="XO Thames" w:hAnsi="XO Thames"/>
      <w:b w:val="1"/>
      <w:sz w:val="22"/>
    </w:rPr>
  </w:style>
  <w:style w:styleId="Style_22_ch" w:type="character">
    <w:name w:val="heading 5"/>
    <w:link w:val="Style_22"/>
    <w:rPr>
      <w:rFonts w:ascii="XO Thames" w:hAnsi="XO Thames"/>
      <w:b w:val="1"/>
      <w:sz w:val="22"/>
    </w:rPr>
  </w:style>
  <w:style w:styleId="Style_1" w:type="paragraph">
    <w:name w:val="Preformat"/>
    <w:link w:val="Style_1_ch"/>
    <w:pPr>
      <w:spacing w:after="0" w:line="240" w:lineRule="auto"/>
      <w:ind/>
    </w:pPr>
    <w:rPr>
      <w:rFonts w:ascii="Courier New" w:hAnsi="Courier New"/>
      <w:sz w:val="20"/>
    </w:rPr>
  </w:style>
  <w:style w:styleId="Style_1_ch" w:type="character">
    <w:name w:val="Preformat"/>
    <w:link w:val="Style_1"/>
    <w:rPr>
      <w:rFonts w:ascii="Courier New" w:hAnsi="Courier New"/>
      <w:sz w:val="20"/>
    </w:rPr>
  </w:style>
  <w:style w:styleId="Style_2" w:type="paragraph">
    <w:name w:val="heading 1"/>
    <w:basedOn w:val="Style_11"/>
    <w:next w:val="Style_11"/>
    <w:link w:val="Style_2_ch"/>
    <w:uiPriority w:val="9"/>
    <w:qFormat/>
    <w:pPr>
      <w:keepNext w:val="1"/>
      <w:keepLines w:val="1"/>
      <w:spacing w:after="0" w:before="480"/>
      <w:ind/>
      <w:outlineLvl w:val="0"/>
    </w:pPr>
    <w:rPr>
      <w:rFonts w:asciiTheme="majorAscii" w:hAnsiTheme="majorHAnsi"/>
      <w:b w:val="1"/>
      <w:color w:themeColor="accent1" w:themeShade="BF" w:val="376092"/>
      <w:sz w:val="28"/>
    </w:rPr>
  </w:style>
  <w:style w:styleId="Style_2_ch" w:type="character">
    <w:name w:val="heading 1"/>
    <w:basedOn w:val="Style_11_ch"/>
    <w:link w:val="Style_2"/>
    <w:rPr>
      <w:rFonts w:asciiTheme="majorAscii" w:hAnsiTheme="majorHAnsi"/>
      <w:b w:val="1"/>
      <w:color w:themeColor="accent1" w:themeShade="BF" w:val="376092"/>
      <w:sz w:val="28"/>
    </w:rPr>
  </w:style>
  <w:style w:styleId="Style_23" w:type="paragraph">
    <w:name w:val="Hyperlink"/>
    <w:link w:val="Style_23_ch"/>
    <w:rPr>
      <w:color w:val="0000FF"/>
      <w:u w:val="single"/>
    </w:rPr>
  </w:style>
  <w:style w:styleId="Style_23_ch" w:type="character">
    <w:name w:val="Hyperlink"/>
    <w:link w:val="Style_23"/>
    <w:rPr>
      <w:color w:val="0000FF"/>
      <w:u w:val="single"/>
    </w:rPr>
  </w:style>
  <w:style w:styleId="Style_24" w:type="paragraph">
    <w:name w:val="Footnote"/>
    <w:basedOn w:val="Style_11"/>
    <w:link w:val="Style_24_ch"/>
    <w:pPr>
      <w:spacing w:after="0" w:line="240" w:lineRule="auto"/>
      <w:ind/>
    </w:pPr>
    <w:rPr>
      <w:sz w:val="20"/>
    </w:rPr>
  </w:style>
  <w:style w:styleId="Style_24_ch" w:type="character">
    <w:name w:val="Footnote"/>
    <w:basedOn w:val="Style_11_ch"/>
    <w:link w:val="Style_24"/>
    <w:rPr>
      <w:sz w:val="20"/>
    </w:rPr>
  </w:style>
  <w:style w:styleId="Style_25" w:type="paragraph">
    <w:name w:val="Название проектного документа"/>
    <w:basedOn w:val="Style_11"/>
    <w:link w:val="Style_25_ch"/>
    <w:pPr>
      <w:widowControl w:val="0"/>
      <w:spacing w:after="0" w:line="240" w:lineRule="auto"/>
      <w:ind w:firstLine="0" w:left="1701"/>
      <w:jc w:val="center"/>
    </w:pPr>
    <w:rPr>
      <w:rFonts w:ascii="Arial" w:hAnsi="Arial"/>
      <w:b w:val="1"/>
      <w:color w:val="000080"/>
      <w:sz w:val="32"/>
    </w:rPr>
  </w:style>
  <w:style w:styleId="Style_25_ch" w:type="character">
    <w:name w:val="Название проектного документа"/>
    <w:basedOn w:val="Style_11_ch"/>
    <w:link w:val="Style_25"/>
    <w:rPr>
      <w:rFonts w:ascii="Arial" w:hAnsi="Arial"/>
      <w:b w:val="1"/>
      <w:color w:val="000080"/>
      <w:sz w:val="32"/>
    </w:rPr>
  </w:style>
  <w:style w:styleId="Style_26" w:type="paragraph">
    <w:name w:val="toc 1"/>
    <w:next w:val="Style_11"/>
    <w:link w:val="Style_26_ch"/>
    <w:uiPriority w:val="39"/>
    <w:pPr>
      <w:ind w:firstLine="0" w:left="0"/>
      <w:jc w:val="left"/>
    </w:pPr>
    <w:rPr>
      <w:rFonts w:ascii="XO Thames" w:hAnsi="XO Thames"/>
      <w:b w:val="1"/>
      <w:sz w:val="28"/>
    </w:rPr>
  </w:style>
  <w:style w:styleId="Style_26_ch" w:type="character">
    <w:name w:val="toc 1"/>
    <w:link w:val="Style_26"/>
    <w:rPr>
      <w:rFonts w:ascii="XO Thames" w:hAnsi="XO Thames"/>
      <w:b w:val="1"/>
      <w:sz w:val="28"/>
    </w:rPr>
  </w:style>
  <w:style w:styleId="Style_27" w:type="paragraph">
    <w:name w:val="Header and Footer"/>
    <w:link w:val="Style_27_ch"/>
    <w:pPr>
      <w:spacing w:line="240" w:lineRule="auto"/>
      <w:ind/>
      <w:jc w:val="both"/>
    </w:pPr>
    <w:rPr>
      <w:rFonts w:ascii="XO Thames" w:hAnsi="XO Thames"/>
      <w:sz w:val="20"/>
    </w:rPr>
  </w:style>
  <w:style w:styleId="Style_27_ch" w:type="character">
    <w:name w:val="Header and Footer"/>
    <w:link w:val="Style_27"/>
    <w:rPr>
      <w:rFonts w:ascii="XO Thames" w:hAnsi="XO Thames"/>
      <w:sz w:val="20"/>
    </w:rPr>
  </w:style>
  <w:style w:styleId="Style_28" w:type="paragraph">
    <w:name w:val="footer"/>
    <w:basedOn w:val="Style_11"/>
    <w:link w:val="Style_28_ch"/>
    <w:pPr>
      <w:tabs>
        <w:tab w:leader="none" w:pos="4677" w:val="center"/>
        <w:tab w:leader="none" w:pos="9355" w:val="right"/>
      </w:tabs>
      <w:spacing w:after="0" w:line="240" w:lineRule="auto"/>
      <w:ind/>
    </w:pPr>
  </w:style>
  <w:style w:styleId="Style_28_ch" w:type="character">
    <w:name w:val="footer"/>
    <w:basedOn w:val="Style_11_ch"/>
    <w:link w:val="Style_28"/>
  </w:style>
  <w:style w:styleId="Style_29" w:type="paragraph">
    <w:name w:val="toc 9"/>
    <w:next w:val="Style_11"/>
    <w:link w:val="Style_29_ch"/>
    <w:uiPriority w:val="39"/>
    <w:pPr>
      <w:ind w:firstLine="0" w:left="1600"/>
      <w:jc w:val="left"/>
    </w:pPr>
    <w:rPr>
      <w:rFonts w:ascii="XO Thames" w:hAnsi="XO Thames"/>
      <w:sz w:val="28"/>
    </w:rPr>
  </w:style>
  <w:style w:styleId="Style_29_ch" w:type="character">
    <w:name w:val="toc 9"/>
    <w:link w:val="Style_29"/>
    <w:rPr>
      <w:rFonts w:ascii="XO Thames" w:hAnsi="XO Thames"/>
      <w:sz w:val="28"/>
    </w:rPr>
  </w:style>
  <w:style w:styleId="Style_30" w:type="paragraph">
    <w:name w:val="toc 8"/>
    <w:next w:val="Style_11"/>
    <w:link w:val="Style_30_ch"/>
    <w:uiPriority w:val="39"/>
    <w:pPr>
      <w:ind w:firstLine="0" w:left="1400"/>
      <w:jc w:val="left"/>
    </w:pPr>
    <w:rPr>
      <w:rFonts w:ascii="XO Thames" w:hAnsi="XO Thames"/>
      <w:sz w:val="28"/>
    </w:rPr>
  </w:style>
  <w:style w:styleId="Style_30_ch" w:type="character">
    <w:name w:val="toc 8"/>
    <w:link w:val="Style_30"/>
    <w:rPr>
      <w:rFonts w:ascii="XO Thames" w:hAnsi="XO Thames"/>
      <w:sz w:val="28"/>
    </w:rPr>
  </w:style>
  <w:style w:styleId="Style_31" w:type="paragraph">
    <w:name w:val="toc 5"/>
    <w:next w:val="Style_11"/>
    <w:link w:val="Style_31_ch"/>
    <w:uiPriority w:val="39"/>
    <w:pPr>
      <w:ind w:firstLine="0" w:left="800"/>
      <w:jc w:val="left"/>
    </w:pPr>
    <w:rPr>
      <w:rFonts w:ascii="XO Thames" w:hAnsi="XO Thames"/>
      <w:sz w:val="28"/>
    </w:rPr>
  </w:style>
  <w:style w:styleId="Style_31_ch" w:type="character">
    <w:name w:val="toc 5"/>
    <w:link w:val="Style_31"/>
    <w:rPr>
      <w:rFonts w:ascii="XO Thames" w:hAnsi="XO Thames"/>
      <w:sz w:val="28"/>
    </w:rPr>
  </w:style>
  <w:style w:styleId="Style_32" w:type="paragraph">
    <w:name w:val="annotation subject"/>
    <w:basedOn w:val="Style_6"/>
    <w:next w:val="Style_6"/>
    <w:link w:val="Style_32_ch"/>
    <w:rPr>
      <w:b w:val="1"/>
    </w:rPr>
  </w:style>
  <w:style w:styleId="Style_32_ch" w:type="character">
    <w:name w:val="annotation subject"/>
    <w:basedOn w:val="Style_6_ch"/>
    <w:link w:val="Style_32"/>
    <w:rPr>
      <w:b w:val="1"/>
    </w:rPr>
  </w:style>
  <w:style w:styleId="Style_33" w:type="paragraph">
    <w:name w:val="Subtitle"/>
    <w:next w:val="Style_11"/>
    <w:link w:val="Style_33_ch"/>
    <w:uiPriority w:val="11"/>
    <w:qFormat/>
    <w:pPr>
      <w:ind/>
      <w:jc w:val="both"/>
    </w:pPr>
    <w:rPr>
      <w:rFonts w:ascii="XO Thames" w:hAnsi="XO Thames"/>
      <w:i w:val="1"/>
      <w:sz w:val="24"/>
    </w:rPr>
  </w:style>
  <w:style w:styleId="Style_33_ch" w:type="character">
    <w:name w:val="Subtitle"/>
    <w:link w:val="Style_33"/>
    <w:rPr>
      <w:rFonts w:ascii="XO Thames" w:hAnsi="XO Thames"/>
      <w:i w:val="1"/>
      <w:sz w:val="24"/>
    </w:rPr>
  </w:style>
  <w:style w:styleId="Style_34" w:type="paragraph">
    <w:name w:val="Title"/>
    <w:next w:val="Style_11"/>
    <w:link w:val="Style_34_ch"/>
    <w:uiPriority w:val="10"/>
    <w:qFormat/>
    <w:pPr>
      <w:spacing w:after="567" w:before="567"/>
      <w:ind/>
      <w:jc w:val="center"/>
    </w:pPr>
    <w:rPr>
      <w:rFonts w:ascii="XO Thames" w:hAnsi="XO Thames"/>
      <w:b w:val="1"/>
      <w:caps w:val="1"/>
      <w:sz w:val="40"/>
    </w:rPr>
  </w:style>
  <w:style w:styleId="Style_34_ch" w:type="character">
    <w:name w:val="Title"/>
    <w:link w:val="Style_34"/>
    <w:rPr>
      <w:rFonts w:ascii="XO Thames" w:hAnsi="XO Thames"/>
      <w:b w:val="1"/>
      <w:caps w:val="1"/>
      <w:sz w:val="40"/>
    </w:rPr>
  </w:style>
  <w:style w:styleId="Style_35" w:type="paragraph">
    <w:name w:val="heading 4"/>
    <w:next w:val="Style_11"/>
    <w:link w:val="Style_35_ch"/>
    <w:uiPriority w:val="9"/>
    <w:qFormat/>
    <w:pPr>
      <w:spacing w:after="120" w:before="120"/>
      <w:ind/>
      <w:jc w:val="both"/>
      <w:outlineLvl w:val="3"/>
    </w:pPr>
    <w:rPr>
      <w:rFonts w:ascii="XO Thames" w:hAnsi="XO Thames"/>
      <w:b w:val="1"/>
      <w:sz w:val="24"/>
    </w:rPr>
  </w:style>
  <w:style w:styleId="Style_35_ch" w:type="character">
    <w:name w:val="heading 4"/>
    <w:link w:val="Style_35"/>
    <w:rPr>
      <w:rFonts w:ascii="XO Thames" w:hAnsi="XO Thames"/>
      <w:b w:val="1"/>
      <w:sz w:val="24"/>
    </w:rPr>
  </w:style>
  <w:style w:styleId="Style_36" w:type="paragraph">
    <w:name w:val="heading 2"/>
    <w:next w:val="Style_11"/>
    <w:link w:val="Style_36_ch"/>
    <w:uiPriority w:val="9"/>
    <w:qFormat/>
    <w:pPr>
      <w:spacing w:after="120" w:before="120"/>
      <w:ind/>
      <w:jc w:val="both"/>
      <w:outlineLvl w:val="1"/>
    </w:pPr>
    <w:rPr>
      <w:rFonts w:ascii="XO Thames" w:hAnsi="XO Thames"/>
      <w:b w:val="1"/>
      <w:sz w:val="28"/>
    </w:rPr>
  </w:style>
  <w:style w:styleId="Style_36_ch" w:type="character">
    <w:name w:val="heading 2"/>
    <w:link w:val="Style_36"/>
    <w:rPr>
      <w:rFonts w:ascii="XO Thames" w:hAnsi="XO Thames"/>
      <w:b w:val="1"/>
      <w:sz w:val="28"/>
    </w:rPr>
  </w:style>
  <w:style w:styleId="Style_4" w:type="paragraph">
    <w:name w:val="Normal (Web)"/>
    <w:basedOn w:val="Style_11"/>
    <w:link w:val="Style_4_ch"/>
    <w:pPr>
      <w:spacing w:afterAutospacing="on" w:beforeAutospacing="on" w:line="240" w:lineRule="auto"/>
      <w:ind/>
    </w:pPr>
    <w:rPr>
      <w:rFonts w:ascii="Times New Roman" w:hAnsi="Times New Roman"/>
      <w:sz w:val="24"/>
    </w:rPr>
  </w:style>
  <w:style w:styleId="Style_4_ch" w:type="character">
    <w:name w:val="Normal (Web)"/>
    <w:basedOn w:val="Style_11_ch"/>
    <w:link w:val="Style_4"/>
    <w:rPr>
      <w:rFonts w:ascii="Times New Roman" w:hAnsi="Times New Roman"/>
      <w:sz w:val="24"/>
    </w:rPr>
  </w:style>
  <w:style w:default="1" w:styleId="Style_9"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9" Target="numbering.xml" Type="http://schemas.openxmlformats.org/officeDocument/2006/relationships/numbering"/>
  <Relationship Id="rId8" Target="footnotes.xml" Type="http://schemas.openxmlformats.org/officeDocument/2006/relationships/footnote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media/1.emf" Type="http://schemas.openxmlformats.org/officeDocument/2006/relationships/imag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2024-04-01T17:20:38Z</dcterms:modified>
</cp:coreProperties>
</file>