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53" w:rsidRDefault="00CF4B53" w:rsidP="00CF4B53">
      <w:pPr>
        <w:jc w:val="right"/>
        <w:rPr>
          <w:rFonts w:ascii="Times New Roman" w:hAnsi="Times New Roman"/>
          <w:sz w:val="24"/>
          <w:szCs w:val="24"/>
        </w:rPr>
      </w:pPr>
      <w:r>
        <w:rPr>
          <w:rFonts w:ascii="Times New Roman" w:hAnsi="Times New Roman"/>
          <w:sz w:val="24"/>
          <w:szCs w:val="24"/>
        </w:rPr>
        <w:t>ПРОЕКТ</w:t>
      </w:r>
    </w:p>
    <w:p w:rsidR="00CF4B53" w:rsidRPr="002E5DCA" w:rsidRDefault="00CF4B53" w:rsidP="00CF4B53">
      <w:pPr>
        <w:pStyle w:val="Preformat"/>
        <w:numPr>
          <w:ilvl w:val="0"/>
          <w:numId w:val="1"/>
        </w:numPr>
        <w:jc w:val="center"/>
        <w:rPr>
          <w:rFonts w:ascii="Times New Roman" w:hAnsi="Times New Roman" w:cs="Times New Roman"/>
          <w:caps/>
          <w:sz w:val="24"/>
          <w:szCs w:val="24"/>
        </w:rPr>
      </w:pPr>
      <w:r>
        <w:rPr>
          <w:rFonts w:ascii="Times New Roman" w:hAnsi="Times New Roman" w:cs="Times New Roman"/>
          <w:noProof/>
          <w:sz w:val="24"/>
          <w:szCs w:val="24"/>
        </w:rPr>
        <w:drawing>
          <wp:inline distT="0" distB="0" distL="0" distR="0">
            <wp:extent cx="371475" cy="4857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p>
    <w:p w:rsidR="00CF4B53" w:rsidRPr="002E5DCA" w:rsidRDefault="00CF4B53" w:rsidP="00CF4B53">
      <w:pPr>
        <w:numPr>
          <w:ilvl w:val="0"/>
          <w:numId w:val="1"/>
        </w:numPr>
        <w:suppressAutoHyphens/>
        <w:jc w:val="center"/>
        <w:outlineLvl w:val="0"/>
        <w:rPr>
          <w:rFonts w:ascii="Times New Roman" w:hAnsi="Times New Roman"/>
          <w:b/>
          <w:sz w:val="24"/>
          <w:szCs w:val="24"/>
        </w:rPr>
      </w:pPr>
      <w:r w:rsidRPr="002E5DCA">
        <w:rPr>
          <w:rFonts w:ascii="Times New Roman" w:hAnsi="Times New Roman"/>
          <w:b/>
          <w:sz w:val="24"/>
          <w:szCs w:val="24"/>
        </w:rPr>
        <w:t>МЕСТНАЯ  АДМИНИСТРАЦИЯ  МУНИЦИПАЛЬНОГО ОБРАЗОВАНИЯ</w:t>
      </w:r>
    </w:p>
    <w:p w:rsidR="00CF4B53" w:rsidRPr="002E5DCA" w:rsidRDefault="00CF4B53" w:rsidP="00CF4B53">
      <w:pPr>
        <w:numPr>
          <w:ilvl w:val="0"/>
          <w:numId w:val="1"/>
        </w:numPr>
        <w:suppressAutoHyphens/>
        <w:jc w:val="center"/>
        <w:outlineLvl w:val="0"/>
        <w:rPr>
          <w:rFonts w:ascii="Times New Roman" w:hAnsi="Times New Roman"/>
          <w:b/>
          <w:sz w:val="24"/>
          <w:szCs w:val="24"/>
        </w:rPr>
      </w:pPr>
      <w:r w:rsidRPr="002E5DCA">
        <w:rPr>
          <w:rFonts w:ascii="Times New Roman" w:hAnsi="Times New Roman"/>
          <w:b/>
          <w:sz w:val="24"/>
          <w:szCs w:val="24"/>
        </w:rPr>
        <w:t xml:space="preserve">ЛЕБЯЖЕНСКОЕ ГОРОДСКОЕ ПОСЕЛЕНИЕ  </w:t>
      </w:r>
      <w:proofErr w:type="gramStart"/>
      <w:r w:rsidRPr="002E5DCA">
        <w:rPr>
          <w:rFonts w:ascii="Times New Roman" w:hAnsi="Times New Roman"/>
          <w:b/>
          <w:sz w:val="24"/>
          <w:szCs w:val="24"/>
        </w:rPr>
        <w:t>МУНИЦИПАЛЬНОГО</w:t>
      </w:r>
      <w:proofErr w:type="gramEnd"/>
    </w:p>
    <w:p w:rsidR="00CF4B53" w:rsidRPr="002E5DCA" w:rsidRDefault="00CF4B53" w:rsidP="00CF4B53">
      <w:pPr>
        <w:numPr>
          <w:ilvl w:val="0"/>
          <w:numId w:val="1"/>
        </w:numPr>
        <w:suppressAutoHyphens/>
        <w:jc w:val="center"/>
        <w:outlineLvl w:val="0"/>
        <w:rPr>
          <w:rFonts w:ascii="Times New Roman" w:hAnsi="Times New Roman"/>
          <w:b/>
          <w:sz w:val="24"/>
          <w:szCs w:val="24"/>
        </w:rPr>
      </w:pPr>
      <w:r w:rsidRPr="002E5DCA">
        <w:rPr>
          <w:rFonts w:ascii="Times New Roman" w:hAnsi="Times New Roman"/>
          <w:b/>
          <w:sz w:val="24"/>
          <w:szCs w:val="24"/>
        </w:rPr>
        <w:t>ОБРАЗОВАНИЯ  ЛОМОНОСОВСКИЙ МУНИЦИПАЛЬНЫЙ РАЙОН</w:t>
      </w:r>
    </w:p>
    <w:p w:rsidR="00CF4B53" w:rsidRPr="002E5DCA" w:rsidRDefault="00CF4B53" w:rsidP="00CF4B53">
      <w:pPr>
        <w:numPr>
          <w:ilvl w:val="0"/>
          <w:numId w:val="1"/>
        </w:numPr>
        <w:suppressAutoHyphens/>
        <w:jc w:val="both"/>
        <w:rPr>
          <w:rFonts w:ascii="Times New Roman" w:hAnsi="Times New Roman"/>
          <w:sz w:val="24"/>
          <w:szCs w:val="24"/>
        </w:rPr>
      </w:pPr>
    </w:p>
    <w:p w:rsidR="00CF4B53" w:rsidRPr="002E5DCA" w:rsidRDefault="00CF4B53" w:rsidP="00CF4B53">
      <w:pPr>
        <w:numPr>
          <w:ilvl w:val="0"/>
          <w:numId w:val="1"/>
        </w:numPr>
        <w:suppressAutoHyphens/>
        <w:jc w:val="center"/>
        <w:rPr>
          <w:rFonts w:ascii="Times New Roman" w:hAnsi="Times New Roman"/>
          <w:b/>
          <w:sz w:val="24"/>
          <w:szCs w:val="24"/>
        </w:rPr>
      </w:pPr>
      <w:proofErr w:type="gramStart"/>
      <w:r w:rsidRPr="002E5DCA">
        <w:rPr>
          <w:rFonts w:ascii="Times New Roman" w:hAnsi="Times New Roman"/>
          <w:b/>
          <w:sz w:val="24"/>
          <w:szCs w:val="24"/>
        </w:rPr>
        <w:t>П</w:t>
      </w:r>
      <w:proofErr w:type="gramEnd"/>
      <w:r w:rsidRPr="002E5DCA">
        <w:rPr>
          <w:rFonts w:ascii="Times New Roman" w:hAnsi="Times New Roman"/>
          <w:b/>
          <w:sz w:val="24"/>
          <w:szCs w:val="24"/>
        </w:rPr>
        <w:t xml:space="preserve"> О С Т А Н О В Л Е Н И Е</w:t>
      </w:r>
    </w:p>
    <w:p w:rsidR="00CF4B53" w:rsidRPr="00FE6984" w:rsidRDefault="00CF4B53" w:rsidP="00CF4B53">
      <w:pPr>
        <w:pStyle w:val="1"/>
        <w:numPr>
          <w:ilvl w:val="0"/>
          <w:numId w:val="1"/>
        </w:numPr>
        <w:suppressAutoHyphens/>
        <w:spacing w:before="240" w:after="60" w:line="240" w:lineRule="auto"/>
        <w:jc w:val="left"/>
        <w:rPr>
          <w:rFonts w:ascii="Times New Roman" w:hAnsi="Times New Roman"/>
          <w:b w:val="0"/>
          <w:sz w:val="24"/>
          <w:szCs w:val="24"/>
        </w:rPr>
      </w:pPr>
      <w:r w:rsidRPr="00FE6984">
        <w:rPr>
          <w:rFonts w:ascii="Times New Roman" w:hAnsi="Times New Roman"/>
          <w:b w:val="0"/>
          <w:sz w:val="24"/>
          <w:szCs w:val="24"/>
        </w:rPr>
        <w:t>№ _____                                                                                                           «____»__________</w:t>
      </w:r>
    </w:p>
    <w:p w:rsidR="00CF4B53" w:rsidRPr="002E5DCA" w:rsidRDefault="00CF4B53" w:rsidP="00CF4B53">
      <w:pPr>
        <w:pStyle w:val="1"/>
        <w:numPr>
          <w:ilvl w:val="0"/>
          <w:numId w:val="1"/>
        </w:numPr>
        <w:suppressAutoHyphens/>
        <w:spacing w:before="240" w:after="60" w:line="240" w:lineRule="auto"/>
        <w:jc w:val="left"/>
        <w:rPr>
          <w:rFonts w:ascii="Times New Roman" w:hAnsi="Times New Roman"/>
          <w:b w:val="0"/>
          <w:sz w:val="24"/>
          <w:szCs w:val="24"/>
        </w:rPr>
      </w:pPr>
    </w:p>
    <w:p w:rsidR="00CF4B53" w:rsidRPr="002E5DCA" w:rsidRDefault="00CF4B53" w:rsidP="00CF4B53">
      <w:pPr>
        <w:spacing w:after="0"/>
        <w:ind w:right="4818"/>
        <w:jc w:val="both"/>
        <w:rPr>
          <w:rFonts w:ascii="Times New Roman" w:hAnsi="Times New Roman"/>
          <w:bCs/>
          <w:sz w:val="24"/>
          <w:szCs w:val="24"/>
        </w:rPr>
      </w:pPr>
      <w:r w:rsidRPr="00CF4B53">
        <w:rPr>
          <w:rStyle w:val="a9"/>
          <w:rFonts w:ascii="Times New Roman" w:hAnsi="Times New Roman"/>
          <w:b w:val="0"/>
          <w:sz w:val="24"/>
          <w:szCs w:val="24"/>
        </w:rPr>
        <w:t>Об утверждении административного</w:t>
      </w:r>
      <w:r w:rsidRPr="00CF4B53">
        <w:rPr>
          <w:rFonts w:ascii="Times New Roman" w:hAnsi="Times New Roman"/>
          <w:b/>
          <w:sz w:val="24"/>
          <w:szCs w:val="24"/>
        </w:rPr>
        <w:t xml:space="preserve"> </w:t>
      </w:r>
      <w:r w:rsidRPr="00CF4B53">
        <w:rPr>
          <w:rStyle w:val="a9"/>
          <w:rFonts w:ascii="Times New Roman" w:hAnsi="Times New Roman"/>
          <w:b w:val="0"/>
          <w:sz w:val="24"/>
          <w:szCs w:val="24"/>
        </w:rPr>
        <w:t>регламента предоставления муниципальной</w:t>
      </w:r>
      <w:r w:rsidRPr="00CF4B53">
        <w:rPr>
          <w:rFonts w:ascii="Times New Roman" w:hAnsi="Times New Roman"/>
          <w:b/>
          <w:sz w:val="24"/>
          <w:szCs w:val="24"/>
        </w:rPr>
        <w:t xml:space="preserve"> </w:t>
      </w:r>
      <w:r w:rsidRPr="00CF4B53">
        <w:rPr>
          <w:rStyle w:val="a9"/>
          <w:rFonts w:ascii="Times New Roman" w:hAnsi="Times New Roman"/>
          <w:b w:val="0"/>
          <w:sz w:val="24"/>
          <w:szCs w:val="24"/>
        </w:rPr>
        <w:t>услуги</w:t>
      </w:r>
      <w:r w:rsidRPr="00B049F5">
        <w:rPr>
          <w:rStyle w:val="a9"/>
          <w:rFonts w:ascii="Times New Roman" w:hAnsi="Times New Roman"/>
          <w:sz w:val="24"/>
          <w:szCs w:val="24"/>
          <w:shd w:val="clear" w:color="auto" w:fill="F5F7F9"/>
        </w:rPr>
        <w:t xml:space="preserve"> </w:t>
      </w:r>
      <w:r w:rsidRPr="00CF4B53">
        <w:rPr>
          <w:rFonts w:ascii="Times New Roman" w:hAnsi="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CF4B53">
        <w:rPr>
          <w:rFonts w:ascii="Times New Roman" w:hAnsi="Times New Roman"/>
          <w:sz w:val="24"/>
          <w:szCs w:val="24"/>
        </w:rPr>
        <w:t>«Лебяженское городское поселение» МО Ломоносовский муниципальный район</w:t>
      </w:r>
      <w:r w:rsidRPr="00CF4B53">
        <w:rPr>
          <w:rFonts w:ascii="Times New Roman" w:eastAsia="Calibri" w:hAnsi="Times New Roman"/>
          <w:sz w:val="24"/>
          <w:szCs w:val="24"/>
        </w:rPr>
        <w:t xml:space="preserve"> Ленинградской</w:t>
      </w:r>
    </w:p>
    <w:p w:rsidR="00CF4B53" w:rsidRPr="002E5DCA" w:rsidRDefault="00CF4B53" w:rsidP="00CF4B53">
      <w:pPr>
        <w:pStyle w:val="1"/>
        <w:numPr>
          <w:ilvl w:val="0"/>
          <w:numId w:val="1"/>
        </w:numPr>
        <w:suppressAutoHyphens/>
        <w:spacing w:before="240" w:after="60" w:line="240" w:lineRule="auto"/>
        <w:jc w:val="right"/>
        <w:rPr>
          <w:rFonts w:ascii="Times New Roman" w:hAnsi="Times New Roman"/>
          <w:b w:val="0"/>
          <w:color w:val="FF0000"/>
          <w:sz w:val="24"/>
          <w:szCs w:val="24"/>
        </w:rPr>
      </w:pPr>
    </w:p>
    <w:p w:rsidR="00CF4B53" w:rsidRDefault="00CF4B53" w:rsidP="00CF4B53">
      <w:pPr>
        <w:numPr>
          <w:ilvl w:val="0"/>
          <w:numId w:val="1"/>
        </w:numPr>
        <w:tabs>
          <w:tab w:val="clear" w:pos="432"/>
          <w:tab w:val="num" w:pos="0"/>
        </w:tabs>
        <w:suppressAutoHyphens/>
        <w:spacing w:before="100" w:beforeAutospacing="1" w:after="100" w:afterAutospacing="1"/>
        <w:ind w:left="0" w:firstLine="0"/>
        <w:jc w:val="both"/>
        <w:rPr>
          <w:rFonts w:ascii="Times New Roman" w:hAnsi="Times New Roman"/>
          <w:sz w:val="24"/>
          <w:szCs w:val="24"/>
          <w:shd w:val="clear" w:color="auto" w:fill="F5F7F9"/>
        </w:rPr>
      </w:pPr>
      <w:r w:rsidRPr="00D2587C">
        <w:rPr>
          <w:rFonts w:ascii="Times New Roman" w:hAnsi="Times New Roman"/>
          <w:sz w:val="24"/>
          <w:szCs w:val="24"/>
        </w:rPr>
        <w:t>Во исполнение Федерального закона от 27 июля 2010 года № 210-ФЗ «Об организации</w:t>
      </w:r>
      <w:r w:rsidRPr="00B049F5">
        <w:rPr>
          <w:rFonts w:ascii="Times New Roman" w:hAnsi="Times New Roman"/>
          <w:sz w:val="24"/>
          <w:szCs w:val="24"/>
          <w:shd w:val="clear" w:color="auto" w:fill="F5F7F9"/>
        </w:rPr>
        <w:t xml:space="preserve"> </w:t>
      </w:r>
      <w:r w:rsidRPr="00D2587C">
        <w:rPr>
          <w:rFonts w:ascii="Times New Roman" w:hAnsi="Times New Roman"/>
          <w:sz w:val="24"/>
          <w:szCs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CF4B53" w:rsidRPr="00CF4B53" w:rsidRDefault="00CF4B53" w:rsidP="00CF4B53">
      <w:pPr>
        <w:numPr>
          <w:ilvl w:val="0"/>
          <w:numId w:val="1"/>
        </w:numPr>
        <w:tabs>
          <w:tab w:val="clear" w:pos="432"/>
          <w:tab w:val="num" w:pos="0"/>
        </w:tabs>
        <w:suppressAutoHyphens/>
        <w:spacing w:before="100" w:beforeAutospacing="1" w:after="100" w:afterAutospacing="1"/>
        <w:ind w:left="0" w:firstLine="0"/>
        <w:jc w:val="both"/>
        <w:rPr>
          <w:rFonts w:ascii="Times New Roman" w:hAnsi="Times New Roman"/>
          <w:sz w:val="24"/>
          <w:szCs w:val="24"/>
          <w:shd w:val="clear" w:color="auto" w:fill="F5F7F9"/>
        </w:rPr>
      </w:pPr>
    </w:p>
    <w:p w:rsidR="00CF4B53" w:rsidRPr="002E5DCA" w:rsidRDefault="00CF4B53" w:rsidP="00CF4B53">
      <w:pPr>
        <w:numPr>
          <w:ilvl w:val="0"/>
          <w:numId w:val="1"/>
        </w:numPr>
        <w:suppressAutoHyphens/>
        <w:jc w:val="center"/>
        <w:rPr>
          <w:rFonts w:ascii="Times New Roman" w:hAnsi="Times New Roman"/>
          <w:b/>
          <w:color w:val="000000"/>
          <w:sz w:val="24"/>
          <w:szCs w:val="24"/>
        </w:rPr>
      </w:pPr>
      <w:proofErr w:type="gramStart"/>
      <w:r w:rsidRPr="002E5DCA">
        <w:rPr>
          <w:rFonts w:ascii="Times New Roman" w:hAnsi="Times New Roman"/>
          <w:b/>
          <w:color w:val="000000"/>
          <w:sz w:val="24"/>
          <w:szCs w:val="24"/>
        </w:rPr>
        <w:t>П</w:t>
      </w:r>
      <w:proofErr w:type="gramEnd"/>
      <w:r w:rsidRPr="002E5DCA">
        <w:rPr>
          <w:rFonts w:ascii="Times New Roman" w:hAnsi="Times New Roman"/>
          <w:b/>
          <w:color w:val="000000"/>
          <w:sz w:val="24"/>
          <w:szCs w:val="24"/>
        </w:rPr>
        <w:t xml:space="preserve"> О С Т А Н О В Л Я Е Т:</w:t>
      </w:r>
    </w:p>
    <w:p w:rsidR="00CF4B53" w:rsidRPr="00D77048" w:rsidRDefault="00CF4B53" w:rsidP="00100B89">
      <w:pPr>
        <w:spacing w:after="0"/>
        <w:jc w:val="both"/>
        <w:rPr>
          <w:rFonts w:ascii="Times New Roman" w:hAnsi="Times New Roman"/>
          <w:b/>
          <w:bCs/>
          <w:sz w:val="24"/>
          <w:szCs w:val="24"/>
          <w:highlight w:val="yellow"/>
        </w:rPr>
      </w:pPr>
      <w:r w:rsidRPr="00D77048">
        <w:rPr>
          <w:rFonts w:ascii="Times New Roman" w:hAnsi="Times New Roman"/>
          <w:sz w:val="24"/>
          <w:szCs w:val="24"/>
        </w:rPr>
        <w:t xml:space="preserve">1. Утвердить административный регламент предоставления муниципальной услуги </w:t>
      </w:r>
      <w:r w:rsidRPr="00CF4B53">
        <w:rPr>
          <w:rFonts w:ascii="Times New Roman" w:hAnsi="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CF4B53">
        <w:rPr>
          <w:rFonts w:ascii="Times New Roman" w:hAnsi="Times New Roman"/>
          <w:sz w:val="24"/>
          <w:szCs w:val="24"/>
        </w:rPr>
        <w:t>«Лебяженское городское поселение</w:t>
      </w:r>
      <w:r w:rsidRPr="00CF4B53">
        <w:rPr>
          <w:rFonts w:ascii="Times New Roman" w:hAnsi="Times New Roman"/>
          <w:b/>
          <w:sz w:val="28"/>
          <w:szCs w:val="28"/>
        </w:rPr>
        <w:t xml:space="preserve">» </w:t>
      </w:r>
      <w:r w:rsidRPr="00CF4B53">
        <w:rPr>
          <w:rFonts w:ascii="Times New Roman" w:hAnsi="Times New Roman"/>
          <w:sz w:val="24"/>
          <w:szCs w:val="24"/>
        </w:rPr>
        <w:t>МО Ломоносовский муниципальный район</w:t>
      </w:r>
      <w:r w:rsidRPr="00CF4B53">
        <w:rPr>
          <w:rFonts w:ascii="Times New Roman" w:eastAsia="Calibri" w:hAnsi="Times New Roman"/>
          <w:sz w:val="24"/>
          <w:szCs w:val="24"/>
        </w:rPr>
        <w:t xml:space="preserve"> Ленинградской</w:t>
      </w:r>
    </w:p>
    <w:p w:rsidR="00100B89" w:rsidRPr="00100B89" w:rsidRDefault="00100B89" w:rsidP="00100B89">
      <w:pPr>
        <w:widowControl w:val="0"/>
        <w:shd w:val="clear" w:color="auto" w:fill="FFFFFF"/>
        <w:tabs>
          <w:tab w:val="left" w:pos="142"/>
          <w:tab w:val="left" w:pos="284"/>
        </w:tabs>
        <w:autoSpaceDE w:val="0"/>
        <w:autoSpaceDN w:val="0"/>
        <w:adjustRightInd w:val="0"/>
        <w:spacing w:after="0"/>
        <w:outlineLvl w:val="0"/>
        <w:rPr>
          <w:rFonts w:ascii="Times New Roman" w:hAnsi="Times New Roman"/>
          <w:b/>
          <w:sz w:val="24"/>
          <w:szCs w:val="24"/>
        </w:rPr>
      </w:pPr>
      <w:r w:rsidRPr="00100B89">
        <w:rPr>
          <w:rFonts w:ascii="Times New Roman" w:hAnsi="Times New Roman"/>
          <w:sz w:val="24"/>
          <w:szCs w:val="24"/>
        </w:rPr>
        <w:t>2. Настоящее постановление подлежит опубликованию на официальном сайте и вступает в силу со дня его опубликования.</w:t>
      </w:r>
    </w:p>
    <w:p w:rsidR="00CF4B53" w:rsidRDefault="00100B89" w:rsidP="00100B89">
      <w:pPr>
        <w:pStyle w:val="a8"/>
        <w:shd w:val="clear" w:color="auto" w:fill="FFFFFF"/>
        <w:spacing w:before="0" w:beforeAutospacing="0" w:after="0" w:afterAutospacing="0"/>
        <w:jc w:val="both"/>
        <w:rPr>
          <w:rFonts w:ascii="Times New Roman" w:hAnsi="Times New Roman"/>
          <w:color w:val="auto"/>
          <w:sz w:val="24"/>
          <w:szCs w:val="24"/>
        </w:rPr>
      </w:pPr>
      <w:r w:rsidRPr="00A44B8B">
        <w:rPr>
          <w:rFonts w:ascii="Times New Roman" w:hAnsi="Times New Roman"/>
          <w:color w:val="auto"/>
          <w:sz w:val="24"/>
          <w:szCs w:val="24"/>
        </w:rPr>
        <w:t xml:space="preserve">3. </w:t>
      </w:r>
      <w:proofErr w:type="gramStart"/>
      <w:r w:rsidRPr="00A44B8B">
        <w:rPr>
          <w:rFonts w:ascii="Times New Roman" w:hAnsi="Times New Roman"/>
          <w:color w:val="auto"/>
          <w:sz w:val="24"/>
          <w:szCs w:val="24"/>
        </w:rPr>
        <w:t>Контроль за</w:t>
      </w:r>
      <w:proofErr w:type="gramEnd"/>
      <w:r w:rsidRPr="00A44B8B">
        <w:rPr>
          <w:rFonts w:ascii="Times New Roman" w:hAnsi="Times New Roman"/>
          <w:color w:val="auto"/>
          <w:sz w:val="24"/>
          <w:szCs w:val="24"/>
        </w:rPr>
        <w:t xml:space="preserve"> исполнением настоящего постановления оставляю за собой.</w:t>
      </w:r>
    </w:p>
    <w:p w:rsidR="00100B89" w:rsidRDefault="00100B89" w:rsidP="00100B89">
      <w:pPr>
        <w:pStyle w:val="a8"/>
        <w:shd w:val="clear" w:color="auto" w:fill="FFFFFF"/>
        <w:spacing w:before="0" w:beforeAutospacing="0" w:after="0" w:afterAutospacing="0"/>
        <w:jc w:val="both"/>
        <w:rPr>
          <w:rFonts w:ascii="Times New Roman" w:hAnsi="Times New Roman"/>
          <w:color w:val="auto"/>
          <w:sz w:val="24"/>
          <w:szCs w:val="24"/>
        </w:rPr>
      </w:pPr>
    </w:p>
    <w:p w:rsidR="00100B89" w:rsidRPr="00CF4B53" w:rsidRDefault="00100B89" w:rsidP="00100B89">
      <w:pPr>
        <w:pStyle w:val="a8"/>
        <w:shd w:val="clear" w:color="auto" w:fill="FFFFFF"/>
        <w:spacing w:before="0" w:beforeAutospacing="0" w:after="0" w:afterAutospacing="0"/>
        <w:jc w:val="both"/>
        <w:rPr>
          <w:rFonts w:ascii="Times New Roman" w:hAnsi="Times New Roman"/>
          <w:color w:val="auto"/>
          <w:sz w:val="24"/>
          <w:szCs w:val="24"/>
        </w:rPr>
      </w:pPr>
    </w:p>
    <w:p w:rsidR="00CF4B53" w:rsidRPr="00CF4B53" w:rsidRDefault="00CF4B53" w:rsidP="00100B89">
      <w:pPr>
        <w:pStyle w:val="a8"/>
        <w:spacing w:before="0" w:beforeAutospacing="0" w:after="0" w:afterAutospacing="0"/>
        <w:jc w:val="both"/>
        <w:rPr>
          <w:rFonts w:ascii="Times New Roman" w:hAnsi="Times New Roman"/>
          <w:color w:val="auto"/>
          <w:sz w:val="24"/>
          <w:szCs w:val="24"/>
        </w:rPr>
      </w:pPr>
      <w:r w:rsidRPr="00CF4B53">
        <w:rPr>
          <w:rFonts w:ascii="Times New Roman" w:hAnsi="Times New Roman"/>
          <w:color w:val="auto"/>
          <w:sz w:val="24"/>
          <w:szCs w:val="24"/>
        </w:rPr>
        <w:t>Глава администрации МО</w:t>
      </w:r>
    </w:p>
    <w:p w:rsidR="00BD2056" w:rsidRPr="00100B89" w:rsidRDefault="00CF4B53" w:rsidP="00100B89">
      <w:pPr>
        <w:pStyle w:val="a8"/>
        <w:spacing w:before="0" w:beforeAutospacing="0" w:after="0" w:afterAutospacing="0"/>
        <w:jc w:val="both"/>
        <w:rPr>
          <w:rFonts w:ascii="Times New Roman" w:hAnsi="Times New Roman"/>
          <w:color w:val="auto"/>
          <w:sz w:val="24"/>
          <w:szCs w:val="24"/>
        </w:rPr>
      </w:pPr>
      <w:r w:rsidRPr="00CF4B53">
        <w:rPr>
          <w:rFonts w:ascii="Times New Roman" w:hAnsi="Times New Roman"/>
          <w:color w:val="auto"/>
          <w:sz w:val="24"/>
          <w:szCs w:val="24"/>
        </w:rPr>
        <w:t>Лебяженское городское поселение                                                                        С.В. Ушаков</w:t>
      </w:r>
    </w:p>
    <w:p w:rsidR="00E637F4" w:rsidRDefault="00CF4B53"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lastRenderedPageBreak/>
        <w:t>Административный регламент</w:t>
      </w:r>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CF4B53">
        <w:rPr>
          <w:rFonts w:ascii="Times New Roman" w:hAnsi="Times New Roman" w:cs="Times New Roman"/>
          <w:b/>
          <w:sz w:val="28"/>
          <w:szCs w:val="28"/>
        </w:rPr>
        <w:t>«Лебяженское городское поселение» МО Ломоносовский муниципальный район</w:t>
      </w:r>
      <w:r w:rsidRPr="00CF4B53">
        <w:rPr>
          <w:rFonts w:ascii="Times New Roman" w:eastAsia="Calibri" w:hAnsi="Times New Roman" w:cs="Times New Roman"/>
          <w:b/>
          <w:sz w:val="28"/>
          <w:szCs w:val="28"/>
        </w:rPr>
        <w:t xml:space="preserve"> Ленинградской</w:t>
      </w:r>
      <w:r w:rsidR="00E637F4" w:rsidRPr="00E637F4">
        <w:rPr>
          <w:rFonts w:ascii="Times New Roman" w:hAnsi="Times New Roman" w:cs="Times New Roman"/>
          <w:b/>
          <w:bCs/>
          <w:sz w:val="28"/>
          <w:szCs w:val="28"/>
        </w:rPr>
        <w:br/>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575C79" w:rsidP="005A7D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Информация о месте</w:t>
      </w:r>
      <w:r w:rsidR="00EC76BB" w:rsidRPr="00A53241">
        <w:rPr>
          <w:rFonts w:ascii="Times New Roman" w:hAnsi="Times New Roman" w:cs="Times New Roman"/>
          <w:sz w:val="28"/>
          <w:szCs w:val="28"/>
        </w:rPr>
        <w:t xml:space="preserve"> нахождения </w:t>
      </w:r>
      <w:r w:rsidRPr="003E71C3">
        <w:rPr>
          <w:rFonts w:ascii="Times New Roman" w:hAnsi="Times New Roman"/>
          <w:sz w:val="28"/>
          <w:szCs w:val="28"/>
        </w:rPr>
        <w:t xml:space="preserve">администрации муниципального образования </w:t>
      </w:r>
      <w:r>
        <w:rPr>
          <w:rFonts w:ascii="Times New Roman" w:eastAsia="Calibri" w:hAnsi="Times New Roman"/>
          <w:sz w:val="28"/>
          <w:szCs w:val="28"/>
        </w:rPr>
        <w:t>Лебяженское городское поселение</w:t>
      </w:r>
      <w:r>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EC76BB"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00EC76BB" w:rsidRPr="00A53241">
        <w:rPr>
          <w:rFonts w:ascii="Times New Roman" w:hAnsi="Times New Roman" w:cs="Times New Roman"/>
          <w:sz w:val="28"/>
          <w:szCs w:val="28"/>
        </w:rPr>
        <w:t xml:space="preserve">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w:t>
      </w:r>
      <w:r w:rsidR="00EC76BB" w:rsidRPr="00A53241">
        <w:rPr>
          <w:rFonts w:ascii="Times New Roman" w:hAnsi="Times New Roman" w:cs="Times New Roman"/>
          <w:sz w:val="28"/>
          <w:szCs w:val="28"/>
        </w:rPr>
        <w:lastRenderedPageBreak/>
        <w:t>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5DA6" w:rsidRDefault="00EC76BB" w:rsidP="00CF4B53">
      <w:pPr>
        <w:pStyle w:val="ConsPlusNormal"/>
        <w:ind w:left="540"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CF4B53" w:rsidRPr="00CF4B53">
        <w:rPr>
          <w:rFonts w:ascii="Times New Roman" w:hAnsi="Times New Roman" w:cs="Times New Roman"/>
          <w:sz w:val="28"/>
          <w:szCs w:val="28"/>
        </w:rPr>
        <w:t>«Лебяженское городское поселение» МО Ломоносовский муниципальный район</w:t>
      </w:r>
      <w:r w:rsidR="00CF4B53" w:rsidRPr="00CF4B53">
        <w:rPr>
          <w:rFonts w:ascii="Times New Roman" w:eastAsia="Calibri" w:hAnsi="Times New Roman" w:cs="Times New Roman"/>
          <w:sz w:val="28"/>
          <w:szCs w:val="28"/>
        </w:rPr>
        <w:t xml:space="preserve"> Ленинградской области.</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w:t>
      </w:r>
      <w:r w:rsidRPr="00A53241">
        <w:rPr>
          <w:rFonts w:ascii="Times New Roman" w:hAnsi="Times New Roman" w:cs="Times New Roman"/>
          <w:sz w:val="28"/>
          <w:szCs w:val="28"/>
        </w:rPr>
        <w:lastRenderedPageBreak/>
        <w:t>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w:t>
      </w:r>
      <w:proofErr w:type="gramStart"/>
      <w:r w:rsidRPr="00641DA7">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w:t>
      </w:r>
      <w:proofErr w:type="gramEnd"/>
      <w:r w:rsidRPr="00641DA7">
        <w:rPr>
          <w:rFonts w:ascii="Times New Roman" w:hAnsi="Times New Roman" w:cs="Times New Roman"/>
          <w:bCs/>
          <w:sz w:val="28"/>
          <w:szCs w:val="28"/>
        </w:rPr>
        <w:t xml:space="preserve">, информационных </w:t>
      </w:r>
      <w:proofErr w:type="gramStart"/>
      <w:r w:rsidRPr="00641DA7">
        <w:rPr>
          <w:rFonts w:ascii="Times New Roman" w:hAnsi="Times New Roman" w:cs="Times New Roman"/>
          <w:bCs/>
          <w:sz w:val="28"/>
          <w:szCs w:val="28"/>
        </w:rPr>
        <w:t>технологиях</w:t>
      </w:r>
      <w:proofErr w:type="gramEnd"/>
      <w:r w:rsidRPr="00641DA7">
        <w:rPr>
          <w:rFonts w:ascii="Times New Roman" w:hAnsi="Times New Roman" w:cs="Times New Roman"/>
          <w:bCs/>
          <w:sz w:val="28"/>
          <w:szCs w:val="28"/>
        </w:rPr>
        <w:t xml:space="preserve">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proofErr w:type="gramStart"/>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w:t>
      </w:r>
      <w:proofErr w:type="gramStart"/>
      <w:r w:rsidRPr="00641DA7">
        <w:rPr>
          <w:rFonts w:ascii="Times New Roman" w:hAnsi="Times New Roman" w:cs="Times New Roman"/>
          <w:bCs/>
          <w:sz w:val="28"/>
          <w:szCs w:val="28"/>
        </w:rPr>
        <w:t>ии и ау</w:t>
      </w:r>
      <w:proofErr w:type="gramEnd"/>
      <w:r w:rsidRPr="00641DA7">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proofErr w:type="spellStart"/>
      <w:r w:rsidR="009E510B" w:rsidRPr="00165230">
        <w:rPr>
          <w:rFonts w:ascii="Times New Roman" w:hAnsi="Times New Roman" w:cs="Times New Roman"/>
          <w:bCs/>
          <w:sz w:val="28"/>
          <w:szCs w:val="28"/>
        </w:rPr>
        <w:t>Росреестра</w:t>
      </w:r>
      <w:proofErr w:type="spellEnd"/>
      <w:r w:rsidR="009E510B" w:rsidRPr="00165230">
        <w:rPr>
          <w:rFonts w:ascii="Times New Roman" w:hAnsi="Times New Roman" w:cs="Times New Roman"/>
          <w:bCs/>
          <w:sz w:val="28"/>
          <w:szCs w:val="28"/>
        </w:rPr>
        <w:t xml:space="preserve"> от 10.11.2020 № </w:t>
      </w:r>
      <w:proofErr w:type="gramStart"/>
      <w:r w:rsidR="009E510B" w:rsidRPr="00165230">
        <w:rPr>
          <w:rFonts w:ascii="Times New Roman" w:hAnsi="Times New Roman" w:cs="Times New Roman"/>
          <w:bCs/>
          <w:sz w:val="28"/>
          <w:szCs w:val="28"/>
        </w:rPr>
        <w:t>П</w:t>
      </w:r>
      <w:proofErr w:type="gramEnd"/>
      <w:r w:rsidR="009E510B" w:rsidRPr="00165230">
        <w:rPr>
          <w:rFonts w:ascii="Times New Roman" w:hAnsi="Times New Roman" w:cs="Times New Roman"/>
          <w:bCs/>
          <w:sz w:val="28"/>
          <w:szCs w:val="28"/>
        </w:rPr>
        <w:t>/0412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 xml:space="preserve">не более 30 </w:t>
      </w:r>
      <w:r w:rsidR="007F5D68">
        <w:rPr>
          <w:rFonts w:ascii="Times New Roman" w:hAnsi="Times New Roman" w:cs="Times New Roman"/>
          <w:sz w:val="28"/>
          <w:szCs w:val="28"/>
        </w:rPr>
        <w:lastRenderedPageBreak/>
        <w:t>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 xml:space="preserve">риказ </w:t>
      </w:r>
      <w:proofErr w:type="spellStart"/>
      <w:r w:rsidR="00FD2AF2">
        <w:rPr>
          <w:rFonts w:ascii="Times New Roman" w:hAnsi="Times New Roman" w:cs="Times New Roman"/>
          <w:bCs/>
          <w:sz w:val="28"/>
          <w:szCs w:val="28"/>
        </w:rPr>
        <w:t>Росреестра</w:t>
      </w:r>
      <w:proofErr w:type="spellEnd"/>
      <w:r w:rsidR="00FD2AF2">
        <w:rPr>
          <w:rFonts w:ascii="Times New Roman" w:hAnsi="Times New Roman" w:cs="Times New Roman"/>
          <w:bCs/>
          <w:sz w:val="28"/>
          <w:szCs w:val="28"/>
        </w:rPr>
        <w:t xml:space="preserve"> от 10.11.2020 №</w:t>
      </w:r>
      <w:r w:rsidR="00FD2AF2" w:rsidRPr="00FD2AF2">
        <w:rPr>
          <w:rFonts w:ascii="Times New Roman" w:hAnsi="Times New Roman" w:cs="Times New Roman"/>
          <w:bCs/>
          <w:sz w:val="28"/>
          <w:szCs w:val="28"/>
        </w:rPr>
        <w:t xml:space="preserve"> </w:t>
      </w:r>
      <w:proofErr w:type="gramStart"/>
      <w:r w:rsidR="00FD2AF2" w:rsidRPr="00FD2AF2">
        <w:rPr>
          <w:rFonts w:ascii="Times New Roman" w:hAnsi="Times New Roman" w:cs="Times New Roman"/>
          <w:bCs/>
          <w:sz w:val="28"/>
          <w:szCs w:val="28"/>
        </w:rPr>
        <w:t>П</w:t>
      </w:r>
      <w:proofErr w:type="gramEnd"/>
      <w:r w:rsidR="00FD2AF2" w:rsidRPr="00FD2AF2">
        <w:rPr>
          <w:rFonts w:ascii="Times New Roman" w:hAnsi="Times New Roman" w:cs="Times New Roman"/>
          <w:bCs/>
          <w:sz w:val="28"/>
          <w:szCs w:val="28"/>
        </w:rPr>
        <w:t>/0412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lastRenderedPageBreak/>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w:t>
      </w:r>
      <w:r w:rsidRPr="00A53241">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roofErr w:type="gramEnd"/>
    </w:p>
    <w:p w:rsidR="00EC76BB" w:rsidRDefault="00641DA7" w:rsidP="00331E3C">
      <w:pPr>
        <w:pStyle w:val="ConsPlusNormal"/>
        <w:ind w:firstLine="540"/>
        <w:jc w:val="both"/>
        <w:rPr>
          <w:rFonts w:ascii="Times New Roman" w:hAnsi="Times New Roman" w:cs="Times New Roman"/>
          <w:sz w:val="28"/>
          <w:szCs w:val="28"/>
        </w:rPr>
      </w:pPr>
      <w:proofErr w:type="gramStart"/>
      <w:r w:rsidRPr="00641DA7">
        <w:rPr>
          <w:rFonts w:ascii="Times New Roman" w:hAnsi="Times New Roman" w:cs="Times New Roman"/>
          <w:bCs/>
          <w:sz w:val="28"/>
          <w:szCs w:val="28"/>
        </w:rPr>
        <w:t xml:space="preserve">представления на бумажном носителе документов и информации, </w:t>
      </w:r>
      <w:r w:rsidRPr="00641DA7">
        <w:rPr>
          <w:rFonts w:ascii="Times New Roman" w:hAnsi="Times New Roman" w:cs="Times New Roman"/>
          <w:bCs/>
          <w:sz w:val="28"/>
          <w:szCs w:val="28"/>
        </w:rPr>
        <w:lastRenderedPageBreak/>
        <w:t xml:space="preserve">электронные образы которых ранее были заверены в соответствии с </w:t>
      </w:r>
      <w:hyperlink r:id="rId12"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roofErr w:type="gramEnd"/>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901992">
        <w:rPr>
          <w:rFonts w:ascii="Times New Roman" w:hAnsi="Times New Roman" w:cs="Times New Roman"/>
          <w:bCs/>
          <w:sz w:val="28"/>
          <w:szCs w:val="28"/>
        </w:rPr>
        <w:t>предоставляющий</w:t>
      </w:r>
      <w:proofErr w:type="gramEnd"/>
      <w:r w:rsidRPr="00901992">
        <w:rPr>
          <w:rFonts w:ascii="Times New Roman" w:hAnsi="Times New Roman" w:cs="Times New Roman"/>
          <w:bCs/>
          <w:sz w:val="28"/>
          <w:szCs w:val="28"/>
        </w:rPr>
        <w:t xml:space="preserve">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1992">
        <w:rPr>
          <w:rFonts w:ascii="Times New Roman" w:hAnsi="Times New Roman" w:cs="Times New Roman"/>
          <w:bCs/>
          <w:sz w:val="28"/>
          <w:szCs w:val="28"/>
        </w:rPr>
        <w:t>запрос</w:t>
      </w:r>
      <w:proofErr w:type="gramEnd"/>
      <w:r w:rsidRPr="00901992">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proofErr w:type="gramStart"/>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01992">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xml:space="preserve">) Заявление с комплектом документов </w:t>
      </w:r>
      <w:proofErr w:type="gramStart"/>
      <w:r w:rsidR="00641DA7" w:rsidRPr="00885B2A">
        <w:rPr>
          <w:rFonts w:ascii="Times New Roman" w:hAnsi="Times New Roman" w:cs="Times New Roman"/>
          <w:bCs/>
          <w:sz w:val="28"/>
          <w:szCs w:val="28"/>
        </w:rPr>
        <w:t>подписаны</w:t>
      </w:r>
      <w:proofErr w:type="gramEnd"/>
      <w:r w:rsidR="00641DA7" w:rsidRPr="00885B2A">
        <w:rPr>
          <w:rFonts w:ascii="Times New Roman" w:hAnsi="Times New Roman" w:cs="Times New Roman"/>
          <w:bCs/>
          <w:sz w:val="28"/>
          <w:szCs w:val="28"/>
        </w:rPr>
        <w:t xml:space="preserve"> недействительной 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w:t>
      </w:r>
      <w:proofErr w:type="gramStart"/>
      <w:r w:rsidR="00641DA7" w:rsidRPr="00885B2A">
        <w:rPr>
          <w:rFonts w:ascii="Times New Roman" w:hAnsi="Times New Roman" w:cs="Times New Roman"/>
          <w:bCs/>
          <w:sz w:val="28"/>
          <w:szCs w:val="28"/>
        </w:rPr>
        <w:t xml:space="preserve">недействительны/указанные в </w:t>
      </w:r>
      <w:r w:rsidR="00165230">
        <w:rPr>
          <w:rFonts w:ascii="Times New Roman" w:hAnsi="Times New Roman" w:cs="Times New Roman"/>
          <w:bCs/>
          <w:sz w:val="28"/>
          <w:szCs w:val="28"/>
        </w:rPr>
        <w:t>заявлении сведения недостоверны</w:t>
      </w:r>
      <w:proofErr w:type="gramEnd"/>
      <w:r w:rsidR="00165230">
        <w:rPr>
          <w:rFonts w:ascii="Times New Roman" w:hAnsi="Times New Roman" w:cs="Times New Roman"/>
          <w:bCs/>
          <w:sz w:val="28"/>
          <w:szCs w:val="28"/>
        </w:rPr>
        <w:t>.</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lastRenderedPageBreak/>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землепользования и застройки</w:t>
      </w:r>
      <w:r w:rsidR="00100B89">
        <w:rPr>
          <w:rFonts w:ascii="Times New Roman" w:eastAsiaTheme="minorEastAsia" w:hAnsi="Times New Roman" w:cs="Times New Roman"/>
          <w:sz w:val="28"/>
          <w:szCs w:val="28"/>
        </w:rPr>
        <w:t>,</w:t>
      </w:r>
      <w:r w:rsidRPr="00885B2A">
        <w:rPr>
          <w:rFonts w:ascii="Times New Roman" w:eastAsiaTheme="minorEastAsia" w:hAnsi="Times New Roman" w:cs="Times New Roman"/>
          <w:sz w:val="28"/>
          <w:szCs w:val="28"/>
        </w:rPr>
        <w:t xml:space="preserve"> </w:t>
      </w:r>
      <w:r w:rsidR="0037579A">
        <w:rPr>
          <w:rFonts w:ascii="Times New Roman" w:eastAsiaTheme="minorEastAsia" w:hAnsi="Times New Roman" w:cs="Times New Roman"/>
          <w:sz w:val="28"/>
          <w:szCs w:val="28"/>
        </w:rPr>
        <w:t>утвержденным</w:t>
      </w:r>
      <w:r w:rsidR="00CF4B53">
        <w:rPr>
          <w:rFonts w:ascii="Times New Roman" w:eastAsiaTheme="minorEastAsia" w:hAnsi="Times New Roman" w:cs="Times New Roman"/>
          <w:sz w:val="28"/>
          <w:szCs w:val="28"/>
        </w:rPr>
        <w:t xml:space="preserve"> </w:t>
      </w:r>
      <w:r w:rsidR="0037579A">
        <w:rPr>
          <w:rFonts w:ascii="Times New Roman" w:eastAsiaTheme="minorEastAsia" w:hAnsi="Times New Roman" w:cs="Times New Roman"/>
          <w:sz w:val="28"/>
          <w:szCs w:val="28"/>
        </w:rPr>
        <w:t>приказом Министерства экономического развития Российской Федерации от 01.09.2014 №540.</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 xml:space="preserve">ной услуги, информационным стендам с </w:t>
      </w:r>
      <w:r w:rsidRPr="00A53241">
        <w:rPr>
          <w:rFonts w:ascii="Times New Roman" w:hAnsi="Times New Roman" w:cs="Times New Roman"/>
          <w:sz w:val="28"/>
          <w:szCs w:val="28"/>
        </w:rPr>
        <w:lastRenderedPageBreak/>
        <w:t>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w:t>
      </w:r>
      <w:r w:rsidRPr="00A53241">
        <w:rPr>
          <w:rFonts w:ascii="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w:t>
      </w:r>
      <w:r w:rsidR="0089453D" w:rsidRPr="0089453D">
        <w:rPr>
          <w:rFonts w:ascii="Times New Roman" w:hAnsi="Times New Roman" w:cs="Times New Roman"/>
          <w:sz w:val="28"/>
          <w:szCs w:val="28"/>
        </w:rPr>
        <w:lastRenderedPageBreak/>
        <w:t>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5" w:name="P441"/>
      <w:bookmarkEnd w:id="5"/>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w:t>
      </w:r>
      <w:r w:rsidRPr="00165230">
        <w:rPr>
          <w:rFonts w:ascii="Times New Roman" w:hAnsi="Times New Roman"/>
          <w:sz w:val="28"/>
          <w:szCs w:val="28"/>
          <w:lang w:eastAsia="ru-RU"/>
        </w:rPr>
        <w:lastRenderedPageBreak/>
        <w:t xml:space="preserve">Федеральным </w:t>
      </w:r>
      <w:hyperlink r:id="rId15"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7"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w:t>
      </w:r>
      <w:r w:rsidRPr="00165230">
        <w:rPr>
          <w:rFonts w:ascii="Times New Roman" w:hAnsi="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3548A4">
        <w:rPr>
          <w:rFonts w:ascii="Times New Roman" w:hAnsi="Times New Roman" w:cs="Times New Roman"/>
          <w:sz w:val="28"/>
          <w:szCs w:val="28"/>
        </w:rPr>
        <w:t>5 (пяти)</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 xml:space="preserve">атам </w:t>
      </w:r>
      <w:r w:rsidR="000E15C8">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w:t>
      </w:r>
      <w:r w:rsidR="00995B19">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 xml:space="preserve">енных для получения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w:t>
      </w:r>
      <w:r w:rsidRPr="00257DB0">
        <w:rPr>
          <w:rFonts w:ascii="Times New Roman" w:hAnsi="Times New Roman" w:cs="Times New Roman"/>
          <w:sz w:val="28"/>
          <w:szCs w:val="28"/>
        </w:rPr>
        <w:lastRenderedPageBreak/>
        <w:t xml:space="preserve">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p>
    <w:p w:rsidR="00E64E84" w:rsidRDefault="00E64E84" w:rsidP="00D92AE9">
      <w:pPr>
        <w:pStyle w:val="ConsPlusNonformat"/>
        <w:tabs>
          <w:tab w:val="left" w:pos="5670"/>
        </w:tabs>
        <w:jc w:val="right"/>
        <w:rPr>
          <w:rFonts w:ascii="Times New Roman" w:hAnsi="Times New Roman" w:cs="Times New Roman"/>
          <w:sz w:val="24"/>
          <w:szCs w:val="24"/>
        </w:rPr>
      </w:pPr>
      <w:bookmarkStart w:id="8" w:name="_GoBack"/>
      <w:bookmarkEnd w:id="8"/>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165230" w:rsidRDefault="00165230" w:rsidP="00CF4B53">
      <w:pPr>
        <w:pStyle w:val="ConsPlusNonformat"/>
        <w:tabs>
          <w:tab w:val="left" w:pos="5670"/>
        </w:tabs>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p>
    <w:p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w:t>
      </w:r>
      <w:proofErr w:type="gramStart"/>
      <w:r w:rsidRPr="00D92AE9">
        <w:rPr>
          <w:rFonts w:ascii="Times New Roman" w:hAnsi="Times New Roman" w:cs="Times New Roman"/>
          <w:sz w:val="24"/>
          <w:szCs w:val="24"/>
        </w:rPr>
        <w:t>(для юридических лиц - полное название</w:t>
      </w:r>
      <w:proofErr w:type="gramEnd"/>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в соответствии с </w:t>
      </w:r>
      <w:proofErr w:type="gramStart"/>
      <w:r w:rsidRPr="00D92AE9">
        <w:rPr>
          <w:rFonts w:ascii="Times New Roman" w:hAnsi="Times New Roman" w:cs="Times New Roman"/>
          <w:sz w:val="24"/>
          <w:szCs w:val="24"/>
        </w:rPr>
        <w:t>учредительными</w:t>
      </w:r>
      <w:proofErr w:type="gramEnd"/>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документами, </w:t>
      </w:r>
      <w:proofErr w:type="gramStart"/>
      <w:r w:rsidRPr="00D92AE9">
        <w:rPr>
          <w:rFonts w:ascii="Times New Roman" w:hAnsi="Times New Roman" w:cs="Times New Roman"/>
          <w:sz w:val="24"/>
          <w:szCs w:val="24"/>
        </w:rPr>
        <w:t>юридический</w:t>
      </w:r>
      <w:proofErr w:type="gramEnd"/>
      <w:r w:rsidRPr="00D92AE9">
        <w:rPr>
          <w:rFonts w:ascii="Times New Roman" w:hAnsi="Times New Roman" w:cs="Times New Roman"/>
          <w:sz w:val="24"/>
          <w:szCs w:val="24"/>
        </w:rPr>
        <w:t xml:space="preserve"> и почтовый</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w:t>
      </w:r>
      <w:proofErr w:type="gramStart"/>
      <w:r w:rsidRPr="00D92AE9">
        <w:rPr>
          <w:rFonts w:ascii="Times New Roman" w:hAnsi="Times New Roman" w:cs="Times New Roman"/>
          <w:sz w:val="24"/>
          <w:szCs w:val="24"/>
        </w:rPr>
        <w:t>в</w:t>
      </w:r>
      <w:proofErr w:type="gramEnd"/>
      <w:r w:rsidRPr="00D92AE9">
        <w:rPr>
          <w:rFonts w:ascii="Times New Roman" w:hAnsi="Times New Roman" w:cs="Times New Roman"/>
          <w:sz w:val="24"/>
          <w:szCs w:val="24"/>
        </w:rPr>
        <w:t xml:space="preserve">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том числе </w:t>
      </w:r>
      <w:proofErr w:type="gramStart"/>
      <w:r w:rsidRPr="00D92AE9">
        <w:rPr>
          <w:rFonts w:ascii="Times New Roman" w:hAnsi="Times New Roman" w:cs="Times New Roman"/>
          <w:sz w:val="24"/>
          <w:szCs w:val="24"/>
        </w:rPr>
        <w:t>зарегистрированного</w:t>
      </w:r>
      <w:proofErr w:type="gramEnd"/>
      <w:r w:rsidRPr="00D92AE9">
        <w:rPr>
          <w:rFonts w:ascii="Times New Roman" w:hAnsi="Times New Roman" w:cs="Times New Roman"/>
          <w:sz w:val="24"/>
          <w:szCs w:val="24"/>
        </w:rPr>
        <w:t xml:space="preserve"> в</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proofErr w:type="gramStart"/>
      <w:r w:rsidRPr="00D92AE9">
        <w:rPr>
          <w:rFonts w:ascii="Times New Roman" w:hAnsi="Times New Roman" w:cs="Times New Roman"/>
          <w:sz w:val="24"/>
          <w:szCs w:val="24"/>
        </w:rPr>
        <w:t>качестве</w:t>
      </w:r>
      <w:proofErr w:type="gramEnd"/>
      <w:r w:rsidRPr="00D92AE9">
        <w:rPr>
          <w:rFonts w:ascii="Times New Roman" w:hAnsi="Times New Roman" w:cs="Times New Roman"/>
          <w:sz w:val="24"/>
          <w:szCs w:val="24"/>
        </w:rPr>
        <w:t xml:space="preserve"> индивидуального предпринимателя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rsidR="00D92AE9" w:rsidRPr="00D92AE9" w:rsidRDefault="00D92AE9" w:rsidP="00D92AE9">
      <w:pPr>
        <w:pStyle w:val="ConsPlusNonformat"/>
        <w:rPr>
          <w:rFonts w:ascii="Times New Roman" w:hAnsi="Times New Roman" w:cs="Times New Roman"/>
          <w:sz w:val="24"/>
          <w:szCs w:val="24"/>
        </w:rPr>
      </w:pPr>
    </w:p>
    <w:p w:rsidR="00D92AE9" w:rsidRPr="00D92AE9" w:rsidRDefault="00D92AE9"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D92AE9" w:rsidRDefault="00D92AE9" w:rsidP="00D92AE9">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proofErr w:type="gramStart"/>
      <w:r w:rsidRPr="00D23288">
        <w:rPr>
          <w:rFonts w:ascii="Times New Roman" w:hAnsi="Times New Roman" w:cs="Times New Roman"/>
        </w:rPr>
        <w:t xml:space="preserve">(указывается вид разрешенного использования земельного участка </w:t>
      </w:r>
      <w:proofErr w:type="gramEnd"/>
    </w:p>
    <w:p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w:t>
      </w:r>
      <w:proofErr w:type="gramStart"/>
      <w:r w:rsidRPr="00D23288">
        <w:rPr>
          <w:rFonts w:ascii="Times New Roman" w:hAnsi="Times New Roman" w:cs="Times New Roman"/>
        </w:rPr>
        <w:t>в</w:t>
      </w:r>
      <w:proofErr w:type="gramEnd"/>
      <w:r w:rsidRPr="00D23288">
        <w:rPr>
          <w:rFonts w:ascii="Times New Roman" w:hAnsi="Times New Roman" w:cs="Times New Roman"/>
        </w:rPr>
        <w:t xml:space="preserve"> </w:t>
      </w:r>
      <w:r>
        <w:rPr>
          <w:rFonts w:ascii="Times New Roman" w:hAnsi="Times New Roman" w:cs="Times New Roman"/>
        </w:rPr>
        <w:t xml:space="preserve">      </w:t>
      </w:r>
    </w:p>
    <w:p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proofErr w:type="gramStart"/>
      <w:r w:rsidRPr="00D23288">
        <w:rPr>
          <w:rFonts w:ascii="Times New Roman" w:hAnsi="Times New Roman" w:cs="Times New Roman"/>
        </w:rPr>
        <w:t>правоустанавливающем</w:t>
      </w:r>
      <w:proofErr w:type="gramEnd"/>
      <w:r w:rsidRPr="00D23288">
        <w:rPr>
          <w:rFonts w:ascii="Times New Roman" w:hAnsi="Times New Roman" w:cs="Times New Roman"/>
        </w:rPr>
        <w:t xml:space="preserve">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7B0D30" w:rsidRPr="007B0D30" w:rsidRDefault="007B0D30" w:rsidP="007B0D30">
      <w:pPr>
        <w:pStyle w:val="ConsPlusNonformat"/>
        <w:tabs>
          <w:tab w:val="left" w:pos="5670"/>
        </w:tabs>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bookmarkStart w:id="9" w:name="P456"/>
      <w:bookmarkEnd w:id="9"/>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proofErr w:type="spellStart"/>
      <w:r w:rsidR="00D232C5" w:rsidRPr="00165230">
        <w:rPr>
          <w:rFonts w:ascii="Times New Roman" w:hAnsi="Times New Roman" w:cs="Times New Roman"/>
          <w:bCs/>
          <w:sz w:val="24"/>
          <w:szCs w:val="24"/>
        </w:rPr>
        <w:t>Росреестра</w:t>
      </w:r>
      <w:proofErr w:type="spellEnd"/>
      <w:r w:rsidR="00D232C5" w:rsidRPr="00165230">
        <w:rPr>
          <w:rFonts w:ascii="Times New Roman" w:hAnsi="Times New Roman" w:cs="Times New Roman"/>
          <w:bCs/>
          <w:sz w:val="24"/>
          <w:szCs w:val="24"/>
        </w:rPr>
        <w:t xml:space="preserve"> от 10.11.2020 № </w:t>
      </w:r>
      <w:proofErr w:type="gramStart"/>
      <w:r w:rsidR="00D232C5" w:rsidRPr="00165230">
        <w:rPr>
          <w:rFonts w:ascii="Times New Roman" w:hAnsi="Times New Roman" w:cs="Times New Roman"/>
          <w:bCs/>
          <w:sz w:val="24"/>
          <w:szCs w:val="24"/>
        </w:rPr>
        <w:t>П</w:t>
      </w:r>
      <w:proofErr w:type="gramEnd"/>
      <w:r w:rsidR="00D232C5" w:rsidRPr="00165230">
        <w:rPr>
          <w:rFonts w:ascii="Times New Roman" w:hAnsi="Times New Roman" w:cs="Times New Roman"/>
          <w:bCs/>
          <w:sz w:val="24"/>
          <w:szCs w:val="24"/>
        </w:rPr>
        <w:t>/0412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4B" w:rsidRDefault="00824E4B" w:rsidP="00EC76BB">
      <w:pPr>
        <w:spacing w:after="0" w:line="240" w:lineRule="auto"/>
      </w:pPr>
      <w:r>
        <w:separator/>
      </w:r>
    </w:p>
  </w:endnote>
  <w:endnote w:type="continuationSeparator" w:id="0">
    <w:p w:rsidR="00824E4B" w:rsidRDefault="00824E4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4B" w:rsidRDefault="00824E4B" w:rsidP="00EC76BB">
      <w:pPr>
        <w:spacing w:after="0" w:line="240" w:lineRule="auto"/>
      </w:pPr>
      <w:r>
        <w:separator/>
      </w:r>
    </w:p>
  </w:footnote>
  <w:footnote w:type="continuationSeparator" w:id="0">
    <w:p w:rsidR="00824E4B" w:rsidRDefault="00824E4B"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40F48" w:rsidRDefault="00B014CE">
        <w:pPr>
          <w:pStyle w:val="a3"/>
          <w:jc w:val="center"/>
        </w:pPr>
        <w:r>
          <w:fldChar w:fldCharType="begin"/>
        </w:r>
        <w:r w:rsidR="00E40F48">
          <w:instrText>PAGE   \* MERGEFORMAT</w:instrText>
        </w:r>
        <w:r>
          <w:fldChar w:fldCharType="separate"/>
        </w:r>
        <w:r w:rsidR="00575C79">
          <w:rPr>
            <w:noProof/>
          </w:rPr>
          <w:t>3</w:t>
        </w:r>
        <w:r>
          <w:fldChar w:fldCharType="end"/>
        </w:r>
      </w:p>
    </w:sdtContent>
  </w:sdt>
  <w:p w:rsidR="00E40F48" w:rsidRDefault="00E40F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89"/>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A42"/>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8A4"/>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579A"/>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5C79"/>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E4B"/>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4FFD"/>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4735"/>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4CE"/>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53"/>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4E84"/>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paragraph" w:styleId="1">
    <w:name w:val="heading 1"/>
    <w:basedOn w:val="a"/>
    <w:next w:val="a"/>
    <w:link w:val="10"/>
    <w:qFormat/>
    <w:rsid w:val="00CF4B53"/>
    <w:pPr>
      <w:keepNext/>
      <w:spacing w:after="0" w:line="360" w:lineRule="auto"/>
      <w:jc w:val="center"/>
      <w:outlineLvl w:val="0"/>
    </w:pPr>
    <w:rPr>
      <w:rFonts w:ascii="Tahoma" w:eastAsia="Times New Roman"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CF4B53"/>
    <w:rPr>
      <w:rFonts w:ascii="Tahoma" w:eastAsia="Times New Roman" w:hAnsi="Tahoma" w:cs="Times New Roman"/>
      <w:b/>
      <w:sz w:val="28"/>
      <w:szCs w:val="20"/>
    </w:rPr>
  </w:style>
  <w:style w:type="paragraph" w:styleId="a8">
    <w:name w:val="Normal (Web)"/>
    <w:basedOn w:val="a"/>
    <w:uiPriority w:val="99"/>
    <w:rsid w:val="00CF4B53"/>
    <w:pPr>
      <w:spacing w:before="100" w:beforeAutospacing="1" w:after="100" w:afterAutospacing="1" w:line="240" w:lineRule="auto"/>
    </w:pPr>
    <w:rPr>
      <w:rFonts w:ascii="Verdana" w:eastAsia="Times New Roman" w:hAnsi="Verdana"/>
      <w:color w:val="333366"/>
      <w:sz w:val="12"/>
      <w:szCs w:val="12"/>
      <w:lang w:eastAsia="ru-RU"/>
    </w:rPr>
  </w:style>
  <w:style w:type="character" w:styleId="a9">
    <w:name w:val="Strong"/>
    <w:uiPriority w:val="22"/>
    <w:qFormat/>
    <w:rsid w:val="00CF4B53"/>
    <w:rPr>
      <w:b/>
      <w:bCs/>
    </w:rPr>
  </w:style>
  <w:style w:type="paragraph" w:customStyle="1" w:styleId="Preformat">
    <w:name w:val="Preformat"/>
    <w:rsid w:val="00CF4B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CF4B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4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emf"/><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9640</Words>
  <Characters>54953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ПК</cp:lastModifiedBy>
  <cp:revision>6</cp:revision>
  <dcterms:created xsi:type="dcterms:W3CDTF">2021-12-20T08:03:00Z</dcterms:created>
  <dcterms:modified xsi:type="dcterms:W3CDTF">2021-12-27T09:48:00Z</dcterms:modified>
</cp:coreProperties>
</file>