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38E1" w14:textId="6D049318" w:rsidR="00973888" w:rsidRPr="00B3017C" w:rsidRDefault="00973888" w:rsidP="00973888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923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</w:t>
      </w:r>
    </w:p>
    <w:p w14:paraId="7288CD3C" w14:textId="77777777" w:rsidR="00923344" w:rsidRDefault="00923344" w:rsidP="009233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923344">
        <w:rPr>
          <w:rFonts w:ascii="Times New Roman" w:hAnsi="Times New Roman" w:cs="Times New Roman"/>
          <w:b/>
          <w:bCs/>
          <w:sz w:val="24"/>
          <w:szCs w:val="24"/>
        </w:rPr>
        <w:t>результатах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аукциона на право заключения договора купли-продажи земельного участка по лоту № 01 извещения </w:t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822</w:t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2708016</w:t>
      </w:r>
      <w:r w:rsidR="008E0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43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года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6802ABE" w14:textId="77777777" w:rsidR="00472FFD" w:rsidRDefault="00472FFD" w:rsidP="00472F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FD92D" w14:textId="1ADE6041" w:rsidR="00472FFD" w:rsidRDefault="00973888" w:rsidP="00472FFD">
      <w:pPr>
        <w:widowControl w:val="0"/>
        <w:tabs>
          <w:tab w:val="left" w:pos="708"/>
          <w:tab w:val="left" w:pos="1416"/>
          <w:tab w:val="left" w:pos="77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344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923344">
        <w:rPr>
          <w:rFonts w:ascii="Times New Roman" w:hAnsi="Times New Roman" w:cs="Times New Roman"/>
          <w:color w:val="000000"/>
          <w:sz w:val="24"/>
          <w:szCs w:val="24"/>
        </w:rPr>
        <w:t>. Лебяжье</w:t>
      </w:r>
      <w:r w:rsidRPr="009233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2FFD">
        <w:rPr>
          <w:rFonts w:ascii="Times New Roman" w:hAnsi="Times New Roman" w:cs="Times New Roman"/>
          <w:color w:val="000000"/>
          <w:sz w:val="24"/>
          <w:szCs w:val="24"/>
        </w:rPr>
        <w:tab/>
        <w:t>29.09.2022</w:t>
      </w:r>
    </w:p>
    <w:p w14:paraId="4FB2D5A3" w14:textId="77777777" w:rsidR="00472FFD" w:rsidRDefault="00472FFD" w:rsidP="00472F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04FD3" w14:textId="77777777" w:rsidR="00472FFD" w:rsidRDefault="00472FFD" w:rsidP="00472F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заседания: 29.09.2022 г.</w:t>
      </w:r>
    </w:p>
    <w:p w14:paraId="191B5649" w14:textId="77777777" w:rsidR="00472FFD" w:rsidRDefault="00472FFD" w:rsidP="00472F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заседания: 14:30</w:t>
      </w:r>
    </w:p>
    <w:p w14:paraId="6EC792FE" w14:textId="601F6ADD" w:rsidR="00472FFD" w:rsidRDefault="00472FFD" w:rsidP="00472F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проведения: Ленинградская область, Ломоносовский район, п. Лебяжье, ул. Приморская, д.68, актовый зал.</w:t>
      </w:r>
    </w:p>
    <w:p w14:paraId="3053848A" w14:textId="0F107D53" w:rsidR="00472FFD" w:rsidRDefault="00472FFD" w:rsidP="00472F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48ECE" w14:textId="2FD8AAF7" w:rsidR="00472FFD" w:rsidRDefault="00472FFD" w:rsidP="00472F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муниципального </w:t>
      </w:r>
      <w:r w:rsidR="00457F28">
        <w:rPr>
          <w:rFonts w:ascii="Times New Roman" w:hAnsi="Times New Roman" w:cs="Times New Roman"/>
          <w:color w:val="000000"/>
          <w:sz w:val="24"/>
          <w:szCs w:val="24"/>
        </w:rPr>
        <w:t>образования Ломоносовский муниципальный район Ленинградской области.</w:t>
      </w:r>
    </w:p>
    <w:p w14:paraId="26239B3A" w14:textId="7EDF079B" w:rsidR="00457F28" w:rsidRDefault="00457F28" w:rsidP="00472FF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проводится аукционной комиссией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 (далее-</w:t>
      </w:r>
      <w:r w:rsidR="00500C68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комиссия), </w:t>
      </w:r>
      <w:r w:rsidR="00500C6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500C68" w:rsidRPr="00500C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C6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500C68" w:rsidRPr="00500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C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500C68" w:rsidRPr="00372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00C68" w:rsidRPr="003729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00C68" w:rsidRPr="00372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r w:rsidR="00500C68" w:rsidRPr="0037295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00C68" w:rsidRPr="00372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00C68" w:rsidRPr="003729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0C68" w:rsidRPr="00372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00C68">
        <w:rPr>
          <w:rFonts w:ascii="Times New Roman" w:hAnsi="Times New Roman" w:cs="Times New Roman"/>
          <w:color w:val="000000"/>
          <w:sz w:val="24"/>
          <w:szCs w:val="24"/>
        </w:rPr>
        <w:t>, контактный телефон: (813 76) 76 156.</w:t>
      </w:r>
    </w:p>
    <w:p w14:paraId="4A52B9DA" w14:textId="437C785F" w:rsidR="00500C68" w:rsidRPr="00500C68" w:rsidRDefault="00500C68" w:rsidP="00500C6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аукционной комиссии:</w:t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="00973888"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</w:p>
    <w:p w14:paraId="7FC4F1F5" w14:textId="03C226AF" w:rsidR="00973888" w:rsidRPr="00500C68" w:rsidRDefault="00973888" w:rsidP="00500C68">
      <w:pPr>
        <w:widowControl w:val="0"/>
        <w:spacing w:after="0" w:line="240" w:lineRule="auto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Заместитель председателя комиссии - заместитель главы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8340AF" w14:textId="7AF8D401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4312A4">
        <w:rPr>
          <w:rFonts w:ascii="Times New Roman" w:hAnsi="Times New Roman" w:cs="Times New Roman"/>
          <w:color w:val="000000"/>
          <w:sz w:val="24"/>
          <w:szCs w:val="24"/>
        </w:rPr>
        <w:t xml:space="preserve"> Е.А. </w:t>
      </w:r>
      <w:proofErr w:type="spellStart"/>
      <w:r w:rsidR="004312A4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63555D01" w14:textId="36EA21CD" w:rsidR="00973888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3. Член комиссии – депутат совета депутатов Лебяженского городского поселения Д.В. Александров</w:t>
      </w:r>
    </w:p>
    <w:p w14:paraId="4F1F7DA1" w14:textId="6381799F" w:rsidR="004312A4" w:rsidRPr="00B3017C" w:rsidRDefault="004312A4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Член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– ведущий специалист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Н.О. Кондаурова</w:t>
      </w:r>
    </w:p>
    <w:p w14:paraId="5CDDCAA0" w14:textId="1922BCBD" w:rsidR="00973888" w:rsidRDefault="004312A4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>. Секретарь комиссии – ведущий специалист администрации Лебяженского городского поселения Е.Н. Макарова</w:t>
      </w:r>
    </w:p>
    <w:p w14:paraId="64AF6B89" w14:textId="555DC45B" w:rsidR="00500C68" w:rsidRDefault="00500C6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Д.В. Александров, Н.О. Кондаурова</w:t>
      </w:r>
    </w:p>
    <w:p w14:paraId="3FBE5013" w14:textId="6D39A579" w:rsidR="00500C68" w:rsidRDefault="00500C6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Кворум есть, заседание правомочно.</w:t>
      </w:r>
    </w:p>
    <w:p w14:paraId="61E7926D" w14:textId="5D71BC9F" w:rsidR="00500C68" w:rsidRDefault="00500C6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Повестка дня: </w:t>
      </w:r>
    </w:p>
    <w:p w14:paraId="587EB0A9" w14:textId="04E1276C" w:rsidR="003812FB" w:rsidRDefault="003812FB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Проведение аукциона на право</w:t>
      </w:r>
      <w:r w:rsidR="009A7A61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купли продажи земельного участка по лоту № 01 извещения о проведении аукциона № 250822/2708016/01 от 25.08.2022 и подведение итогов. Лот № 01 право на заключение договора купли-продажи, земельного участка из земель, государственная собственность на которые не разграничена, с кадастровым номером 47:14:0115002:50, площадью 1 107 </w:t>
      </w:r>
      <w:proofErr w:type="spellStart"/>
      <w:r w:rsidR="009A7A6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9A7A61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вид разрешенного использования: индивидуальное жилищное строительство, расположенного по адресу: Ленинградская область, Ломоносовский муниципальный район, </w:t>
      </w:r>
      <w:proofErr w:type="spellStart"/>
      <w:r w:rsidR="009A7A61"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 w:rsidR="009A7A6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поселение, д. Сюрье.</w:t>
      </w:r>
    </w:p>
    <w:p w14:paraId="4CB20338" w14:textId="31741F39" w:rsidR="00607825" w:rsidRDefault="0060782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начальной цене предмета аукциона по Лоту № 01- 461 000,00 (Четыреста шестьдесят одна тысяча) рублей 00 копеек, без учета НДС.</w:t>
      </w:r>
    </w:p>
    <w:p w14:paraId="4EDE8920" w14:textId="3939BCF1" w:rsidR="00607825" w:rsidRDefault="0060782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для участия в аукционе- 461 000,00 (Четыреста шестьдесят одна тысяча) рублей 00 копеек.</w:t>
      </w:r>
    </w:p>
    <w:p w14:paraId="77123BD2" w14:textId="2F6EB4C9" w:rsidR="00607825" w:rsidRDefault="0060782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 аукциона»- 13 830 (тринадцать тысяч восемьсот тридцать) рублей 00 копеек.</w:t>
      </w:r>
    </w:p>
    <w:p w14:paraId="451A5F7B" w14:textId="29948376" w:rsidR="00607825" w:rsidRDefault="0060782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9 ст. 39.11 Земельного кодекса РФ аукцион является открытым по составу участников.</w:t>
      </w:r>
    </w:p>
    <w:p w14:paraId="418420D5" w14:textId="05A75ED1" w:rsidR="00607825" w:rsidRDefault="0060782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участниках аукциона по Лоту № 01</w:t>
      </w:r>
    </w:p>
    <w:p w14:paraId="00ED275C" w14:textId="6A7AB799" w:rsidR="00F710C5" w:rsidRDefault="00F710C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№ 1: Черный Юрий Павлович</w:t>
      </w:r>
    </w:p>
    <w:p w14:paraId="00E26B90" w14:textId="64756B74" w:rsidR="00F710C5" w:rsidRDefault="00F710C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E14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14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2:</w:t>
      </w:r>
      <w:r w:rsidR="00E14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Лобанова Галина Михайловна</w:t>
      </w:r>
      <w:r w:rsidR="00E140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2C0B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140FF">
        <w:rPr>
          <w:rFonts w:ascii="Times New Roman" w:hAnsi="Times New Roman" w:cs="Times New Roman"/>
          <w:color w:val="000000"/>
          <w:sz w:val="24"/>
          <w:szCs w:val="24"/>
        </w:rPr>
        <w:t>Туркин</w:t>
      </w:r>
      <w:r w:rsidR="00DA2C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140FF">
        <w:rPr>
          <w:rFonts w:ascii="Times New Roman" w:hAnsi="Times New Roman" w:cs="Times New Roman"/>
          <w:color w:val="000000"/>
          <w:sz w:val="24"/>
          <w:szCs w:val="24"/>
        </w:rPr>
        <w:t xml:space="preserve"> Андре</w:t>
      </w:r>
      <w:r w:rsidR="00DA2C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140FF">
        <w:rPr>
          <w:rFonts w:ascii="Times New Roman" w:hAnsi="Times New Roman" w:cs="Times New Roman"/>
          <w:color w:val="000000"/>
          <w:sz w:val="24"/>
          <w:szCs w:val="24"/>
        </w:rPr>
        <w:t xml:space="preserve"> Геннадьевич</w:t>
      </w:r>
      <w:r w:rsidR="00DA2C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140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доверенности № 47 Б А 4193015 от 26.09.2022 г.</w:t>
      </w:r>
      <w:r w:rsidR="000905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D728E59" w14:textId="4B5BB93D" w:rsidR="00F710C5" w:rsidRDefault="00F710C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аукционе:</w:t>
      </w:r>
    </w:p>
    <w:p w14:paraId="18DE2717" w14:textId="24384C75" w:rsidR="00F710C5" w:rsidRDefault="00F710C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 № 1 выдан билет под номером 1</w:t>
      </w:r>
    </w:p>
    <w:p w14:paraId="1ED9EF5C" w14:textId="57E14E25" w:rsidR="00E140FF" w:rsidRDefault="00E140FF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Участнику № 2 выдан билет под номером 2</w:t>
      </w:r>
    </w:p>
    <w:p w14:paraId="797FBD4D" w14:textId="348E2756" w:rsidR="00FA5090" w:rsidRDefault="00FA5090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7EB87" w14:textId="0F2B4BF8" w:rsidR="00FA5090" w:rsidRDefault="00FA5090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Последнее предложение о цене предмета аукциона по Лоту № 1: 571 640 (пятьсот семьдесят одна тысяча шестьсот сорок) рублей 00 копеек сделано на 08 шаге участником № 1 гражданином РФ Черным Юрием Павловичем.</w:t>
      </w:r>
    </w:p>
    <w:p w14:paraId="0B0E233E" w14:textId="386AB334" w:rsidR="00FA5090" w:rsidRDefault="00FA5090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995C6" w14:textId="41E00216" w:rsidR="00FA5090" w:rsidRDefault="00FA5090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предмета аукциона по Лоту № 1: 557 810 (пятьсот пятьдесят семь тысяч восемьсот десять) рублей 00 копеек гражданином РФ участником № 1 Черным Юрием Павловичем, и участником № 2 Лобановой Галиной Михайловной</w:t>
      </w:r>
      <w:r w:rsidR="00852FD8">
        <w:rPr>
          <w:rFonts w:ascii="Times New Roman" w:hAnsi="Times New Roman" w:cs="Times New Roman"/>
          <w:color w:val="000000"/>
          <w:sz w:val="24"/>
          <w:szCs w:val="24"/>
        </w:rPr>
        <w:t xml:space="preserve"> (в лице Туркина Андрея Геннадьевича)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2BA2B" w14:textId="0D72B136" w:rsidR="00607825" w:rsidRDefault="00607825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52C7A" w14:textId="290A4D52" w:rsidR="00EC7F6B" w:rsidRDefault="00EC7F6B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Комиссией принято решение: в соответствии с п. 17 ст. 39.12 Земельного кодекса Российской Федерации победителем аукциона по Лоту № 1 извещения о проведении аукциона</w:t>
      </w:r>
      <w:r w:rsidR="00977F97">
        <w:rPr>
          <w:rFonts w:ascii="Times New Roman" w:hAnsi="Times New Roman" w:cs="Times New Roman"/>
          <w:color w:val="000000"/>
          <w:sz w:val="24"/>
          <w:szCs w:val="24"/>
        </w:rPr>
        <w:t xml:space="preserve"> № 250822/2708016/01 от 25.08.2022 года признать участника № 1 Черного Юрия Павловича.</w:t>
      </w:r>
    </w:p>
    <w:p w14:paraId="46DF1236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A6DE4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6C09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6FE9B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112380E" w14:textId="77777777" w:rsidR="00973888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72FD5051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AFF2E74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AA6223C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7C28A5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30301B68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6B668" w14:textId="77777777" w:rsidR="006E6844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6844">
        <w:rPr>
          <w:rFonts w:ascii="Times New Roman" w:hAnsi="Times New Roman" w:cs="Times New Roman"/>
          <w:color w:val="000000"/>
          <w:sz w:val="24"/>
          <w:szCs w:val="24"/>
        </w:rPr>
        <w:t xml:space="preserve">. Е.А. </w:t>
      </w:r>
      <w:proofErr w:type="spellStart"/>
      <w:r w:rsidR="006E6844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62352099" w14:textId="77777777" w:rsidR="006E6844" w:rsidRDefault="006E6844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409839FA" w14:textId="71661387" w:rsidR="00973888" w:rsidRPr="00B3017C" w:rsidRDefault="006E6844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2C757F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44022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0E3D3EA2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87E01" w14:textId="75E30A65" w:rsidR="00973888" w:rsidRPr="00B3017C" w:rsidRDefault="006E6844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>. Е.Н. Макарова</w:t>
      </w:r>
      <w:r w:rsidR="00973888" w:rsidRPr="00B3017C">
        <w:rPr>
          <w:sz w:val="24"/>
          <w:szCs w:val="24"/>
        </w:rPr>
        <w:tab/>
      </w:r>
      <w:r w:rsidR="00973888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26CC33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48038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7A6F5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D7CCAD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E58AC" w14:textId="77777777" w:rsidR="00973888" w:rsidRPr="00B3017C" w:rsidRDefault="00973888" w:rsidP="00973888">
      <w:pPr>
        <w:rPr>
          <w:sz w:val="24"/>
          <w:szCs w:val="24"/>
        </w:rPr>
      </w:pPr>
    </w:p>
    <w:p w14:paraId="051C8BBD" w14:textId="77777777" w:rsidR="00973888" w:rsidRDefault="00973888" w:rsidP="00973888"/>
    <w:p w14:paraId="31101098" w14:textId="77777777" w:rsidR="001119F7" w:rsidRDefault="001119F7"/>
    <w:sectPr w:rsidR="001119F7" w:rsidSect="00670C28">
      <w:footerReference w:type="default" r:id="rId7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6E9D" w14:textId="77777777" w:rsidR="006D0726" w:rsidRDefault="006D0726">
      <w:pPr>
        <w:spacing w:after="0" w:line="240" w:lineRule="auto"/>
      </w:pPr>
      <w:r>
        <w:separator/>
      </w:r>
    </w:p>
  </w:endnote>
  <w:endnote w:type="continuationSeparator" w:id="0">
    <w:p w14:paraId="4ADCADA6" w14:textId="77777777" w:rsidR="006D0726" w:rsidRDefault="006D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8F8D" w14:textId="77777777" w:rsidR="00060B62" w:rsidRDefault="00C125D4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6CBD" w14:textId="77777777" w:rsidR="006D0726" w:rsidRDefault="006D0726">
      <w:pPr>
        <w:spacing w:after="0" w:line="240" w:lineRule="auto"/>
      </w:pPr>
      <w:r>
        <w:separator/>
      </w:r>
    </w:p>
  </w:footnote>
  <w:footnote w:type="continuationSeparator" w:id="0">
    <w:p w14:paraId="0BD982BE" w14:textId="77777777" w:rsidR="006D0726" w:rsidRDefault="006D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8"/>
    <w:rsid w:val="00043337"/>
    <w:rsid w:val="0009055F"/>
    <w:rsid w:val="001119F7"/>
    <w:rsid w:val="001177A0"/>
    <w:rsid w:val="001541B3"/>
    <w:rsid w:val="0015564A"/>
    <w:rsid w:val="00167276"/>
    <w:rsid w:val="001A3D36"/>
    <w:rsid w:val="001F2BC3"/>
    <w:rsid w:val="002371E3"/>
    <w:rsid w:val="00237A71"/>
    <w:rsid w:val="002E1D7B"/>
    <w:rsid w:val="002E7401"/>
    <w:rsid w:val="003812FB"/>
    <w:rsid w:val="003A582F"/>
    <w:rsid w:val="004078DF"/>
    <w:rsid w:val="004119BA"/>
    <w:rsid w:val="004312A4"/>
    <w:rsid w:val="00457F28"/>
    <w:rsid w:val="00470723"/>
    <w:rsid w:val="00472FFD"/>
    <w:rsid w:val="00500C68"/>
    <w:rsid w:val="0060362D"/>
    <w:rsid w:val="00607825"/>
    <w:rsid w:val="00613D83"/>
    <w:rsid w:val="00632753"/>
    <w:rsid w:val="00656055"/>
    <w:rsid w:val="006D0726"/>
    <w:rsid w:val="006D482E"/>
    <w:rsid w:val="006E6844"/>
    <w:rsid w:val="007B3A26"/>
    <w:rsid w:val="0082491E"/>
    <w:rsid w:val="00852FD8"/>
    <w:rsid w:val="008E0DD4"/>
    <w:rsid w:val="009127AD"/>
    <w:rsid w:val="00923344"/>
    <w:rsid w:val="0095588F"/>
    <w:rsid w:val="00973888"/>
    <w:rsid w:val="00977F97"/>
    <w:rsid w:val="009A18B7"/>
    <w:rsid w:val="009A7A61"/>
    <w:rsid w:val="00A6040C"/>
    <w:rsid w:val="00AA5351"/>
    <w:rsid w:val="00AB6C9C"/>
    <w:rsid w:val="00B151CF"/>
    <w:rsid w:val="00B96910"/>
    <w:rsid w:val="00BC0B8F"/>
    <w:rsid w:val="00C125D4"/>
    <w:rsid w:val="00C8360D"/>
    <w:rsid w:val="00CE4B76"/>
    <w:rsid w:val="00CF5DEA"/>
    <w:rsid w:val="00D247DF"/>
    <w:rsid w:val="00D66E45"/>
    <w:rsid w:val="00DA1D9E"/>
    <w:rsid w:val="00DA2C0B"/>
    <w:rsid w:val="00E140FF"/>
    <w:rsid w:val="00E24655"/>
    <w:rsid w:val="00E444BC"/>
    <w:rsid w:val="00E573FA"/>
    <w:rsid w:val="00EB6EFB"/>
    <w:rsid w:val="00EC7F6B"/>
    <w:rsid w:val="00ED327C"/>
    <w:rsid w:val="00F00F81"/>
    <w:rsid w:val="00F243A4"/>
    <w:rsid w:val="00F277F6"/>
    <w:rsid w:val="00F710C5"/>
    <w:rsid w:val="00F71ED5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C84"/>
  <w15:chartTrackingRefBased/>
  <w15:docId w15:val="{7CC9796B-F4FC-4AC3-B9A1-0BBE58F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73888"/>
    <w:rPr>
      <w:color w:val="0563C1" w:themeColor="hyperlink"/>
      <w:u w:val="single"/>
    </w:rPr>
  </w:style>
  <w:style w:type="character" w:styleId="a3">
    <w:name w:val="Hyperlink"/>
    <w:basedOn w:val="a0"/>
    <w:uiPriority w:val="99"/>
    <w:unhideWhenUsed/>
    <w:rsid w:val="00500C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lebiaj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2022-09-30T07:32:00Z</cp:lastPrinted>
  <dcterms:created xsi:type="dcterms:W3CDTF">2022-05-13T11:54:00Z</dcterms:created>
  <dcterms:modified xsi:type="dcterms:W3CDTF">2022-09-30T07:45:00Z</dcterms:modified>
</cp:coreProperties>
</file>